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8933B" w14:textId="1ADA9CBA" w:rsidR="00BF6405" w:rsidRPr="008059F4" w:rsidRDefault="000815CC" w:rsidP="00BA56BC">
      <w:pPr>
        <w:snapToGrid w:val="0"/>
        <w:spacing w:before="120" w:after="120" w:line="240" w:lineRule="auto"/>
        <w:ind w:firstLine="426"/>
        <w:jc w:val="right"/>
        <w:rPr>
          <w:rFonts w:ascii="Times New Roman" w:hAnsi="Times New Roman" w:cs="Times New Roman"/>
          <w:b/>
          <w:sz w:val="24"/>
          <w:szCs w:val="24"/>
        </w:rPr>
      </w:pPr>
      <w:r w:rsidRPr="008059F4">
        <w:rPr>
          <w:rFonts w:ascii="Times New Roman" w:hAnsi="Times New Roman" w:cs="Times New Roman"/>
          <w:b/>
          <w:sz w:val="24"/>
          <w:szCs w:val="24"/>
        </w:rPr>
        <w:t>Allegato l</w:t>
      </w:r>
    </w:p>
    <w:p w14:paraId="77F03A88" w14:textId="77777777" w:rsidR="00BF6405" w:rsidRPr="008059F4" w:rsidRDefault="00BF6405" w:rsidP="00BA56BC">
      <w:pPr>
        <w:snapToGrid w:val="0"/>
        <w:spacing w:before="120" w:after="120" w:line="240" w:lineRule="auto"/>
        <w:jc w:val="both"/>
        <w:rPr>
          <w:rFonts w:ascii="Times New Roman" w:hAnsi="Times New Roman" w:cs="Times New Roman"/>
          <w:b/>
          <w:sz w:val="24"/>
          <w:szCs w:val="24"/>
        </w:rPr>
      </w:pPr>
    </w:p>
    <w:p w14:paraId="36177E86" w14:textId="4956C5C2" w:rsidR="000815CC" w:rsidRDefault="00BF6405" w:rsidP="00BA56BC">
      <w:pPr>
        <w:snapToGrid w:val="0"/>
        <w:spacing w:before="120" w:after="120" w:line="240" w:lineRule="auto"/>
        <w:jc w:val="both"/>
        <w:rPr>
          <w:rFonts w:ascii="Times New Roman" w:hAnsi="Times New Roman" w:cs="Times New Roman"/>
          <w:b/>
          <w:sz w:val="24"/>
          <w:szCs w:val="24"/>
        </w:rPr>
      </w:pPr>
      <w:r w:rsidRPr="008059F4">
        <w:rPr>
          <w:rFonts w:ascii="Times New Roman" w:hAnsi="Times New Roman" w:cs="Times New Roman"/>
          <w:b/>
          <w:sz w:val="24"/>
          <w:szCs w:val="24"/>
        </w:rPr>
        <w:t xml:space="preserve">Istanza di avvio del procedimento per l’approvazione </w:t>
      </w:r>
      <w:r w:rsidR="008059F4" w:rsidRPr="008059F4">
        <w:rPr>
          <w:rFonts w:ascii="Times New Roman" w:hAnsi="Times New Roman" w:cs="Times New Roman"/>
          <w:b/>
          <w:sz w:val="24"/>
          <w:szCs w:val="24"/>
        </w:rPr>
        <w:t xml:space="preserve">del Progetto Operativo di Bonifica, di Messa in Sicurezza Operativa e Permanente, </w:t>
      </w:r>
      <w:r w:rsidR="00A21CF3">
        <w:rPr>
          <w:rFonts w:ascii="Times New Roman" w:hAnsi="Times New Roman" w:cs="Times New Roman"/>
          <w:b/>
          <w:sz w:val="24"/>
          <w:szCs w:val="24"/>
        </w:rPr>
        <w:t xml:space="preserve">in aree </w:t>
      </w:r>
      <w:r w:rsidR="008059F4" w:rsidRPr="008059F4">
        <w:rPr>
          <w:rFonts w:ascii="Times New Roman" w:hAnsi="Times New Roman" w:cs="Times New Roman"/>
          <w:b/>
          <w:sz w:val="24"/>
          <w:szCs w:val="24"/>
        </w:rPr>
        <w:t>ricadenti all’interno dei perimetri di siti di interesse nazionale</w:t>
      </w:r>
      <w:r w:rsidRPr="008059F4">
        <w:rPr>
          <w:rFonts w:ascii="Times New Roman" w:hAnsi="Times New Roman" w:cs="Times New Roman"/>
          <w:b/>
          <w:sz w:val="24"/>
          <w:szCs w:val="24"/>
        </w:rPr>
        <w:t xml:space="preserve">, ai sensi del combinato disposto dell’art. 242, comma </w:t>
      </w:r>
      <w:r w:rsidR="008059F4">
        <w:rPr>
          <w:rFonts w:ascii="Times New Roman" w:hAnsi="Times New Roman" w:cs="Times New Roman"/>
          <w:b/>
          <w:sz w:val="24"/>
          <w:szCs w:val="24"/>
        </w:rPr>
        <w:t>7</w:t>
      </w:r>
      <w:r w:rsidRPr="008059F4">
        <w:rPr>
          <w:rFonts w:ascii="Times New Roman" w:hAnsi="Times New Roman" w:cs="Times New Roman"/>
          <w:b/>
          <w:sz w:val="24"/>
          <w:szCs w:val="24"/>
        </w:rPr>
        <w:t>, e dell’art. 252,</w:t>
      </w:r>
      <w:r w:rsidR="00BA56BC" w:rsidRPr="008059F4">
        <w:rPr>
          <w:rFonts w:ascii="Times New Roman" w:hAnsi="Times New Roman" w:cs="Times New Roman"/>
          <w:b/>
          <w:sz w:val="24"/>
          <w:szCs w:val="24"/>
        </w:rPr>
        <w:t xml:space="preserve"> comma 4,</w:t>
      </w:r>
      <w:r w:rsidRPr="008059F4">
        <w:rPr>
          <w:rFonts w:ascii="Times New Roman" w:hAnsi="Times New Roman" w:cs="Times New Roman"/>
          <w:b/>
          <w:sz w:val="24"/>
          <w:szCs w:val="24"/>
        </w:rPr>
        <w:t xml:space="preserve"> del </w:t>
      </w:r>
      <w:proofErr w:type="spellStart"/>
      <w:r w:rsidRPr="008059F4">
        <w:rPr>
          <w:rFonts w:ascii="Times New Roman" w:hAnsi="Times New Roman" w:cs="Times New Roman"/>
          <w:b/>
          <w:sz w:val="24"/>
          <w:szCs w:val="24"/>
        </w:rPr>
        <w:t>D.Lgs</w:t>
      </w:r>
      <w:proofErr w:type="spellEnd"/>
      <w:r w:rsidRPr="008059F4">
        <w:rPr>
          <w:rFonts w:ascii="Times New Roman" w:hAnsi="Times New Roman" w:cs="Times New Roman"/>
          <w:b/>
          <w:sz w:val="24"/>
          <w:szCs w:val="24"/>
        </w:rPr>
        <w:t xml:space="preserve"> 152/2006</w:t>
      </w:r>
    </w:p>
    <w:p w14:paraId="0514D027" w14:textId="0A820FE2" w:rsidR="00A21CF3" w:rsidRDefault="00A21CF3" w:rsidP="00BA56BC">
      <w:pPr>
        <w:snapToGrid w:val="0"/>
        <w:spacing w:before="120" w:after="120" w:line="240" w:lineRule="auto"/>
        <w:jc w:val="both"/>
        <w:rPr>
          <w:rFonts w:ascii="Times New Roman" w:hAnsi="Times New Roman" w:cs="Times New Roman"/>
          <w:b/>
          <w:sz w:val="24"/>
          <w:szCs w:val="24"/>
        </w:rPr>
      </w:pPr>
    </w:p>
    <w:p w14:paraId="5D4D0378" w14:textId="77777777" w:rsidR="00BF6405" w:rsidRPr="008059F4" w:rsidRDefault="00BF6405" w:rsidP="000815CC">
      <w:pPr>
        <w:snapToGrid w:val="0"/>
        <w:spacing w:before="120" w:after="120" w:line="240" w:lineRule="auto"/>
        <w:ind w:firstLine="426"/>
        <w:jc w:val="both"/>
        <w:rPr>
          <w:rFonts w:ascii="Times New Roman" w:hAnsi="Times New Roman" w:cs="Times New Roman"/>
          <w:highlight w:val="yellow"/>
        </w:rPr>
      </w:pPr>
    </w:p>
    <w:p w14:paraId="0CC3543B" w14:textId="77777777" w:rsidR="00BF6405" w:rsidRPr="008059F4" w:rsidRDefault="00BF6405" w:rsidP="00BF6405">
      <w:pPr>
        <w:snapToGrid w:val="0"/>
        <w:spacing w:after="0"/>
        <w:ind w:firstLine="425"/>
        <w:jc w:val="right"/>
        <w:rPr>
          <w:rFonts w:ascii="Times New Roman" w:hAnsi="Times New Roman" w:cs="Times New Roman"/>
          <w:sz w:val="24"/>
          <w:szCs w:val="24"/>
        </w:rPr>
      </w:pPr>
      <w:r w:rsidRPr="008059F4">
        <w:rPr>
          <w:rFonts w:ascii="Times New Roman" w:hAnsi="Times New Roman" w:cs="Times New Roman"/>
          <w:sz w:val="24"/>
          <w:szCs w:val="24"/>
        </w:rPr>
        <w:t>Al Ministero della transizione ecologica</w:t>
      </w:r>
    </w:p>
    <w:p w14:paraId="3C831F65" w14:textId="77777777" w:rsidR="00BF6405" w:rsidRPr="008059F4" w:rsidRDefault="00BF6405" w:rsidP="00BF6405">
      <w:pPr>
        <w:snapToGrid w:val="0"/>
        <w:spacing w:after="0"/>
        <w:ind w:firstLine="425"/>
        <w:jc w:val="right"/>
        <w:rPr>
          <w:rFonts w:ascii="Times New Roman" w:hAnsi="Times New Roman" w:cs="Times New Roman"/>
          <w:sz w:val="24"/>
          <w:szCs w:val="24"/>
        </w:rPr>
      </w:pPr>
      <w:r w:rsidRPr="008059F4">
        <w:rPr>
          <w:rFonts w:ascii="Times New Roman" w:hAnsi="Times New Roman" w:cs="Times New Roman"/>
          <w:sz w:val="24"/>
          <w:szCs w:val="24"/>
        </w:rPr>
        <w:t>Direzione Generale per il risanamento ambientale (RIA)</w:t>
      </w:r>
    </w:p>
    <w:p w14:paraId="0D5835DE" w14:textId="77777777" w:rsidR="00BF6405" w:rsidRPr="008059F4" w:rsidRDefault="005F4319" w:rsidP="00BF6405">
      <w:pPr>
        <w:snapToGrid w:val="0"/>
        <w:ind w:firstLine="425"/>
        <w:jc w:val="right"/>
        <w:rPr>
          <w:rFonts w:ascii="Times New Roman" w:hAnsi="Times New Roman" w:cs="Times New Roman"/>
          <w:sz w:val="24"/>
          <w:szCs w:val="24"/>
        </w:rPr>
      </w:pPr>
      <w:hyperlink r:id="rId8" w:history="1">
        <w:r w:rsidR="00BF6405" w:rsidRPr="008059F4">
          <w:rPr>
            <w:rFonts w:ascii="Times New Roman" w:hAnsi="Times New Roman" w:cs="Times New Roman"/>
            <w:sz w:val="24"/>
            <w:szCs w:val="24"/>
          </w:rPr>
          <w:t>RIA@pec.minambiente.it</w:t>
        </w:r>
      </w:hyperlink>
    </w:p>
    <w:p w14:paraId="0C1746C4" w14:textId="77777777" w:rsidR="00BF6405" w:rsidRPr="008059F4" w:rsidRDefault="00BF6405" w:rsidP="00BF6405">
      <w:pPr>
        <w:snapToGrid w:val="0"/>
        <w:spacing w:after="0"/>
        <w:ind w:firstLine="425"/>
        <w:jc w:val="right"/>
        <w:rPr>
          <w:rFonts w:ascii="Times New Roman" w:hAnsi="Times New Roman" w:cs="Times New Roman"/>
          <w:sz w:val="24"/>
          <w:szCs w:val="24"/>
        </w:rPr>
      </w:pPr>
      <w:r w:rsidRPr="008059F4">
        <w:rPr>
          <w:rFonts w:ascii="Times New Roman" w:hAnsi="Times New Roman" w:cs="Times New Roman"/>
          <w:sz w:val="24"/>
          <w:szCs w:val="24"/>
        </w:rPr>
        <w:t>Al Ministero dello sviluppo economico</w:t>
      </w:r>
    </w:p>
    <w:p w14:paraId="5FBBF916" w14:textId="77777777" w:rsidR="00BF6405" w:rsidRPr="008059F4" w:rsidRDefault="00BF6405" w:rsidP="00BF6405">
      <w:pPr>
        <w:snapToGrid w:val="0"/>
        <w:spacing w:after="0"/>
        <w:ind w:firstLine="425"/>
        <w:jc w:val="right"/>
        <w:rPr>
          <w:rFonts w:ascii="Times New Roman" w:hAnsi="Times New Roman" w:cs="Times New Roman"/>
          <w:sz w:val="24"/>
          <w:szCs w:val="24"/>
        </w:rPr>
      </w:pPr>
      <w:r w:rsidRPr="008059F4">
        <w:rPr>
          <w:rFonts w:ascii="Times New Roman" w:hAnsi="Times New Roman" w:cs="Times New Roman"/>
          <w:sz w:val="24"/>
          <w:szCs w:val="24"/>
        </w:rPr>
        <w:t xml:space="preserve">Direzione generale per la politica industriale, </w:t>
      </w:r>
    </w:p>
    <w:p w14:paraId="74027AC2" w14:textId="0ED6C122" w:rsidR="00BF6405" w:rsidRPr="008059F4" w:rsidRDefault="00BF6405" w:rsidP="00BF6405">
      <w:pPr>
        <w:snapToGrid w:val="0"/>
        <w:spacing w:after="0"/>
        <w:ind w:firstLine="425"/>
        <w:jc w:val="right"/>
        <w:rPr>
          <w:rFonts w:ascii="Times New Roman" w:hAnsi="Times New Roman" w:cs="Times New Roman"/>
          <w:sz w:val="24"/>
          <w:szCs w:val="24"/>
        </w:rPr>
      </w:pPr>
      <w:r w:rsidRPr="008059F4">
        <w:rPr>
          <w:rFonts w:ascii="Times New Roman" w:hAnsi="Times New Roman" w:cs="Times New Roman"/>
          <w:sz w:val="24"/>
          <w:szCs w:val="24"/>
        </w:rPr>
        <w:t>l'innovazione e le piccole e medie imprese</w:t>
      </w:r>
    </w:p>
    <w:p w14:paraId="1E2C4F1A" w14:textId="77777777" w:rsidR="00BF6405" w:rsidRPr="008059F4" w:rsidRDefault="00BF6405" w:rsidP="00BF6405">
      <w:pPr>
        <w:snapToGrid w:val="0"/>
        <w:ind w:firstLine="426"/>
        <w:jc w:val="right"/>
        <w:rPr>
          <w:rFonts w:ascii="Times New Roman" w:hAnsi="Times New Roman" w:cs="Times New Roman"/>
          <w:sz w:val="24"/>
          <w:szCs w:val="24"/>
        </w:rPr>
      </w:pPr>
      <w:r w:rsidRPr="008059F4">
        <w:rPr>
          <w:rFonts w:ascii="Times New Roman" w:hAnsi="Times New Roman" w:cs="Times New Roman"/>
          <w:sz w:val="24"/>
          <w:szCs w:val="24"/>
        </w:rPr>
        <w:t>dgpiipmi.dg@pec.mise.gov.it</w:t>
      </w:r>
    </w:p>
    <w:p w14:paraId="24E35E35" w14:textId="77777777" w:rsidR="00BF6405" w:rsidRPr="008059F4" w:rsidRDefault="00BF6405" w:rsidP="00BF6405">
      <w:pPr>
        <w:snapToGrid w:val="0"/>
        <w:ind w:firstLine="426"/>
        <w:jc w:val="right"/>
        <w:rPr>
          <w:rFonts w:ascii="Times New Roman" w:hAnsi="Times New Roman" w:cs="Times New Roman"/>
          <w:sz w:val="24"/>
          <w:szCs w:val="24"/>
        </w:rPr>
      </w:pPr>
      <w:r w:rsidRPr="008059F4">
        <w:rPr>
          <w:rFonts w:ascii="Times New Roman" w:hAnsi="Times New Roman" w:cs="Times New Roman"/>
          <w:sz w:val="24"/>
          <w:szCs w:val="24"/>
        </w:rPr>
        <w:t xml:space="preserve">Alla Regione </w:t>
      </w:r>
    </w:p>
    <w:p w14:paraId="41A1CEDA" w14:textId="77777777" w:rsidR="00BF6405" w:rsidRPr="008059F4" w:rsidRDefault="00BF6405" w:rsidP="00BF6405">
      <w:pPr>
        <w:snapToGrid w:val="0"/>
        <w:ind w:firstLine="426"/>
        <w:jc w:val="right"/>
        <w:rPr>
          <w:rFonts w:ascii="Times New Roman" w:hAnsi="Times New Roman" w:cs="Times New Roman"/>
          <w:sz w:val="24"/>
          <w:szCs w:val="24"/>
        </w:rPr>
      </w:pPr>
      <w:r w:rsidRPr="008059F4">
        <w:rPr>
          <w:rFonts w:ascii="Times New Roman" w:hAnsi="Times New Roman" w:cs="Times New Roman"/>
          <w:sz w:val="24"/>
          <w:szCs w:val="24"/>
        </w:rPr>
        <w:t>Alla Provincia</w:t>
      </w:r>
    </w:p>
    <w:p w14:paraId="7789527D" w14:textId="77777777" w:rsidR="00BF6405" w:rsidRPr="008059F4" w:rsidRDefault="00BF6405" w:rsidP="00BF6405">
      <w:pPr>
        <w:snapToGrid w:val="0"/>
        <w:ind w:firstLine="426"/>
        <w:jc w:val="right"/>
        <w:rPr>
          <w:rFonts w:ascii="Times New Roman" w:hAnsi="Times New Roman" w:cs="Times New Roman"/>
          <w:sz w:val="24"/>
          <w:szCs w:val="24"/>
        </w:rPr>
      </w:pPr>
      <w:r w:rsidRPr="008059F4">
        <w:rPr>
          <w:rFonts w:ascii="Times New Roman" w:hAnsi="Times New Roman" w:cs="Times New Roman"/>
          <w:sz w:val="24"/>
          <w:szCs w:val="24"/>
        </w:rPr>
        <w:t>Al Comune</w:t>
      </w:r>
    </w:p>
    <w:p w14:paraId="256DE2C8" w14:textId="77777777" w:rsidR="00BF6405" w:rsidRPr="008059F4" w:rsidRDefault="00BF6405" w:rsidP="001757AE">
      <w:pPr>
        <w:snapToGrid w:val="0"/>
        <w:spacing w:after="0"/>
        <w:ind w:firstLine="425"/>
        <w:jc w:val="right"/>
        <w:rPr>
          <w:rFonts w:ascii="Times New Roman" w:hAnsi="Times New Roman" w:cs="Times New Roman"/>
          <w:sz w:val="24"/>
          <w:szCs w:val="24"/>
        </w:rPr>
      </w:pPr>
      <w:r w:rsidRPr="008059F4">
        <w:rPr>
          <w:rFonts w:ascii="Times New Roman" w:hAnsi="Times New Roman" w:cs="Times New Roman"/>
          <w:sz w:val="24"/>
          <w:szCs w:val="24"/>
        </w:rPr>
        <w:t>Al Sistema nazionale a rete</w:t>
      </w:r>
    </w:p>
    <w:p w14:paraId="6A2E88AF" w14:textId="7E55320C" w:rsidR="00BF6405" w:rsidRPr="008059F4" w:rsidRDefault="00BF6405" w:rsidP="001757AE">
      <w:pPr>
        <w:snapToGrid w:val="0"/>
        <w:ind w:firstLine="425"/>
        <w:jc w:val="right"/>
        <w:rPr>
          <w:rFonts w:ascii="Times New Roman" w:hAnsi="Times New Roman" w:cs="Times New Roman"/>
          <w:sz w:val="24"/>
          <w:szCs w:val="24"/>
        </w:rPr>
      </w:pPr>
      <w:r w:rsidRPr="008059F4">
        <w:rPr>
          <w:rFonts w:ascii="Times New Roman" w:hAnsi="Times New Roman" w:cs="Times New Roman"/>
          <w:sz w:val="24"/>
          <w:szCs w:val="24"/>
        </w:rPr>
        <w:t xml:space="preserve"> per la protezione dell’ambiente (SNPA)</w:t>
      </w:r>
    </w:p>
    <w:p w14:paraId="163E8468" w14:textId="03A28BA2" w:rsidR="00BF6405" w:rsidRPr="008059F4" w:rsidRDefault="00BF6405" w:rsidP="00BF6405">
      <w:pPr>
        <w:snapToGrid w:val="0"/>
        <w:ind w:firstLine="426"/>
        <w:jc w:val="right"/>
        <w:rPr>
          <w:rFonts w:ascii="Times New Roman" w:hAnsi="Times New Roman" w:cs="Times New Roman"/>
          <w:sz w:val="24"/>
          <w:szCs w:val="24"/>
        </w:rPr>
      </w:pPr>
      <w:r w:rsidRPr="008059F4">
        <w:rPr>
          <w:rFonts w:ascii="Times New Roman" w:hAnsi="Times New Roman" w:cs="Times New Roman"/>
          <w:sz w:val="24"/>
          <w:szCs w:val="24"/>
        </w:rPr>
        <w:t>A ISPRA</w:t>
      </w:r>
    </w:p>
    <w:p w14:paraId="776A53A8" w14:textId="77777777" w:rsidR="00BF6405" w:rsidRPr="008059F4" w:rsidRDefault="00BF6405" w:rsidP="00BF6405">
      <w:pPr>
        <w:snapToGrid w:val="0"/>
        <w:ind w:firstLine="426"/>
        <w:jc w:val="right"/>
        <w:rPr>
          <w:rFonts w:ascii="Times New Roman" w:hAnsi="Times New Roman" w:cs="Times New Roman"/>
          <w:sz w:val="24"/>
          <w:szCs w:val="24"/>
        </w:rPr>
      </w:pPr>
      <w:r w:rsidRPr="008059F4">
        <w:rPr>
          <w:rFonts w:ascii="Times New Roman" w:hAnsi="Times New Roman" w:cs="Times New Roman"/>
          <w:sz w:val="24"/>
          <w:szCs w:val="24"/>
        </w:rPr>
        <w:t xml:space="preserve">All’ARPA </w:t>
      </w:r>
    </w:p>
    <w:p w14:paraId="451857FB" w14:textId="48070BC3" w:rsidR="00BF6405" w:rsidRPr="008059F4" w:rsidRDefault="00BF6405" w:rsidP="00BF6405">
      <w:pPr>
        <w:snapToGrid w:val="0"/>
        <w:ind w:firstLine="426"/>
        <w:jc w:val="right"/>
        <w:rPr>
          <w:rFonts w:ascii="Times New Roman" w:hAnsi="Times New Roman" w:cs="Times New Roman"/>
          <w:sz w:val="24"/>
          <w:szCs w:val="24"/>
        </w:rPr>
      </w:pPr>
      <w:r w:rsidRPr="008059F4">
        <w:rPr>
          <w:rFonts w:ascii="Times New Roman" w:hAnsi="Times New Roman" w:cs="Times New Roman"/>
          <w:sz w:val="24"/>
          <w:szCs w:val="24"/>
        </w:rPr>
        <w:t>All’ISS</w:t>
      </w:r>
    </w:p>
    <w:p w14:paraId="51F40D14" w14:textId="77777777" w:rsidR="00BF6405" w:rsidRPr="008059F4" w:rsidRDefault="00BF6405" w:rsidP="00BF6405">
      <w:pPr>
        <w:snapToGrid w:val="0"/>
        <w:ind w:firstLine="426"/>
        <w:jc w:val="right"/>
        <w:rPr>
          <w:rFonts w:ascii="Times New Roman" w:hAnsi="Times New Roman" w:cs="Times New Roman"/>
          <w:sz w:val="24"/>
          <w:szCs w:val="24"/>
        </w:rPr>
      </w:pPr>
      <w:r w:rsidRPr="008059F4">
        <w:rPr>
          <w:rFonts w:ascii="Times New Roman" w:hAnsi="Times New Roman" w:cs="Times New Roman"/>
          <w:sz w:val="24"/>
          <w:szCs w:val="24"/>
        </w:rPr>
        <w:t>All’INAIL</w:t>
      </w:r>
    </w:p>
    <w:p w14:paraId="154A2FEA" w14:textId="1AA68A64" w:rsidR="000815CC" w:rsidRPr="008059F4" w:rsidRDefault="00BF6405" w:rsidP="001757AE">
      <w:pPr>
        <w:snapToGrid w:val="0"/>
        <w:ind w:firstLine="426"/>
        <w:jc w:val="right"/>
        <w:rPr>
          <w:rFonts w:ascii="Times New Roman" w:hAnsi="Times New Roman" w:cs="Times New Roman"/>
          <w:sz w:val="16"/>
          <w:szCs w:val="16"/>
        </w:rPr>
      </w:pPr>
      <w:r w:rsidRPr="008059F4">
        <w:rPr>
          <w:rFonts w:ascii="Times New Roman" w:hAnsi="Times New Roman" w:cs="Times New Roman"/>
          <w:sz w:val="24"/>
          <w:szCs w:val="24"/>
        </w:rPr>
        <w:t>All’ASL</w:t>
      </w:r>
    </w:p>
    <w:p w14:paraId="00AF6ACD" w14:textId="78919603" w:rsidR="00BF6405" w:rsidRPr="008059F4" w:rsidRDefault="00BF6405" w:rsidP="000815CC">
      <w:pPr>
        <w:ind w:firstLine="426"/>
        <w:rPr>
          <w:rFonts w:ascii="Times New Roman" w:hAnsi="Times New Roman" w:cs="Times New Roman"/>
          <w:sz w:val="16"/>
          <w:szCs w:val="16"/>
          <w:highlight w:val="yellow"/>
        </w:rPr>
      </w:pPr>
    </w:p>
    <w:p w14:paraId="5F87BA6D" w14:textId="7490AE9C" w:rsidR="000815CC" w:rsidRPr="008059F4" w:rsidRDefault="000815CC" w:rsidP="000815CC">
      <w:pPr>
        <w:spacing w:after="240" w:line="360" w:lineRule="auto"/>
        <w:jc w:val="center"/>
        <w:rPr>
          <w:rFonts w:ascii="Times New Roman" w:hAnsi="Times New Roman" w:cs="Times New Roman"/>
          <w:b/>
          <w:sz w:val="20"/>
          <w:szCs w:val="20"/>
          <w:highlight w:val="yellow"/>
        </w:rPr>
      </w:pPr>
    </w:p>
    <w:p w14:paraId="7507D8A9" w14:textId="580B24D9" w:rsidR="000815CC" w:rsidRPr="008059F4" w:rsidRDefault="000815CC" w:rsidP="000815CC">
      <w:pPr>
        <w:spacing w:after="240" w:line="360" w:lineRule="auto"/>
        <w:jc w:val="both"/>
        <w:rPr>
          <w:rFonts w:ascii="Times New Roman" w:hAnsi="Times New Roman" w:cs="Times New Roman"/>
          <w:b/>
          <w:sz w:val="24"/>
          <w:szCs w:val="24"/>
        </w:rPr>
      </w:pPr>
      <w:r w:rsidRPr="008059F4">
        <w:rPr>
          <w:rFonts w:ascii="Times New Roman" w:hAnsi="Times New Roman" w:cs="Times New Roman"/>
          <w:b/>
          <w:sz w:val="24"/>
          <w:szCs w:val="24"/>
        </w:rPr>
        <w:t>Sito di Interesse Nazionale di ____________________________</w:t>
      </w:r>
      <w:r w:rsidR="00A65DF9" w:rsidRPr="008059F4">
        <w:rPr>
          <w:rFonts w:ascii="Times New Roman" w:hAnsi="Times New Roman" w:cs="Times New Roman"/>
          <w:b/>
          <w:sz w:val="24"/>
          <w:szCs w:val="24"/>
        </w:rPr>
        <w:t>_____</w:t>
      </w:r>
      <w:r w:rsidRPr="008059F4">
        <w:rPr>
          <w:rFonts w:ascii="Times New Roman" w:hAnsi="Times New Roman" w:cs="Times New Roman"/>
          <w:b/>
          <w:sz w:val="24"/>
          <w:szCs w:val="24"/>
        </w:rPr>
        <w:t xml:space="preserve">Codice SIN____________ </w:t>
      </w:r>
    </w:p>
    <w:p w14:paraId="490FCF45" w14:textId="7CC7D4A9" w:rsidR="000815CC" w:rsidRPr="008059F4" w:rsidRDefault="000815CC" w:rsidP="000815CC">
      <w:pPr>
        <w:spacing w:after="240" w:line="360" w:lineRule="auto"/>
        <w:jc w:val="both"/>
        <w:rPr>
          <w:rFonts w:ascii="Times New Roman" w:hAnsi="Times New Roman" w:cs="Times New Roman"/>
          <w:b/>
          <w:sz w:val="24"/>
          <w:szCs w:val="24"/>
        </w:rPr>
      </w:pPr>
      <w:r w:rsidRPr="008059F4">
        <w:rPr>
          <w:rFonts w:ascii="Times New Roman" w:hAnsi="Times New Roman" w:cs="Times New Roman"/>
          <w:b/>
          <w:sz w:val="24"/>
          <w:szCs w:val="24"/>
        </w:rPr>
        <w:t>Denominazione sito/area ____________________________________Codice sito/area_______</w:t>
      </w:r>
      <w:r w:rsidR="00A65DF9" w:rsidRPr="008059F4">
        <w:rPr>
          <w:rFonts w:ascii="Times New Roman" w:hAnsi="Times New Roman" w:cs="Times New Roman"/>
          <w:b/>
          <w:sz w:val="24"/>
          <w:szCs w:val="24"/>
        </w:rPr>
        <w:t>__</w:t>
      </w:r>
    </w:p>
    <w:p w14:paraId="7E8F57EA" w14:textId="77777777" w:rsidR="000815CC" w:rsidRPr="008059F4" w:rsidRDefault="000815CC" w:rsidP="000815CC">
      <w:pPr>
        <w:spacing w:after="0" w:line="360" w:lineRule="auto"/>
        <w:jc w:val="both"/>
        <w:rPr>
          <w:rFonts w:ascii="Times New Roman" w:hAnsi="Times New Roman" w:cs="Times New Roman"/>
          <w:b/>
          <w:sz w:val="16"/>
          <w:szCs w:val="16"/>
          <w:highlight w:val="yellow"/>
        </w:rPr>
      </w:pPr>
    </w:p>
    <w:p w14:paraId="5C2CA1A5" w14:textId="77777777" w:rsidR="000815CC" w:rsidRPr="008059F4" w:rsidRDefault="000815CC" w:rsidP="000815CC">
      <w:pPr>
        <w:spacing w:after="0" w:line="360" w:lineRule="auto"/>
        <w:rPr>
          <w:rFonts w:ascii="Times New Roman" w:hAnsi="Times New Roman" w:cs="Times New Roman"/>
          <w:b/>
          <w:sz w:val="24"/>
          <w:szCs w:val="24"/>
        </w:rPr>
      </w:pPr>
      <w:r w:rsidRPr="008059F4">
        <w:rPr>
          <w:rFonts w:ascii="Times New Roman" w:hAnsi="Times New Roman" w:cs="Times New Roman"/>
          <w:b/>
          <w:sz w:val="16"/>
          <w:szCs w:val="16"/>
          <w:highlight w:val="yellow"/>
        </w:rPr>
        <w:br w:type="page"/>
      </w:r>
      <w:bookmarkStart w:id="0" w:name="_Hlk42590079"/>
      <w:r w:rsidRPr="008059F4">
        <w:rPr>
          <w:rFonts w:ascii="Times New Roman" w:hAnsi="Times New Roman" w:cs="Times New Roman"/>
          <w:b/>
          <w:sz w:val="24"/>
          <w:szCs w:val="24"/>
        </w:rPr>
        <w:lastRenderedPageBreak/>
        <w:t xml:space="preserve">DATI DEL PROPONENTE </w:t>
      </w:r>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7"/>
        <w:gridCol w:w="721"/>
        <w:gridCol w:w="2754"/>
        <w:gridCol w:w="309"/>
        <w:gridCol w:w="942"/>
        <w:gridCol w:w="50"/>
        <w:gridCol w:w="645"/>
        <w:gridCol w:w="773"/>
        <w:gridCol w:w="1614"/>
      </w:tblGrid>
      <w:tr w:rsidR="000815CC" w:rsidRPr="008059F4" w14:paraId="2CCED372" w14:textId="77777777" w:rsidTr="005208F2">
        <w:trPr>
          <w:trHeight w:val="160"/>
        </w:trPr>
        <w:tc>
          <w:tcPr>
            <w:tcW w:w="1967" w:type="dxa"/>
            <w:tcBorders>
              <w:right w:val="dotted" w:sz="4" w:space="0" w:color="auto"/>
            </w:tcBorders>
          </w:tcPr>
          <w:p w14:paraId="374217AD" w14:textId="4543713D"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Il sottoscritto</w:t>
            </w:r>
            <w:r w:rsidR="00720DF8" w:rsidRPr="008059F4">
              <w:rPr>
                <w:rFonts w:ascii="Times New Roman" w:hAnsi="Times New Roman" w:cs="Times New Roman"/>
              </w:rPr>
              <w:t>/La sottoscritta</w:t>
            </w:r>
          </w:p>
        </w:tc>
        <w:tc>
          <w:tcPr>
            <w:tcW w:w="721" w:type="dxa"/>
            <w:tcBorders>
              <w:top w:val="dotted" w:sz="4" w:space="0" w:color="auto"/>
              <w:left w:val="dotted" w:sz="4" w:space="0" w:color="auto"/>
              <w:bottom w:val="dotted" w:sz="4" w:space="0" w:color="auto"/>
              <w:right w:val="dotted" w:sz="4" w:space="0" w:color="auto"/>
            </w:tcBorders>
          </w:tcPr>
          <w:p w14:paraId="7D930E6D"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Nome</w:t>
            </w:r>
          </w:p>
        </w:tc>
        <w:tc>
          <w:tcPr>
            <w:tcW w:w="2754" w:type="dxa"/>
            <w:tcBorders>
              <w:top w:val="dotted" w:sz="4" w:space="0" w:color="auto"/>
              <w:left w:val="dotted" w:sz="4" w:space="0" w:color="auto"/>
              <w:bottom w:val="dotted" w:sz="4" w:space="0" w:color="auto"/>
              <w:right w:val="dotted" w:sz="4" w:space="0" w:color="auto"/>
            </w:tcBorders>
          </w:tcPr>
          <w:p w14:paraId="0D9D6FD9" w14:textId="77777777" w:rsidR="000815CC" w:rsidRPr="008059F4" w:rsidRDefault="000815CC" w:rsidP="005208F2">
            <w:pPr>
              <w:snapToGrid w:val="0"/>
              <w:rPr>
                <w:rFonts w:ascii="Times New Roman" w:hAnsi="Times New Roman" w:cs="Times New Roman"/>
              </w:rPr>
            </w:pPr>
          </w:p>
        </w:tc>
        <w:tc>
          <w:tcPr>
            <w:tcW w:w="1251" w:type="dxa"/>
            <w:gridSpan w:val="2"/>
            <w:tcBorders>
              <w:top w:val="dotted" w:sz="4" w:space="0" w:color="auto"/>
              <w:left w:val="dotted" w:sz="4" w:space="0" w:color="auto"/>
              <w:bottom w:val="dotted" w:sz="4" w:space="0" w:color="auto"/>
              <w:right w:val="dotted" w:sz="4" w:space="0" w:color="auto"/>
            </w:tcBorders>
          </w:tcPr>
          <w:p w14:paraId="6BD8A23C"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Cognome</w:t>
            </w:r>
          </w:p>
        </w:tc>
        <w:tc>
          <w:tcPr>
            <w:tcW w:w="3082" w:type="dxa"/>
            <w:gridSpan w:val="4"/>
            <w:tcBorders>
              <w:top w:val="dotted" w:sz="4" w:space="0" w:color="auto"/>
              <w:left w:val="dotted" w:sz="4" w:space="0" w:color="auto"/>
              <w:bottom w:val="dotted" w:sz="4" w:space="0" w:color="auto"/>
              <w:right w:val="dotted" w:sz="4" w:space="0" w:color="auto"/>
            </w:tcBorders>
          </w:tcPr>
          <w:p w14:paraId="70D4BFCB" w14:textId="77777777" w:rsidR="000815CC" w:rsidRPr="008059F4" w:rsidRDefault="000815CC" w:rsidP="005208F2">
            <w:pPr>
              <w:snapToGrid w:val="0"/>
              <w:rPr>
                <w:rFonts w:ascii="Times New Roman" w:hAnsi="Times New Roman" w:cs="Times New Roman"/>
              </w:rPr>
            </w:pPr>
          </w:p>
        </w:tc>
      </w:tr>
      <w:tr w:rsidR="000815CC" w:rsidRPr="008059F4" w14:paraId="138E85BA" w14:textId="77777777" w:rsidTr="005208F2">
        <w:trPr>
          <w:trHeight w:val="173"/>
        </w:trPr>
        <w:tc>
          <w:tcPr>
            <w:tcW w:w="1967" w:type="dxa"/>
            <w:tcBorders>
              <w:right w:val="dotted" w:sz="4" w:space="0" w:color="auto"/>
            </w:tcBorders>
          </w:tcPr>
          <w:p w14:paraId="15928A44"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 xml:space="preserve">nato a </w:t>
            </w:r>
          </w:p>
        </w:tc>
        <w:tc>
          <w:tcPr>
            <w:tcW w:w="3475" w:type="dxa"/>
            <w:gridSpan w:val="2"/>
            <w:tcBorders>
              <w:top w:val="dotted" w:sz="4" w:space="0" w:color="auto"/>
              <w:left w:val="dotted" w:sz="4" w:space="0" w:color="auto"/>
              <w:bottom w:val="dotted" w:sz="4" w:space="0" w:color="auto"/>
              <w:right w:val="dotted" w:sz="4" w:space="0" w:color="auto"/>
            </w:tcBorders>
          </w:tcPr>
          <w:p w14:paraId="31CF21FA" w14:textId="77777777" w:rsidR="000815CC" w:rsidRPr="008059F4" w:rsidRDefault="000815CC" w:rsidP="005208F2">
            <w:pPr>
              <w:snapToGrid w:val="0"/>
              <w:rPr>
                <w:rFonts w:ascii="Times New Roman" w:hAnsi="Times New Roman" w:cs="Times New Roman"/>
              </w:rPr>
            </w:pPr>
          </w:p>
        </w:tc>
        <w:tc>
          <w:tcPr>
            <w:tcW w:w="1251" w:type="dxa"/>
            <w:gridSpan w:val="2"/>
            <w:tcBorders>
              <w:top w:val="dotted" w:sz="4" w:space="0" w:color="auto"/>
              <w:left w:val="dotted" w:sz="4" w:space="0" w:color="auto"/>
              <w:bottom w:val="dotted" w:sz="4" w:space="0" w:color="auto"/>
              <w:right w:val="dotted" w:sz="4" w:space="0" w:color="auto"/>
            </w:tcBorders>
          </w:tcPr>
          <w:p w14:paraId="72575466"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il</w:t>
            </w:r>
          </w:p>
        </w:tc>
        <w:tc>
          <w:tcPr>
            <w:tcW w:w="3082" w:type="dxa"/>
            <w:gridSpan w:val="4"/>
            <w:tcBorders>
              <w:top w:val="dotted" w:sz="4" w:space="0" w:color="auto"/>
              <w:left w:val="dotted" w:sz="4" w:space="0" w:color="auto"/>
              <w:bottom w:val="dotted" w:sz="4" w:space="0" w:color="auto"/>
              <w:right w:val="dotted" w:sz="4" w:space="0" w:color="auto"/>
            </w:tcBorders>
          </w:tcPr>
          <w:p w14:paraId="1B4DD26E" w14:textId="77777777" w:rsidR="000815CC" w:rsidRPr="008059F4" w:rsidRDefault="000815CC" w:rsidP="005208F2">
            <w:pPr>
              <w:snapToGrid w:val="0"/>
              <w:rPr>
                <w:rFonts w:ascii="Times New Roman" w:hAnsi="Times New Roman" w:cs="Times New Roman"/>
              </w:rPr>
            </w:pPr>
          </w:p>
        </w:tc>
      </w:tr>
      <w:tr w:rsidR="000815CC" w:rsidRPr="008059F4" w14:paraId="7B087C0A" w14:textId="77777777" w:rsidTr="005208F2">
        <w:trPr>
          <w:trHeight w:val="173"/>
        </w:trPr>
        <w:tc>
          <w:tcPr>
            <w:tcW w:w="1967" w:type="dxa"/>
            <w:tcBorders>
              <w:right w:val="dotted" w:sz="4" w:space="0" w:color="auto"/>
            </w:tcBorders>
          </w:tcPr>
          <w:p w14:paraId="5DACFA26" w14:textId="2E56846B" w:rsidR="000815CC" w:rsidRPr="008059F4" w:rsidRDefault="005208F2" w:rsidP="005208F2">
            <w:pPr>
              <w:snapToGrid w:val="0"/>
              <w:rPr>
                <w:rFonts w:ascii="Times New Roman" w:hAnsi="Times New Roman" w:cs="Times New Roman"/>
              </w:rPr>
            </w:pPr>
            <w:r w:rsidRPr="008059F4">
              <w:rPr>
                <w:rFonts w:ascii="Times New Roman" w:hAnsi="Times New Roman" w:cs="Times New Roman"/>
              </w:rPr>
              <w:t>C</w:t>
            </w:r>
            <w:r w:rsidR="000815CC" w:rsidRPr="008059F4">
              <w:rPr>
                <w:rFonts w:ascii="Times New Roman" w:hAnsi="Times New Roman" w:cs="Times New Roman"/>
              </w:rPr>
              <w:t>odice fiscale</w:t>
            </w:r>
          </w:p>
        </w:tc>
        <w:tc>
          <w:tcPr>
            <w:tcW w:w="7808" w:type="dxa"/>
            <w:gridSpan w:val="8"/>
            <w:tcBorders>
              <w:top w:val="dotted" w:sz="4" w:space="0" w:color="auto"/>
              <w:left w:val="dotted" w:sz="4" w:space="0" w:color="auto"/>
              <w:bottom w:val="dotted" w:sz="4" w:space="0" w:color="auto"/>
              <w:right w:val="dotted" w:sz="4" w:space="0" w:color="auto"/>
            </w:tcBorders>
          </w:tcPr>
          <w:p w14:paraId="50056BE1" w14:textId="77777777" w:rsidR="000815CC" w:rsidRPr="008059F4" w:rsidRDefault="000815CC" w:rsidP="005208F2">
            <w:pPr>
              <w:snapToGrid w:val="0"/>
              <w:rPr>
                <w:rFonts w:ascii="Times New Roman" w:hAnsi="Times New Roman" w:cs="Times New Roman"/>
              </w:rPr>
            </w:pPr>
          </w:p>
        </w:tc>
      </w:tr>
      <w:tr w:rsidR="000815CC" w:rsidRPr="008059F4" w14:paraId="57E0EAA6" w14:textId="77777777" w:rsidTr="005208F2">
        <w:trPr>
          <w:trHeight w:val="160"/>
        </w:trPr>
        <w:tc>
          <w:tcPr>
            <w:tcW w:w="1967" w:type="dxa"/>
            <w:tcBorders>
              <w:right w:val="dotted" w:sz="4" w:space="0" w:color="auto"/>
            </w:tcBorders>
          </w:tcPr>
          <w:p w14:paraId="0F8B7BA7"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residente in</w:t>
            </w:r>
          </w:p>
        </w:tc>
        <w:tc>
          <w:tcPr>
            <w:tcW w:w="4726" w:type="dxa"/>
            <w:gridSpan w:val="4"/>
            <w:tcBorders>
              <w:top w:val="dotted" w:sz="4" w:space="0" w:color="auto"/>
              <w:left w:val="dotted" w:sz="4" w:space="0" w:color="auto"/>
              <w:bottom w:val="dotted" w:sz="4" w:space="0" w:color="auto"/>
              <w:right w:val="dotted" w:sz="4" w:space="0" w:color="auto"/>
            </w:tcBorders>
          </w:tcPr>
          <w:p w14:paraId="75137E6C" w14:textId="77777777" w:rsidR="000815CC" w:rsidRPr="008059F4" w:rsidRDefault="000815CC" w:rsidP="005208F2">
            <w:pPr>
              <w:snapToGrid w:val="0"/>
              <w:rPr>
                <w:rFonts w:ascii="Times New Roman" w:hAnsi="Times New Roman" w:cs="Times New Roman"/>
              </w:rPr>
            </w:pPr>
          </w:p>
        </w:tc>
        <w:tc>
          <w:tcPr>
            <w:tcW w:w="1468" w:type="dxa"/>
            <w:gridSpan w:val="3"/>
            <w:tcBorders>
              <w:left w:val="dotted" w:sz="4" w:space="0" w:color="auto"/>
              <w:right w:val="dotted" w:sz="4" w:space="0" w:color="auto"/>
            </w:tcBorders>
          </w:tcPr>
          <w:p w14:paraId="07E5DD63" w14:textId="77777777" w:rsidR="000815CC" w:rsidRPr="008059F4" w:rsidRDefault="000815CC" w:rsidP="005208F2">
            <w:pPr>
              <w:snapToGrid w:val="0"/>
              <w:jc w:val="center"/>
              <w:rPr>
                <w:rFonts w:ascii="Times New Roman" w:hAnsi="Times New Roman" w:cs="Times New Roman"/>
              </w:rPr>
            </w:pPr>
            <w:r w:rsidRPr="008059F4">
              <w:rPr>
                <w:rFonts w:ascii="Times New Roman" w:hAnsi="Times New Roman" w:cs="Times New Roman"/>
              </w:rPr>
              <w:t>n. civico</w:t>
            </w:r>
          </w:p>
        </w:tc>
        <w:tc>
          <w:tcPr>
            <w:tcW w:w="1614" w:type="dxa"/>
            <w:tcBorders>
              <w:top w:val="dotted" w:sz="4" w:space="0" w:color="auto"/>
              <w:left w:val="dotted" w:sz="4" w:space="0" w:color="auto"/>
              <w:bottom w:val="dotted" w:sz="4" w:space="0" w:color="auto"/>
              <w:right w:val="dotted" w:sz="4" w:space="0" w:color="auto"/>
            </w:tcBorders>
          </w:tcPr>
          <w:p w14:paraId="186AE507" w14:textId="77777777" w:rsidR="000815CC" w:rsidRPr="008059F4" w:rsidRDefault="000815CC" w:rsidP="005208F2">
            <w:pPr>
              <w:snapToGrid w:val="0"/>
              <w:rPr>
                <w:rFonts w:ascii="Times New Roman" w:hAnsi="Times New Roman" w:cs="Times New Roman"/>
              </w:rPr>
            </w:pPr>
          </w:p>
        </w:tc>
      </w:tr>
      <w:tr w:rsidR="000815CC" w:rsidRPr="008059F4" w14:paraId="5D10135A" w14:textId="77777777" w:rsidTr="00461FA2">
        <w:trPr>
          <w:trHeight w:val="160"/>
        </w:trPr>
        <w:tc>
          <w:tcPr>
            <w:tcW w:w="1967" w:type="dxa"/>
            <w:tcBorders>
              <w:right w:val="dotted" w:sz="4" w:space="0" w:color="auto"/>
            </w:tcBorders>
          </w:tcPr>
          <w:p w14:paraId="6A96C97B"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Comune</w:t>
            </w:r>
          </w:p>
        </w:tc>
        <w:tc>
          <w:tcPr>
            <w:tcW w:w="3784" w:type="dxa"/>
            <w:gridSpan w:val="3"/>
            <w:tcBorders>
              <w:top w:val="dotted" w:sz="4" w:space="0" w:color="auto"/>
              <w:left w:val="dotted" w:sz="4" w:space="0" w:color="auto"/>
              <w:bottom w:val="dotted" w:sz="4" w:space="0" w:color="auto"/>
              <w:right w:val="dotted" w:sz="4" w:space="0" w:color="auto"/>
            </w:tcBorders>
          </w:tcPr>
          <w:p w14:paraId="35BC5218" w14:textId="77777777" w:rsidR="000815CC" w:rsidRPr="008059F4" w:rsidRDefault="000815CC" w:rsidP="005208F2">
            <w:pPr>
              <w:snapToGrid w:val="0"/>
              <w:rPr>
                <w:rFonts w:ascii="Times New Roman" w:hAnsi="Times New Roman" w:cs="Times New Roman"/>
              </w:rPr>
            </w:pPr>
          </w:p>
        </w:tc>
        <w:tc>
          <w:tcPr>
            <w:tcW w:w="992" w:type="dxa"/>
            <w:gridSpan w:val="2"/>
            <w:tcBorders>
              <w:top w:val="dotted" w:sz="4" w:space="0" w:color="auto"/>
              <w:left w:val="dotted" w:sz="4" w:space="0" w:color="auto"/>
              <w:bottom w:val="dotted" w:sz="4" w:space="0" w:color="auto"/>
              <w:right w:val="dotted" w:sz="4" w:space="0" w:color="auto"/>
            </w:tcBorders>
          </w:tcPr>
          <w:p w14:paraId="14A63777"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Provincia</w:t>
            </w:r>
          </w:p>
        </w:tc>
        <w:tc>
          <w:tcPr>
            <w:tcW w:w="645" w:type="dxa"/>
            <w:tcBorders>
              <w:top w:val="dotted" w:sz="4" w:space="0" w:color="auto"/>
              <w:left w:val="dotted" w:sz="4" w:space="0" w:color="auto"/>
              <w:bottom w:val="dotted" w:sz="4" w:space="0" w:color="auto"/>
              <w:right w:val="dotted" w:sz="4" w:space="0" w:color="auto"/>
            </w:tcBorders>
          </w:tcPr>
          <w:p w14:paraId="47AA946A" w14:textId="77777777" w:rsidR="000815CC" w:rsidRPr="008059F4" w:rsidRDefault="000815CC" w:rsidP="005208F2">
            <w:pPr>
              <w:snapToGrid w:val="0"/>
              <w:rPr>
                <w:rFonts w:ascii="Times New Roman" w:hAnsi="Times New Roman" w:cs="Times New Roman"/>
              </w:rPr>
            </w:pPr>
          </w:p>
        </w:tc>
        <w:tc>
          <w:tcPr>
            <w:tcW w:w="773" w:type="dxa"/>
            <w:tcBorders>
              <w:left w:val="dotted" w:sz="4" w:space="0" w:color="auto"/>
              <w:right w:val="dotted" w:sz="4" w:space="0" w:color="auto"/>
            </w:tcBorders>
          </w:tcPr>
          <w:p w14:paraId="760C8B95" w14:textId="77777777" w:rsidR="000815CC" w:rsidRPr="008059F4" w:rsidRDefault="000815CC" w:rsidP="005208F2">
            <w:pPr>
              <w:snapToGrid w:val="0"/>
              <w:jc w:val="center"/>
              <w:rPr>
                <w:rFonts w:ascii="Times New Roman" w:hAnsi="Times New Roman" w:cs="Times New Roman"/>
              </w:rPr>
            </w:pPr>
            <w:r w:rsidRPr="008059F4">
              <w:rPr>
                <w:rFonts w:ascii="Times New Roman" w:hAnsi="Times New Roman" w:cs="Times New Roman"/>
              </w:rPr>
              <w:t>CAP</w:t>
            </w:r>
          </w:p>
        </w:tc>
        <w:tc>
          <w:tcPr>
            <w:tcW w:w="1614" w:type="dxa"/>
            <w:tcBorders>
              <w:top w:val="dotted" w:sz="4" w:space="0" w:color="auto"/>
              <w:left w:val="dotted" w:sz="4" w:space="0" w:color="auto"/>
              <w:bottom w:val="dotted" w:sz="4" w:space="0" w:color="auto"/>
              <w:right w:val="dotted" w:sz="4" w:space="0" w:color="auto"/>
            </w:tcBorders>
          </w:tcPr>
          <w:p w14:paraId="5A53D49B" w14:textId="77777777" w:rsidR="000815CC" w:rsidRPr="008059F4" w:rsidRDefault="000815CC" w:rsidP="005208F2">
            <w:pPr>
              <w:snapToGrid w:val="0"/>
              <w:rPr>
                <w:rFonts w:ascii="Times New Roman" w:hAnsi="Times New Roman" w:cs="Times New Roman"/>
              </w:rPr>
            </w:pPr>
          </w:p>
        </w:tc>
      </w:tr>
    </w:tbl>
    <w:p w14:paraId="5F465465" w14:textId="77777777" w:rsidR="00E97777" w:rsidRPr="008059F4" w:rsidRDefault="00E97777" w:rsidP="000815CC">
      <w:pPr>
        <w:snapToGrid w:val="0"/>
        <w:rPr>
          <w:rFonts w:ascii="Times New Roman" w:hAnsi="Times New Roman" w:cs="Times New Roman"/>
          <w:sz w:val="24"/>
          <w:szCs w:val="24"/>
          <w:highlight w:val="yellow"/>
        </w:rPr>
      </w:pPr>
    </w:p>
    <w:p w14:paraId="7A0B17B4" w14:textId="7A4E508A" w:rsidR="000815CC" w:rsidRPr="008059F4" w:rsidRDefault="000815CC" w:rsidP="000815CC">
      <w:pPr>
        <w:snapToGrid w:val="0"/>
        <w:rPr>
          <w:rFonts w:ascii="Times New Roman" w:hAnsi="Times New Roman" w:cs="Times New Roman"/>
          <w:sz w:val="24"/>
          <w:szCs w:val="24"/>
        </w:rPr>
      </w:pPr>
      <w:r w:rsidRPr="008059F4">
        <w:rPr>
          <w:rFonts w:ascii="Times New Roman" w:hAnsi="Times New Roman" w:cs="Times New Roman"/>
          <w:sz w:val="24"/>
          <w:szCs w:val="24"/>
        </w:rPr>
        <w:t>(</w:t>
      </w:r>
      <w:r w:rsidRPr="008059F4">
        <w:rPr>
          <w:rFonts w:ascii="Times New Roman" w:hAnsi="Times New Roman" w:cs="Times New Roman"/>
          <w:b/>
          <w:bCs/>
          <w:i/>
          <w:iCs/>
          <w:sz w:val="24"/>
          <w:szCs w:val="24"/>
        </w:rPr>
        <w:t>da compilare in caso di persona giuridica</w:t>
      </w:r>
      <w:r w:rsidRPr="008059F4">
        <w:rPr>
          <w:rFonts w:ascii="Times New Roman" w:hAnsi="Times New Roman" w:cs="Times New Roman"/>
          <w:sz w:val="24"/>
          <w:szCs w:val="24"/>
        </w:rPr>
        <w:t>)</w:t>
      </w:r>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4"/>
        <w:gridCol w:w="3787"/>
        <w:gridCol w:w="1047"/>
        <w:gridCol w:w="579"/>
        <w:gridCol w:w="926"/>
        <w:gridCol w:w="1472"/>
      </w:tblGrid>
      <w:tr w:rsidR="000815CC" w:rsidRPr="008059F4" w14:paraId="4D417E2C" w14:textId="77777777" w:rsidTr="005208F2">
        <w:trPr>
          <w:trHeight w:val="173"/>
        </w:trPr>
        <w:tc>
          <w:tcPr>
            <w:tcW w:w="1964" w:type="dxa"/>
            <w:tcBorders>
              <w:right w:val="dotted" w:sz="4" w:space="0" w:color="auto"/>
            </w:tcBorders>
          </w:tcPr>
          <w:p w14:paraId="1699575E"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in qualità di</w:t>
            </w:r>
          </w:p>
        </w:tc>
        <w:tc>
          <w:tcPr>
            <w:tcW w:w="7811" w:type="dxa"/>
            <w:gridSpan w:val="5"/>
            <w:tcBorders>
              <w:top w:val="dotted" w:sz="4" w:space="0" w:color="auto"/>
              <w:left w:val="dotted" w:sz="4" w:space="0" w:color="auto"/>
              <w:bottom w:val="dotted" w:sz="4" w:space="0" w:color="auto"/>
              <w:right w:val="dotted" w:sz="4" w:space="0" w:color="auto"/>
            </w:tcBorders>
          </w:tcPr>
          <w:p w14:paraId="13B9781C" w14:textId="77777777" w:rsidR="000815CC" w:rsidRPr="008059F4" w:rsidRDefault="000815CC" w:rsidP="005208F2">
            <w:pPr>
              <w:snapToGrid w:val="0"/>
              <w:rPr>
                <w:rFonts w:ascii="Times New Roman" w:hAnsi="Times New Roman" w:cs="Times New Roman"/>
              </w:rPr>
            </w:pPr>
          </w:p>
        </w:tc>
      </w:tr>
      <w:tr w:rsidR="000815CC" w:rsidRPr="008059F4" w14:paraId="71869142" w14:textId="77777777" w:rsidTr="005208F2">
        <w:trPr>
          <w:trHeight w:val="173"/>
        </w:trPr>
        <w:tc>
          <w:tcPr>
            <w:tcW w:w="1964" w:type="dxa"/>
            <w:tcBorders>
              <w:right w:val="dotted" w:sz="4" w:space="0" w:color="auto"/>
            </w:tcBorders>
          </w:tcPr>
          <w:p w14:paraId="64923A12"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di (ragione sociale)</w:t>
            </w:r>
          </w:p>
        </w:tc>
        <w:tc>
          <w:tcPr>
            <w:tcW w:w="7811" w:type="dxa"/>
            <w:gridSpan w:val="5"/>
            <w:tcBorders>
              <w:top w:val="dotted" w:sz="4" w:space="0" w:color="auto"/>
              <w:left w:val="dotted" w:sz="4" w:space="0" w:color="auto"/>
              <w:bottom w:val="dotted" w:sz="4" w:space="0" w:color="auto"/>
              <w:right w:val="dotted" w:sz="4" w:space="0" w:color="auto"/>
            </w:tcBorders>
          </w:tcPr>
          <w:p w14:paraId="58CAA771" w14:textId="77777777" w:rsidR="000815CC" w:rsidRPr="008059F4" w:rsidRDefault="000815CC" w:rsidP="005208F2">
            <w:pPr>
              <w:snapToGrid w:val="0"/>
              <w:rPr>
                <w:rFonts w:ascii="Times New Roman" w:hAnsi="Times New Roman" w:cs="Times New Roman"/>
              </w:rPr>
            </w:pPr>
          </w:p>
        </w:tc>
      </w:tr>
      <w:tr w:rsidR="000815CC" w:rsidRPr="008059F4" w14:paraId="4017D9D1" w14:textId="77777777" w:rsidTr="00A65DF9">
        <w:trPr>
          <w:trHeight w:val="319"/>
        </w:trPr>
        <w:tc>
          <w:tcPr>
            <w:tcW w:w="1964" w:type="dxa"/>
            <w:tcBorders>
              <w:right w:val="dotted" w:sz="4" w:space="0" w:color="auto"/>
            </w:tcBorders>
          </w:tcPr>
          <w:p w14:paraId="527F90CE"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con sede in</w:t>
            </w:r>
          </w:p>
        </w:tc>
        <w:tc>
          <w:tcPr>
            <w:tcW w:w="5413" w:type="dxa"/>
            <w:gridSpan w:val="3"/>
            <w:tcBorders>
              <w:top w:val="dotted" w:sz="4" w:space="0" w:color="auto"/>
              <w:left w:val="dotted" w:sz="4" w:space="0" w:color="auto"/>
              <w:bottom w:val="dotted" w:sz="4" w:space="0" w:color="auto"/>
              <w:right w:val="dotted" w:sz="4" w:space="0" w:color="auto"/>
            </w:tcBorders>
          </w:tcPr>
          <w:p w14:paraId="02E3042F" w14:textId="77777777" w:rsidR="000815CC" w:rsidRPr="008059F4" w:rsidRDefault="000815CC" w:rsidP="005208F2">
            <w:pPr>
              <w:snapToGrid w:val="0"/>
              <w:rPr>
                <w:rFonts w:ascii="Times New Roman" w:hAnsi="Times New Roman" w:cs="Times New Roman"/>
              </w:rPr>
            </w:pPr>
          </w:p>
        </w:tc>
        <w:tc>
          <w:tcPr>
            <w:tcW w:w="926" w:type="dxa"/>
            <w:tcBorders>
              <w:left w:val="dotted" w:sz="4" w:space="0" w:color="auto"/>
              <w:right w:val="dotted" w:sz="4" w:space="0" w:color="auto"/>
            </w:tcBorders>
          </w:tcPr>
          <w:p w14:paraId="5A242E47" w14:textId="77777777" w:rsidR="000815CC" w:rsidRPr="008059F4" w:rsidRDefault="000815CC" w:rsidP="005208F2">
            <w:pPr>
              <w:snapToGrid w:val="0"/>
              <w:jc w:val="center"/>
              <w:rPr>
                <w:rFonts w:ascii="Times New Roman" w:hAnsi="Times New Roman" w:cs="Times New Roman"/>
              </w:rPr>
            </w:pPr>
            <w:r w:rsidRPr="008059F4">
              <w:rPr>
                <w:rFonts w:ascii="Times New Roman" w:hAnsi="Times New Roman" w:cs="Times New Roman"/>
              </w:rPr>
              <w:t>n. civico</w:t>
            </w:r>
          </w:p>
        </w:tc>
        <w:tc>
          <w:tcPr>
            <w:tcW w:w="1472" w:type="dxa"/>
            <w:tcBorders>
              <w:top w:val="dotted" w:sz="4" w:space="0" w:color="auto"/>
              <w:left w:val="dotted" w:sz="4" w:space="0" w:color="auto"/>
              <w:bottom w:val="dotted" w:sz="4" w:space="0" w:color="auto"/>
              <w:right w:val="dotted" w:sz="4" w:space="0" w:color="auto"/>
            </w:tcBorders>
          </w:tcPr>
          <w:p w14:paraId="39104445" w14:textId="77777777" w:rsidR="000815CC" w:rsidRPr="008059F4" w:rsidRDefault="000815CC" w:rsidP="005208F2">
            <w:pPr>
              <w:snapToGrid w:val="0"/>
              <w:rPr>
                <w:rFonts w:ascii="Times New Roman" w:hAnsi="Times New Roman" w:cs="Times New Roman"/>
              </w:rPr>
            </w:pPr>
          </w:p>
        </w:tc>
      </w:tr>
      <w:tr w:rsidR="000815CC" w:rsidRPr="008059F4" w14:paraId="391A6B30" w14:textId="77777777" w:rsidTr="00A65DF9">
        <w:trPr>
          <w:trHeight w:val="173"/>
        </w:trPr>
        <w:tc>
          <w:tcPr>
            <w:tcW w:w="1964" w:type="dxa"/>
            <w:tcBorders>
              <w:right w:val="dotted" w:sz="4" w:space="0" w:color="auto"/>
            </w:tcBorders>
          </w:tcPr>
          <w:p w14:paraId="6E0BFD17"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Comune</w:t>
            </w:r>
          </w:p>
        </w:tc>
        <w:tc>
          <w:tcPr>
            <w:tcW w:w="3787" w:type="dxa"/>
            <w:tcBorders>
              <w:top w:val="dotted" w:sz="4" w:space="0" w:color="auto"/>
              <w:left w:val="dotted" w:sz="4" w:space="0" w:color="auto"/>
              <w:bottom w:val="dotted" w:sz="4" w:space="0" w:color="auto"/>
              <w:right w:val="dotted" w:sz="4" w:space="0" w:color="auto"/>
            </w:tcBorders>
          </w:tcPr>
          <w:p w14:paraId="5CF95736" w14:textId="77777777" w:rsidR="000815CC" w:rsidRPr="008059F4" w:rsidRDefault="000815CC" w:rsidP="005208F2">
            <w:pPr>
              <w:snapToGrid w:val="0"/>
              <w:rPr>
                <w:rFonts w:ascii="Times New Roman" w:hAnsi="Times New Roman" w:cs="Times New Roman"/>
              </w:rPr>
            </w:pPr>
          </w:p>
        </w:tc>
        <w:tc>
          <w:tcPr>
            <w:tcW w:w="1047" w:type="dxa"/>
            <w:tcBorders>
              <w:top w:val="dotted" w:sz="4" w:space="0" w:color="auto"/>
              <w:left w:val="dotted" w:sz="4" w:space="0" w:color="auto"/>
              <w:bottom w:val="dotted" w:sz="4" w:space="0" w:color="auto"/>
              <w:right w:val="dotted" w:sz="4" w:space="0" w:color="auto"/>
            </w:tcBorders>
          </w:tcPr>
          <w:p w14:paraId="64939632" w14:textId="77777777" w:rsidR="000815CC" w:rsidRPr="008059F4" w:rsidRDefault="000815CC" w:rsidP="005208F2">
            <w:pPr>
              <w:tabs>
                <w:tab w:val="left" w:pos="411"/>
              </w:tabs>
              <w:snapToGrid w:val="0"/>
              <w:rPr>
                <w:rFonts w:ascii="Times New Roman" w:hAnsi="Times New Roman" w:cs="Times New Roman"/>
              </w:rPr>
            </w:pPr>
            <w:r w:rsidRPr="008059F4">
              <w:rPr>
                <w:rFonts w:ascii="Times New Roman" w:hAnsi="Times New Roman" w:cs="Times New Roman"/>
              </w:rPr>
              <w:t>Provincia</w:t>
            </w:r>
          </w:p>
        </w:tc>
        <w:tc>
          <w:tcPr>
            <w:tcW w:w="579" w:type="dxa"/>
            <w:tcBorders>
              <w:top w:val="dotted" w:sz="4" w:space="0" w:color="auto"/>
              <w:left w:val="dotted" w:sz="4" w:space="0" w:color="auto"/>
              <w:bottom w:val="dotted" w:sz="4" w:space="0" w:color="auto"/>
              <w:right w:val="dotted" w:sz="4" w:space="0" w:color="auto"/>
            </w:tcBorders>
          </w:tcPr>
          <w:p w14:paraId="0CF5E55E" w14:textId="77777777" w:rsidR="000815CC" w:rsidRPr="008059F4" w:rsidRDefault="000815CC" w:rsidP="005208F2">
            <w:pPr>
              <w:snapToGrid w:val="0"/>
              <w:rPr>
                <w:rFonts w:ascii="Times New Roman" w:hAnsi="Times New Roman" w:cs="Times New Roman"/>
              </w:rPr>
            </w:pPr>
          </w:p>
        </w:tc>
        <w:tc>
          <w:tcPr>
            <w:tcW w:w="926" w:type="dxa"/>
            <w:tcBorders>
              <w:left w:val="dotted" w:sz="4" w:space="0" w:color="auto"/>
              <w:right w:val="dotted" w:sz="4" w:space="0" w:color="auto"/>
            </w:tcBorders>
          </w:tcPr>
          <w:p w14:paraId="506CFB86" w14:textId="77777777" w:rsidR="000815CC" w:rsidRPr="008059F4" w:rsidRDefault="000815CC" w:rsidP="005208F2">
            <w:pPr>
              <w:snapToGrid w:val="0"/>
              <w:jc w:val="center"/>
              <w:rPr>
                <w:rFonts w:ascii="Times New Roman" w:hAnsi="Times New Roman" w:cs="Times New Roman"/>
              </w:rPr>
            </w:pPr>
            <w:r w:rsidRPr="008059F4">
              <w:rPr>
                <w:rFonts w:ascii="Times New Roman" w:hAnsi="Times New Roman" w:cs="Times New Roman"/>
              </w:rPr>
              <w:t>CAP</w:t>
            </w:r>
          </w:p>
        </w:tc>
        <w:tc>
          <w:tcPr>
            <w:tcW w:w="1472" w:type="dxa"/>
            <w:tcBorders>
              <w:top w:val="dotted" w:sz="4" w:space="0" w:color="auto"/>
              <w:left w:val="dotted" w:sz="4" w:space="0" w:color="auto"/>
              <w:bottom w:val="dotted" w:sz="4" w:space="0" w:color="auto"/>
              <w:right w:val="dotted" w:sz="4" w:space="0" w:color="auto"/>
            </w:tcBorders>
          </w:tcPr>
          <w:p w14:paraId="7FFA1C3E" w14:textId="77777777" w:rsidR="000815CC" w:rsidRPr="008059F4" w:rsidRDefault="000815CC" w:rsidP="005208F2">
            <w:pPr>
              <w:snapToGrid w:val="0"/>
              <w:rPr>
                <w:rFonts w:ascii="Times New Roman" w:hAnsi="Times New Roman" w:cs="Times New Roman"/>
              </w:rPr>
            </w:pPr>
          </w:p>
        </w:tc>
      </w:tr>
      <w:tr w:rsidR="000815CC" w:rsidRPr="008059F4" w14:paraId="261F07E6" w14:textId="77777777" w:rsidTr="005208F2">
        <w:trPr>
          <w:trHeight w:val="173"/>
        </w:trPr>
        <w:tc>
          <w:tcPr>
            <w:tcW w:w="1964" w:type="dxa"/>
            <w:tcBorders>
              <w:right w:val="dotted" w:sz="4" w:space="0" w:color="auto"/>
            </w:tcBorders>
          </w:tcPr>
          <w:p w14:paraId="458EE33C"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Partita IVA</w:t>
            </w:r>
          </w:p>
        </w:tc>
        <w:tc>
          <w:tcPr>
            <w:tcW w:w="7811" w:type="dxa"/>
            <w:gridSpan w:val="5"/>
            <w:tcBorders>
              <w:top w:val="dotted" w:sz="4" w:space="0" w:color="auto"/>
              <w:left w:val="dotted" w:sz="4" w:space="0" w:color="auto"/>
              <w:bottom w:val="dotted" w:sz="4" w:space="0" w:color="auto"/>
              <w:right w:val="dotted" w:sz="4" w:space="0" w:color="auto"/>
            </w:tcBorders>
          </w:tcPr>
          <w:p w14:paraId="15B043A0" w14:textId="77777777" w:rsidR="000815CC" w:rsidRPr="008059F4" w:rsidRDefault="000815CC" w:rsidP="005208F2">
            <w:pPr>
              <w:snapToGrid w:val="0"/>
              <w:ind w:firstLine="426"/>
              <w:rPr>
                <w:rFonts w:ascii="Times New Roman" w:hAnsi="Times New Roman" w:cs="Times New Roman"/>
              </w:rPr>
            </w:pPr>
          </w:p>
        </w:tc>
      </w:tr>
      <w:tr w:rsidR="000815CC" w:rsidRPr="008059F4" w14:paraId="646C6B87" w14:textId="77777777" w:rsidTr="005208F2">
        <w:trPr>
          <w:trHeight w:val="173"/>
        </w:trPr>
        <w:tc>
          <w:tcPr>
            <w:tcW w:w="1964" w:type="dxa"/>
            <w:tcBorders>
              <w:right w:val="dotted" w:sz="4" w:space="0" w:color="auto"/>
            </w:tcBorders>
          </w:tcPr>
          <w:p w14:paraId="0F7ED3EE" w14:textId="4822D164" w:rsidR="000815CC" w:rsidRPr="008059F4" w:rsidRDefault="000815CC" w:rsidP="00461FA2">
            <w:pPr>
              <w:snapToGrid w:val="0"/>
              <w:rPr>
                <w:rFonts w:ascii="Times New Roman" w:hAnsi="Times New Roman" w:cs="Times New Roman"/>
              </w:rPr>
            </w:pPr>
            <w:r w:rsidRPr="008059F4">
              <w:rPr>
                <w:rFonts w:ascii="Times New Roman" w:hAnsi="Times New Roman" w:cs="Times New Roman"/>
              </w:rPr>
              <w:t xml:space="preserve">Codice </w:t>
            </w:r>
            <w:r w:rsidR="005208F2" w:rsidRPr="008059F4">
              <w:rPr>
                <w:rFonts w:ascii="Times New Roman" w:hAnsi="Times New Roman" w:cs="Times New Roman"/>
              </w:rPr>
              <w:t>f</w:t>
            </w:r>
            <w:r w:rsidRPr="008059F4">
              <w:rPr>
                <w:rFonts w:ascii="Times New Roman" w:hAnsi="Times New Roman" w:cs="Times New Roman"/>
              </w:rPr>
              <w:t>iscale</w:t>
            </w:r>
          </w:p>
        </w:tc>
        <w:tc>
          <w:tcPr>
            <w:tcW w:w="7811" w:type="dxa"/>
            <w:gridSpan w:val="5"/>
            <w:tcBorders>
              <w:top w:val="dotted" w:sz="4" w:space="0" w:color="auto"/>
              <w:left w:val="dotted" w:sz="4" w:space="0" w:color="auto"/>
              <w:bottom w:val="dotted" w:sz="4" w:space="0" w:color="auto"/>
              <w:right w:val="dotted" w:sz="4" w:space="0" w:color="auto"/>
            </w:tcBorders>
          </w:tcPr>
          <w:p w14:paraId="0F950EFB" w14:textId="77777777" w:rsidR="000815CC" w:rsidRPr="008059F4" w:rsidRDefault="000815CC" w:rsidP="005208F2">
            <w:pPr>
              <w:snapToGrid w:val="0"/>
              <w:ind w:firstLine="426"/>
              <w:rPr>
                <w:rFonts w:ascii="Times New Roman" w:hAnsi="Times New Roman" w:cs="Times New Roman"/>
              </w:rPr>
            </w:pPr>
          </w:p>
        </w:tc>
      </w:tr>
    </w:tbl>
    <w:p w14:paraId="2E660AA9" w14:textId="77777777" w:rsidR="000815CC" w:rsidRPr="008059F4" w:rsidRDefault="000815CC" w:rsidP="000815CC">
      <w:pPr>
        <w:snapToGrid w:val="0"/>
        <w:ind w:firstLine="426"/>
        <w:rPr>
          <w:rFonts w:ascii="Times New Roman" w:hAnsi="Times New Roman" w:cs="Times New Roman"/>
        </w:rPr>
      </w:pPr>
    </w:p>
    <w:p w14:paraId="1BB3CF76" w14:textId="77777777" w:rsidR="000815CC" w:rsidRPr="008059F4" w:rsidRDefault="000815CC" w:rsidP="000815CC">
      <w:pPr>
        <w:snapToGrid w:val="0"/>
        <w:rPr>
          <w:rFonts w:ascii="Times New Roman" w:hAnsi="Times New Roman" w:cs="Times New Roman"/>
          <w:sz w:val="24"/>
          <w:szCs w:val="24"/>
        </w:rPr>
      </w:pPr>
      <w:r w:rsidRPr="008059F4">
        <w:rPr>
          <w:rFonts w:ascii="Times New Roman" w:hAnsi="Times New Roman" w:cs="Times New Roman"/>
          <w:sz w:val="24"/>
          <w:szCs w:val="24"/>
        </w:rPr>
        <w:t>(</w:t>
      </w:r>
      <w:r w:rsidRPr="008059F4">
        <w:rPr>
          <w:rFonts w:ascii="Times New Roman" w:hAnsi="Times New Roman" w:cs="Times New Roman"/>
          <w:b/>
          <w:bCs/>
          <w:i/>
          <w:iCs/>
          <w:sz w:val="24"/>
          <w:szCs w:val="24"/>
        </w:rPr>
        <w:t>da compilare in caso di pubblica amministrazione/ente pubblico</w:t>
      </w:r>
      <w:r w:rsidRPr="008059F4">
        <w:rPr>
          <w:rFonts w:ascii="Times New Roman" w:hAnsi="Times New Roman" w:cs="Times New Roman"/>
          <w:sz w:val="24"/>
          <w:szCs w:val="24"/>
        </w:rPr>
        <w:t>)</w:t>
      </w:r>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4"/>
        <w:gridCol w:w="3787"/>
        <w:gridCol w:w="1047"/>
        <w:gridCol w:w="579"/>
        <w:gridCol w:w="926"/>
        <w:gridCol w:w="1472"/>
      </w:tblGrid>
      <w:tr w:rsidR="000815CC" w:rsidRPr="008059F4" w14:paraId="02F01862" w14:textId="77777777" w:rsidTr="005208F2">
        <w:trPr>
          <w:trHeight w:val="173"/>
        </w:trPr>
        <w:tc>
          <w:tcPr>
            <w:tcW w:w="1964" w:type="dxa"/>
            <w:tcBorders>
              <w:right w:val="dotted" w:sz="4" w:space="0" w:color="auto"/>
            </w:tcBorders>
          </w:tcPr>
          <w:p w14:paraId="5C2AA214"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in qualità di</w:t>
            </w:r>
          </w:p>
        </w:tc>
        <w:tc>
          <w:tcPr>
            <w:tcW w:w="7811" w:type="dxa"/>
            <w:gridSpan w:val="5"/>
            <w:tcBorders>
              <w:top w:val="dotted" w:sz="4" w:space="0" w:color="auto"/>
              <w:left w:val="dotted" w:sz="4" w:space="0" w:color="auto"/>
              <w:bottom w:val="dotted" w:sz="4" w:space="0" w:color="auto"/>
              <w:right w:val="dotted" w:sz="4" w:space="0" w:color="auto"/>
            </w:tcBorders>
          </w:tcPr>
          <w:p w14:paraId="6A98CCA7" w14:textId="77777777" w:rsidR="000815CC" w:rsidRPr="008059F4" w:rsidRDefault="000815CC" w:rsidP="005208F2">
            <w:pPr>
              <w:snapToGrid w:val="0"/>
              <w:rPr>
                <w:rFonts w:ascii="Times New Roman" w:hAnsi="Times New Roman" w:cs="Times New Roman"/>
              </w:rPr>
            </w:pPr>
          </w:p>
        </w:tc>
      </w:tr>
      <w:tr w:rsidR="000815CC" w:rsidRPr="008059F4" w14:paraId="642D5C92" w14:textId="77777777" w:rsidTr="005208F2">
        <w:trPr>
          <w:trHeight w:val="173"/>
        </w:trPr>
        <w:tc>
          <w:tcPr>
            <w:tcW w:w="1964" w:type="dxa"/>
            <w:tcBorders>
              <w:right w:val="dotted" w:sz="4" w:space="0" w:color="auto"/>
            </w:tcBorders>
          </w:tcPr>
          <w:p w14:paraId="4FE428CA"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Nome Ente</w:t>
            </w:r>
          </w:p>
        </w:tc>
        <w:tc>
          <w:tcPr>
            <w:tcW w:w="7811" w:type="dxa"/>
            <w:gridSpan w:val="5"/>
            <w:tcBorders>
              <w:top w:val="dotted" w:sz="4" w:space="0" w:color="auto"/>
              <w:left w:val="dotted" w:sz="4" w:space="0" w:color="auto"/>
              <w:bottom w:val="dotted" w:sz="4" w:space="0" w:color="auto"/>
              <w:right w:val="dotted" w:sz="4" w:space="0" w:color="auto"/>
            </w:tcBorders>
          </w:tcPr>
          <w:p w14:paraId="7EFDA845" w14:textId="77777777" w:rsidR="000815CC" w:rsidRPr="008059F4" w:rsidRDefault="000815CC" w:rsidP="005208F2">
            <w:pPr>
              <w:snapToGrid w:val="0"/>
              <w:rPr>
                <w:rFonts w:ascii="Times New Roman" w:hAnsi="Times New Roman" w:cs="Times New Roman"/>
              </w:rPr>
            </w:pPr>
          </w:p>
        </w:tc>
      </w:tr>
      <w:tr w:rsidR="000815CC" w:rsidRPr="008059F4" w14:paraId="0B7942A0" w14:textId="77777777" w:rsidTr="001757AE">
        <w:trPr>
          <w:trHeight w:val="173"/>
        </w:trPr>
        <w:tc>
          <w:tcPr>
            <w:tcW w:w="1964" w:type="dxa"/>
            <w:tcBorders>
              <w:right w:val="dotted" w:sz="4" w:space="0" w:color="auto"/>
            </w:tcBorders>
          </w:tcPr>
          <w:p w14:paraId="3B453078"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con sede in</w:t>
            </w:r>
          </w:p>
        </w:tc>
        <w:tc>
          <w:tcPr>
            <w:tcW w:w="5413" w:type="dxa"/>
            <w:gridSpan w:val="3"/>
            <w:tcBorders>
              <w:top w:val="dotted" w:sz="4" w:space="0" w:color="auto"/>
              <w:left w:val="dotted" w:sz="4" w:space="0" w:color="auto"/>
              <w:bottom w:val="dotted" w:sz="4" w:space="0" w:color="auto"/>
              <w:right w:val="dotted" w:sz="4" w:space="0" w:color="auto"/>
            </w:tcBorders>
          </w:tcPr>
          <w:p w14:paraId="686146DB" w14:textId="77777777" w:rsidR="000815CC" w:rsidRPr="008059F4" w:rsidRDefault="000815CC" w:rsidP="005208F2">
            <w:pPr>
              <w:snapToGrid w:val="0"/>
              <w:rPr>
                <w:rFonts w:ascii="Times New Roman" w:hAnsi="Times New Roman" w:cs="Times New Roman"/>
              </w:rPr>
            </w:pPr>
          </w:p>
        </w:tc>
        <w:tc>
          <w:tcPr>
            <w:tcW w:w="926" w:type="dxa"/>
            <w:tcBorders>
              <w:left w:val="dotted" w:sz="4" w:space="0" w:color="auto"/>
              <w:right w:val="dotted" w:sz="4" w:space="0" w:color="auto"/>
            </w:tcBorders>
          </w:tcPr>
          <w:p w14:paraId="76E82289" w14:textId="77777777" w:rsidR="000815CC" w:rsidRPr="008059F4" w:rsidRDefault="000815CC" w:rsidP="005208F2">
            <w:pPr>
              <w:snapToGrid w:val="0"/>
              <w:jc w:val="center"/>
              <w:rPr>
                <w:rFonts w:ascii="Times New Roman" w:hAnsi="Times New Roman" w:cs="Times New Roman"/>
              </w:rPr>
            </w:pPr>
            <w:r w:rsidRPr="008059F4">
              <w:rPr>
                <w:rFonts w:ascii="Times New Roman" w:hAnsi="Times New Roman" w:cs="Times New Roman"/>
              </w:rPr>
              <w:t>n. civico</w:t>
            </w:r>
          </w:p>
        </w:tc>
        <w:tc>
          <w:tcPr>
            <w:tcW w:w="1472" w:type="dxa"/>
            <w:tcBorders>
              <w:top w:val="dotted" w:sz="4" w:space="0" w:color="auto"/>
              <w:left w:val="dotted" w:sz="4" w:space="0" w:color="auto"/>
              <w:bottom w:val="dotted" w:sz="4" w:space="0" w:color="auto"/>
              <w:right w:val="dotted" w:sz="4" w:space="0" w:color="auto"/>
            </w:tcBorders>
          </w:tcPr>
          <w:p w14:paraId="4281DFF3" w14:textId="77777777" w:rsidR="000815CC" w:rsidRPr="008059F4" w:rsidRDefault="000815CC" w:rsidP="005208F2">
            <w:pPr>
              <w:snapToGrid w:val="0"/>
              <w:rPr>
                <w:rFonts w:ascii="Times New Roman" w:hAnsi="Times New Roman" w:cs="Times New Roman"/>
              </w:rPr>
            </w:pPr>
          </w:p>
        </w:tc>
      </w:tr>
      <w:tr w:rsidR="000815CC" w:rsidRPr="008059F4" w14:paraId="7D2E7D38" w14:textId="77777777" w:rsidTr="001757AE">
        <w:trPr>
          <w:trHeight w:val="173"/>
        </w:trPr>
        <w:tc>
          <w:tcPr>
            <w:tcW w:w="1964" w:type="dxa"/>
            <w:tcBorders>
              <w:right w:val="dotted" w:sz="4" w:space="0" w:color="auto"/>
            </w:tcBorders>
          </w:tcPr>
          <w:p w14:paraId="45FDA354"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Comune</w:t>
            </w:r>
          </w:p>
        </w:tc>
        <w:tc>
          <w:tcPr>
            <w:tcW w:w="3787" w:type="dxa"/>
            <w:tcBorders>
              <w:top w:val="dotted" w:sz="4" w:space="0" w:color="auto"/>
              <w:left w:val="dotted" w:sz="4" w:space="0" w:color="auto"/>
              <w:bottom w:val="dotted" w:sz="4" w:space="0" w:color="auto"/>
              <w:right w:val="dotted" w:sz="4" w:space="0" w:color="auto"/>
            </w:tcBorders>
          </w:tcPr>
          <w:p w14:paraId="2E6FB7FD" w14:textId="77777777" w:rsidR="000815CC" w:rsidRPr="008059F4" w:rsidRDefault="000815CC" w:rsidP="005208F2">
            <w:pPr>
              <w:snapToGrid w:val="0"/>
              <w:rPr>
                <w:rFonts w:ascii="Times New Roman" w:hAnsi="Times New Roman" w:cs="Times New Roman"/>
              </w:rPr>
            </w:pPr>
          </w:p>
        </w:tc>
        <w:tc>
          <w:tcPr>
            <w:tcW w:w="1047" w:type="dxa"/>
            <w:tcBorders>
              <w:top w:val="dotted" w:sz="4" w:space="0" w:color="auto"/>
              <w:left w:val="dotted" w:sz="4" w:space="0" w:color="auto"/>
              <w:bottom w:val="dotted" w:sz="4" w:space="0" w:color="auto"/>
              <w:right w:val="dotted" w:sz="4" w:space="0" w:color="auto"/>
            </w:tcBorders>
          </w:tcPr>
          <w:p w14:paraId="0EF24306" w14:textId="77777777" w:rsidR="000815CC" w:rsidRPr="008059F4" w:rsidRDefault="000815CC" w:rsidP="005208F2">
            <w:pPr>
              <w:tabs>
                <w:tab w:val="left" w:pos="411"/>
              </w:tabs>
              <w:snapToGrid w:val="0"/>
              <w:rPr>
                <w:rFonts w:ascii="Times New Roman" w:hAnsi="Times New Roman" w:cs="Times New Roman"/>
              </w:rPr>
            </w:pPr>
            <w:r w:rsidRPr="008059F4">
              <w:rPr>
                <w:rFonts w:ascii="Times New Roman" w:hAnsi="Times New Roman" w:cs="Times New Roman"/>
              </w:rPr>
              <w:t>Provincia</w:t>
            </w:r>
          </w:p>
        </w:tc>
        <w:tc>
          <w:tcPr>
            <w:tcW w:w="579" w:type="dxa"/>
            <w:tcBorders>
              <w:top w:val="dotted" w:sz="4" w:space="0" w:color="auto"/>
              <w:left w:val="dotted" w:sz="4" w:space="0" w:color="auto"/>
              <w:bottom w:val="dotted" w:sz="4" w:space="0" w:color="auto"/>
              <w:right w:val="dotted" w:sz="4" w:space="0" w:color="auto"/>
            </w:tcBorders>
          </w:tcPr>
          <w:p w14:paraId="7F01F60C" w14:textId="77777777" w:rsidR="000815CC" w:rsidRPr="008059F4" w:rsidRDefault="000815CC" w:rsidP="005208F2">
            <w:pPr>
              <w:snapToGrid w:val="0"/>
              <w:rPr>
                <w:rFonts w:ascii="Times New Roman" w:hAnsi="Times New Roman" w:cs="Times New Roman"/>
              </w:rPr>
            </w:pPr>
          </w:p>
        </w:tc>
        <w:tc>
          <w:tcPr>
            <w:tcW w:w="926" w:type="dxa"/>
            <w:tcBorders>
              <w:left w:val="dotted" w:sz="4" w:space="0" w:color="auto"/>
              <w:right w:val="dotted" w:sz="4" w:space="0" w:color="auto"/>
            </w:tcBorders>
          </w:tcPr>
          <w:p w14:paraId="09492565" w14:textId="77777777" w:rsidR="000815CC" w:rsidRPr="008059F4" w:rsidRDefault="000815CC" w:rsidP="005208F2">
            <w:pPr>
              <w:snapToGrid w:val="0"/>
              <w:jc w:val="center"/>
              <w:rPr>
                <w:rFonts w:ascii="Times New Roman" w:hAnsi="Times New Roman" w:cs="Times New Roman"/>
              </w:rPr>
            </w:pPr>
            <w:r w:rsidRPr="008059F4">
              <w:rPr>
                <w:rFonts w:ascii="Times New Roman" w:hAnsi="Times New Roman" w:cs="Times New Roman"/>
              </w:rPr>
              <w:t>CAP</w:t>
            </w:r>
          </w:p>
        </w:tc>
        <w:tc>
          <w:tcPr>
            <w:tcW w:w="1472" w:type="dxa"/>
            <w:tcBorders>
              <w:top w:val="dotted" w:sz="4" w:space="0" w:color="auto"/>
              <w:left w:val="dotted" w:sz="4" w:space="0" w:color="auto"/>
              <w:bottom w:val="dotted" w:sz="4" w:space="0" w:color="auto"/>
              <w:right w:val="dotted" w:sz="4" w:space="0" w:color="auto"/>
            </w:tcBorders>
          </w:tcPr>
          <w:p w14:paraId="562C510F" w14:textId="77777777" w:rsidR="000815CC" w:rsidRPr="008059F4" w:rsidRDefault="000815CC" w:rsidP="005208F2">
            <w:pPr>
              <w:snapToGrid w:val="0"/>
              <w:rPr>
                <w:rFonts w:ascii="Times New Roman" w:hAnsi="Times New Roman" w:cs="Times New Roman"/>
              </w:rPr>
            </w:pPr>
          </w:p>
        </w:tc>
      </w:tr>
      <w:tr w:rsidR="000815CC" w:rsidRPr="008059F4" w14:paraId="38EEA275" w14:textId="77777777" w:rsidTr="005208F2">
        <w:trPr>
          <w:trHeight w:val="173"/>
        </w:trPr>
        <w:tc>
          <w:tcPr>
            <w:tcW w:w="1964" w:type="dxa"/>
            <w:tcBorders>
              <w:right w:val="dotted" w:sz="4" w:space="0" w:color="auto"/>
            </w:tcBorders>
          </w:tcPr>
          <w:p w14:paraId="7B86C633"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Partita IVA</w:t>
            </w:r>
          </w:p>
        </w:tc>
        <w:tc>
          <w:tcPr>
            <w:tcW w:w="7811" w:type="dxa"/>
            <w:gridSpan w:val="5"/>
            <w:tcBorders>
              <w:top w:val="dotted" w:sz="4" w:space="0" w:color="auto"/>
              <w:left w:val="dotted" w:sz="4" w:space="0" w:color="auto"/>
              <w:bottom w:val="dotted" w:sz="4" w:space="0" w:color="auto"/>
              <w:right w:val="dotted" w:sz="4" w:space="0" w:color="auto"/>
            </w:tcBorders>
          </w:tcPr>
          <w:p w14:paraId="7C6E9247" w14:textId="77777777" w:rsidR="000815CC" w:rsidRPr="008059F4" w:rsidRDefault="000815CC" w:rsidP="005208F2">
            <w:pPr>
              <w:snapToGrid w:val="0"/>
              <w:ind w:firstLine="426"/>
              <w:rPr>
                <w:rFonts w:ascii="Times New Roman" w:hAnsi="Times New Roman" w:cs="Times New Roman"/>
              </w:rPr>
            </w:pPr>
          </w:p>
        </w:tc>
      </w:tr>
      <w:tr w:rsidR="000815CC" w:rsidRPr="008059F4" w14:paraId="3A51043F" w14:textId="77777777" w:rsidTr="005208F2">
        <w:trPr>
          <w:trHeight w:val="173"/>
        </w:trPr>
        <w:tc>
          <w:tcPr>
            <w:tcW w:w="1964" w:type="dxa"/>
            <w:tcBorders>
              <w:right w:val="dotted" w:sz="4" w:space="0" w:color="auto"/>
            </w:tcBorders>
          </w:tcPr>
          <w:p w14:paraId="35DB354D" w14:textId="158B37AE"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 xml:space="preserve">Codice </w:t>
            </w:r>
            <w:r w:rsidR="005208F2" w:rsidRPr="008059F4">
              <w:rPr>
                <w:rFonts w:ascii="Times New Roman" w:hAnsi="Times New Roman" w:cs="Times New Roman"/>
              </w:rPr>
              <w:t>f</w:t>
            </w:r>
            <w:r w:rsidRPr="008059F4">
              <w:rPr>
                <w:rFonts w:ascii="Times New Roman" w:hAnsi="Times New Roman" w:cs="Times New Roman"/>
              </w:rPr>
              <w:t>iscale</w:t>
            </w:r>
          </w:p>
        </w:tc>
        <w:tc>
          <w:tcPr>
            <w:tcW w:w="7811" w:type="dxa"/>
            <w:gridSpan w:val="5"/>
            <w:tcBorders>
              <w:top w:val="dotted" w:sz="4" w:space="0" w:color="auto"/>
              <w:left w:val="dotted" w:sz="4" w:space="0" w:color="auto"/>
              <w:bottom w:val="dotted" w:sz="4" w:space="0" w:color="auto"/>
              <w:right w:val="dotted" w:sz="4" w:space="0" w:color="auto"/>
            </w:tcBorders>
          </w:tcPr>
          <w:p w14:paraId="359899CC" w14:textId="77777777" w:rsidR="000815CC" w:rsidRPr="008059F4" w:rsidRDefault="000815CC" w:rsidP="005208F2">
            <w:pPr>
              <w:snapToGrid w:val="0"/>
              <w:ind w:firstLine="426"/>
              <w:rPr>
                <w:rFonts w:ascii="Times New Roman" w:hAnsi="Times New Roman" w:cs="Times New Roman"/>
              </w:rPr>
            </w:pPr>
          </w:p>
        </w:tc>
      </w:tr>
    </w:tbl>
    <w:p w14:paraId="511CB642" w14:textId="34E5527D" w:rsidR="000815CC" w:rsidRPr="008059F4" w:rsidRDefault="000815CC" w:rsidP="000815CC">
      <w:pPr>
        <w:snapToGrid w:val="0"/>
        <w:ind w:firstLine="426"/>
        <w:rPr>
          <w:rFonts w:ascii="Times New Roman" w:hAnsi="Times New Roman" w:cs="Times New Roman"/>
          <w:highlight w:val="yellow"/>
        </w:rPr>
      </w:pPr>
    </w:p>
    <w:p w14:paraId="5588E5DB" w14:textId="77777777" w:rsidR="000815CC" w:rsidRPr="008059F4" w:rsidRDefault="000815CC" w:rsidP="00663E92">
      <w:pPr>
        <w:snapToGrid w:val="0"/>
        <w:spacing w:line="240" w:lineRule="exact"/>
        <w:ind w:right="-3" w:firstLine="142"/>
        <w:jc w:val="both"/>
        <w:rPr>
          <w:rFonts w:ascii="Times New Roman" w:hAnsi="Times New Roman" w:cs="Times New Roman"/>
          <w:sz w:val="24"/>
          <w:szCs w:val="24"/>
        </w:rPr>
      </w:pPr>
      <w:bookmarkStart w:id="1" w:name="_Toc77611324"/>
      <w:r w:rsidRPr="008059F4">
        <w:rPr>
          <w:rFonts w:ascii="Times New Roman" w:hAnsi="Times New Roman" w:cs="Times New Roman"/>
          <w:sz w:val="24"/>
          <w:szCs w:val="24"/>
        </w:rPr>
        <w:lastRenderedPageBreak/>
        <w:t>Contattabile ai seguenti recapiti</w:t>
      </w:r>
      <w:bookmarkEnd w:id="1"/>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1"/>
        <w:gridCol w:w="3187"/>
        <w:gridCol w:w="830"/>
        <w:gridCol w:w="3797"/>
      </w:tblGrid>
      <w:tr w:rsidR="000815CC" w:rsidRPr="008059F4" w14:paraId="5B5860D8" w14:textId="77777777" w:rsidTr="005208F2">
        <w:trPr>
          <w:trHeight w:val="159"/>
        </w:trPr>
        <w:tc>
          <w:tcPr>
            <w:tcW w:w="1961" w:type="dxa"/>
            <w:tcBorders>
              <w:right w:val="dotted" w:sz="4" w:space="0" w:color="auto"/>
            </w:tcBorders>
          </w:tcPr>
          <w:p w14:paraId="7FE6E144" w14:textId="77777777" w:rsidR="000815CC" w:rsidRPr="008059F4" w:rsidRDefault="000815CC" w:rsidP="005208F2">
            <w:pPr>
              <w:snapToGrid w:val="0"/>
              <w:ind w:firstLine="426"/>
              <w:rPr>
                <w:rFonts w:ascii="Times New Roman" w:hAnsi="Times New Roman" w:cs="Times New Roman"/>
              </w:rPr>
            </w:pPr>
            <w:r w:rsidRPr="008059F4">
              <w:rPr>
                <w:rFonts w:ascii="Times New Roman" w:hAnsi="Times New Roman" w:cs="Times New Roman"/>
              </w:rPr>
              <w:t>Telefono</w:t>
            </w:r>
          </w:p>
        </w:tc>
        <w:tc>
          <w:tcPr>
            <w:tcW w:w="3187" w:type="dxa"/>
            <w:tcBorders>
              <w:top w:val="dotted" w:sz="4" w:space="0" w:color="auto"/>
              <w:left w:val="dotted" w:sz="4" w:space="0" w:color="auto"/>
              <w:bottom w:val="dotted" w:sz="4" w:space="0" w:color="auto"/>
              <w:right w:val="dotted" w:sz="4" w:space="0" w:color="auto"/>
            </w:tcBorders>
          </w:tcPr>
          <w:p w14:paraId="575CDE52" w14:textId="77777777" w:rsidR="000815CC" w:rsidRPr="008059F4" w:rsidRDefault="000815CC" w:rsidP="005208F2">
            <w:pPr>
              <w:snapToGrid w:val="0"/>
              <w:ind w:firstLine="426"/>
              <w:rPr>
                <w:rFonts w:ascii="Times New Roman" w:hAnsi="Times New Roman" w:cs="Times New Roman"/>
              </w:rPr>
            </w:pPr>
          </w:p>
        </w:tc>
        <w:tc>
          <w:tcPr>
            <w:tcW w:w="830" w:type="dxa"/>
            <w:tcBorders>
              <w:top w:val="dotted" w:sz="4" w:space="0" w:color="auto"/>
              <w:left w:val="dotted" w:sz="4" w:space="0" w:color="auto"/>
              <w:bottom w:val="dotted" w:sz="4" w:space="0" w:color="auto"/>
              <w:right w:val="dotted" w:sz="4" w:space="0" w:color="auto"/>
            </w:tcBorders>
          </w:tcPr>
          <w:p w14:paraId="20C9C9EE" w14:textId="07E303CD" w:rsidR="000815CC" w:rsidRPr="008059F4" w:rsidRDefault="005208F2" w:rsidP="00461FA2">
            <w:pPr>
              <w:snapToGrid w:val="0"/>
              <w:jc w:val="both"/>
              <w:rPr>
                <w:rFonts w:ascii="Times New Roman" w:hAnsi="Times New Roman" w:cs="Times New Roman"/>
              </w:rPr>
            </w:pPr>
            <w:r w:rsidRPr="008059F4">
              <w:rPr>
                <w:rFonts w:ascii="Times New Roman" w:hAnsi="Times New Roman" w:cs="Times New Roman"/>
              </w:rPr>
              <w:t>Cell</w:t>
            </w:r>
            <w:r w:rsidR="000815CC" w:rsidRPr="008059F4">
              <w:rPr>
                <w:rFonts w:ascii="Times New Roman" w:hAnsi="Times New Roman" w:cs="Times New Roman"/>
              </w:rPr>
              <w:t xml:space="preserve">. </w:t>
            </w:r>
          </w:p>
        </w:tc>
        <w:tc>
          <w:tcPr>
            <w:tcW w:w="3797" w:type="dxa"/>
            <w:tcBorders>
              <w:top w:val="dotted" w:sz="4" w:space="0" w:color="auto"/>
              <w:left w:val="dotted" w:sz="4" w:space="0" w:color="auto"/>
              <w:bottom w:val="dotted" w:sz="4" w:space="0" w:color="auto"/>
              <w:right w:val="dotted" w:sz="4" w:space="0" w:color="auto"/>
            </w:tcBorders>
          </w:tcPr>
          <w:p w14:paraId="785476A4" w14:textId="77777777" w:rsidR="000815CC" w:rsidRPr="008059F4" w:rsidRDefault="000815CC" w:rsidP="005208F2">
            <w:pPr>
              <w:snapToGrid w:val="0"/>
              <w:ind w:firstLine="426"/>
              <w:rPr>
                <w:rFonts w:ascii="Times New Roman" w:hAnsi="Times New Roman" w:cs="Times New Roman"/>
              </w:rPr>
            </w:pPr>
          </w:p>
        </w:tc>
      </w:tr>
      <w:tr w:rsidR="000815CC" w:rsidRPr="008059F4" w14:paraId="1C15F1AD" w14:textId="77777777" w:rsidTr="005208F2">
        <w:trPr>
          <w:trHeight w:val="159"/>
        </w:trPr>
        <w:tc>
          <w:tcPr>
            <w:tcW w:w="1961" w:type="dxa"/>
            <w:tcBorders>
              <w:right w:val="dotted" w:sz="4" w:space="0" w:color="auto"/>
            </w:tcBorders>
          </w:tcPr>
          <w:p w14:paraId="688834A1" w14:textId="77777777" w:rsidR="000815CC" w:rsidRPr="008059F4" w:rsidRDefault="000815CC" w:rsidP="005208F2">
            <w:pPr>
              <w:snapToGrid w:val="0"/>
              <w:ind w:firstLine="426"/>
              <w:rPr>
                <w:rFonts w:ascii="Times New Roman" w:hAnsi="Times New Roman" w:cs="Times New Roman"/>
              </w:rPr>
            </w:pPr>
            <w:r w:rsidRPr="008059F4">
              <w:rPr>
                <w:rFonts w:ascii="Times New Roman" w:hAnsi="Times New Roman" w:cs="Times New Roman"/>
              </w:rPr>
              <w:t>P.E.C.</w:t>
            </w:r>
          </w:p>
        </w:tc>
        <w:tc>
          <w:tcPr>
            <w:tcW w:w="3187" w:type="dxa"/>
            <w:tcBorders>
              <w:top w:val="dotted" w:sz="4" w:space="0" w:color="auto"/>
              <w:left w:val="dotted" w:sz="4" w:space="0" w:color="auto"/>
              <w:bottom w:val="dotted" w:sz="4" w:space="0" w:color="auto"/>
              <w:right w:val="dotted" w:sz="4" w:space="0" w:color="auto"/>
            </w:tcBorders>
          </w:tcPr>
          <w:p w14:paraId="4C57EF7C" w14:textId="77777777" w:rsidR="000815CC" w:rsidRPr="008059F4" w:rsidRDefault="000815CC" w:rsidP="005208F2">
            <w:pPr>
              <w:snapToGrid w:val="0"/>
              <w:ind w:firstLine="426"/>
              <w:rPr>
                <w:rFonts w:ascii="Times New Roman" w:hAnsi="Times New Roman" w:cs="Times New Roman"/>
              </w:rPr>
            </w:pPr>
          </w:p>
        </w:tc>
        <w:tc>
          <w:tcPr>
            <w:tcW w:w="830" w:type="dxa"/>
            <w:tcBorders>
              <w:top w:val="dotted" w:sz="4" w:space="0" w:color="auto"/>
              <w:left w:val="dotted" w:sz="4" w:space="0" w:color="auto"/>
              <w:bottom w:val="dotted" w:sz="4" w:space="0" w:color="auto"/>
              <w:right w:val="dotted" w:sz="4" w:space="0" w:color="auto"/>
            </w:tcBorders>
          </w:tcPr>
          <w:p w14:paraId="648B5092" w14:textId="1635E08E" w:rsidR="000815CC" w:rsidRPr="008059F4" w:rsidRDefault="000815CC" w:rsidP="00A65DF9">
            <w:pPr>
              <w:snapToGrid w:val="0"/>
              <w:jc w:val="both"/>
              <w:rPr>
                <w:rFonts w:ascii="Times New Roman" w:hAnsi="Times New Roman" w:cs="Times New Roman"/>
              </w:rPr>
            </w:pPr>
            <w:r w:rsidRPr="008059F4">
              <w:rPr>
                <w:rFonts w:ascii="Times New Roman" w:hAnsi="Times New Roman" w:cs="Times New Roman"/>
              </w:rPr>
              <w:t>E</w:t>
            </w:r>
            <w:r w:rsidR="00A65DF9" w:rsidRPr="008059F4">
              <w:rPr>
                <w:rFonts w:ascii="Times New Roman" w:hAnsi="Times New Roman" w:cs="Times New Roman"/>
              </w:rPr>
              <w:t>-</w:t>
            </w:r>
            <w:r w:rsidRPr="008059F4">
              <w:rPr>
                <w:rFonts w:ascii="Times New Roman" w:hAnsi="Times New Roman" w:cs="Times New Roman"/>
              </w:rPr>
              <w:t>mail</w:t>
            </w:r>
          </w:p>
        </w:tc>
        <w:tc>
          <w:tcPr>
            <w:tcW w:w="3797" w:type="dxa"/>
            <w:tcBorders>
              <w:top w:val="dotted" w:sz="4" w:space="0" w:color="auto"/>
              <w:left w:val="dotted" w:sz="4" w:space="0" w:color="auto"/>
              <w:bottom w:val="dotted" w:sz="4" w:space="0" w:color="auto"/>
              <w:right w:val="dotted" w:sz="4" w:space="0" w:color="auto"/>
            </w:tcBorders>
          </w:tcPr>
          <w:p w14:paraId="4F9ED9CA" w14:textId="77777777" w:rsidR="000815CC" w:rsidRPr="008059F4" w:rsidRDefault="000815CC" w:rsidP="005208F2">
            <w:pPr>
              <w:snapToGrid w:val="0"/>
              <w:ind w:firstLine="426"/>
              <w:rPr>
                <w:rFonts w:ascii="Times New Roman" w:hAnsi="Times New Roman" w:cs="Times New Roman"/>
              </w:rPr>
            </w:pPr>
          </w:p>
        </w:tc>
      </w:tr>
      <w:bookmarkEnd w:id="0"/>
    </w:tbl>
    <w:p w14:paraId="10E544C7" w14:textId="77777777" w:rsidR="000815CC" w:rsidRPr="008059F4" w:rsidRDefault="000815CC" w:rsidP="002235AB">
      <w:pPr>
        <w:snapToGrid w:val="0"/>
        <w:spacing w:line="240" w:lineRule="exact"/>
        <w:ind w:right="-3" w:firstLine="142"/>
        <w:jc w:val="both"/>
        <w:rPr>
          <w:rFonts w:ascii="Times New Roman" w:hAnsi="Times New Roman" w:cs="Times New Roman"/>
          <w:b/>
          <w:bCs/>
          <w:sz w:val="24"/>
          <w:szCs w:val="24"/>
        </w:rPr>
      </w:pPr>
    </w:p>
    <w:p w14:paraId="468C5258" w14:textId="77777777" w:rsidR="000815CC" w:rsidRPr="008059F4" w:rsidRDefault="000815CC" w:rsidP="002235AB">
      <w:pPr>
        <w:snapToGrid w:val="0"/>
        <w:spacing w:line="240" w:lineRule="exact"/>
        <w:ind w:right="-3" w:firstLine="142"/>
        <w:jc w:val="both"/>
        <w:rPr>
          <w:rFonts w:ascii="Times New Roman" w:hAnsi="Times New Roman" w:cs="Times New Roman"/>
          <w:b/>
          <w:bCs/>
          <w:sz w:val="24"/>
          <w:szCs w:val="24"/>
        </w:rPr>
      </w:pPr>
      <w:r w:rsidRPr="008059F4">
        <w:rPr>
          <w:rFonts w:ascii="Times New Roman" w:hAnsi="Times New Roman" w:cs="Times New Roman"/>
          <w:b/>
          <w:bCs/>
          <w:sz w:val="24"/>
          <w:szCs w:val="24"/>
        </w:rPr>
        <w:t>Quale:</w:t>
      </w:r>
    </w:p>
    <w:p w14:paraId="103FE1D3" w14:textId="507EE9EA" w:rsidR="000815CC" w:rsidRPr="008059F4" w:rsidRDefault="000815CC" w:rsidP="002235AB">
      <w:pPr>
        <w:snapToGrid w:val="0"/>
        <w:spacing w:before="120" w:line="240" w:lineRule="exact"/>
        <w:ind w:right="-6" w:firstLine="142"/>
        <w:jc w:val="both"/>
        <w:rPr>
          <w:rFonts w:ascii="Times New Roman" w:hAnsi="Times New Roman" w:cs="Times New Roman"/>
          <w:sz w:val="24"/>
          <w:szCs w:val="24"/>
        </w:rPr>
      </w:pPr>
      <w:r w:rsidRPr="008059F4">
        <w:rPr>
          <w:rFonts w:ascii="Times New Roman" w:eastAsia="Symbol" w:hAnsi="Times New Roman" w:cs="Times New Roman"/>
          <w:b/>
          <w:bCs/>
          <w:sz w:val="24"/>
          <w:szCs w:val="24"/>
        </w:rPr>
        <w:t></w:t>
      </w:r>
      <w:r w:rsidR="00461FA2" w:rsidRPr="008059F4">
        <w:rPr>
          <w:rFonts w:ascii="Times New Roman" w:eastAsia="Symbol" w:hAnsi="Times New Roman" w:cs="Times New Roman"/>
          <w:b/>
          <w:bCs/>
          <w:sz w:val="24"/>
          <w:szCs w:val="24"/>
        </w:rPr>
        <w:t xml:space="preserve"> </w:t>
      </w:r>
      <w:r w:rsidRPr="008059F4">
        <w:rPr>
          <w:rFonts w:ascii="Times New Roman" w:hAnsi="Times New Roman" w:cs="Times New Roman"/>
          <w:sz w:val="24"/>
          <w:szCs w:val="24"/>
        </w:rPr>
        <w:t xml:space="preserve">proprietario </w:t>
      </w:r>
    </w:p>
    <w:p w14:paraId="4E3C5909" w14:textId="564E7A3E" w:rsidR="002235AB" w:rsidRPr="008059F4" w:rsidRDefault="000815CC" w:rsidP="002235AB">
      <w:pPr>
        <w:snapToGrid w:val="0"/>
        <w:spacing w:before="120" w:line="240" w:lineRule="exact"/>
        <w:ind w:right="-6" w:firstLine="142"/>
        <w:jc w:val="both"/>
        <w:rPr>
          <w:rFonts w:ascii="Times New Roman" w:hAnsi="Times New Roman" w:cs="Times New Roman"/>
          <w:sz w:val="24"/>
          <w:szCs w:val="24"/>
        </w:rPr>
      </w:pPr>
      <w:r w:rsidRPr="008059F4">
        <w:rPr>
          <w:rFonts w:ascii="Times New Roman" w:eastAsia="Symbol" w:hAnsi="Times New Roman" w:cs="Times New Roman"/>
          <w:sz w:val="24"/>
          <w:szCs w:val="24"/>
        </w:rPr>
        <w:t></w:t>
      </w:r>
      <w:r w:rsidR="00461FA2" w:rsidRPr="008059F4">
        <w:rPr>
          <w:rFonts w:ascii="Times New Roman" w:eastAsia="Symbol" w:hAnsi="Times New Roman" w:cs="Times New Roman"/>
          <w:sz w:val="24"/>
          <w:szCs w:val="24"/>
        </w:rPr>
        <w:t xml:space="preserve"> </w:t>
      </w:r>
      <w:r w:rsidRPr="008059F4">
        <w:rPr>
          <w:rFonts w:ascii="Times New Roman" w:hAnsi="Times New Roman" w:cs="Times New Roman"/>
          <w:sz w:val="24"/>
          <w:szCs w:val="24"/>
        </w:rPr>
        <w:t xml:space="preserve">gestore </w:t>
      </w:r>
    </w:p>
    <w:p w14:paraId="7F190A59" w14:textId="44134B31" w:rsidR="002235AB" w:rsidRPr="008059F4" w:rsidRDefault="000815CC" w:rsidP="001757AE">
      <w:pPr>
        <w:snapToGrid w:val="0"/>
        <w:spacing w:before="120" w:line="240" w:lineRule="exact"/>
        <w:ind w:right="-6" w:firstLine="142"/>
        <w:rPr>
          <w:rFonts w:ascii="Times New Roman" w:hAnsi="Times New Roman" w:cs="Times New Roman"/>
          <w:sz w:val="24"/>
          <w:szCs w:val="24"/>
        </w:rPr>
      </w:pPr>
      <w:r w:rsidRPr="008059F4">
        <w:rPr>
          <w:rFonts w:ascii="Times New Roman" w:eastAsia="Symbol" w:hAnsi="Times New Roman" w:cs="Times New Roman"/>
          <w:sz w:val="24"/>
          <w:szCs w:val="24"/>
        </w:rPr>
        <w:t></w:t>
      </w:r>
      <w:r w:rsidR="00461FA2" w:rsidRPr="008059F4">
        <w:rPr>
          <w:rFonts w:ascii="Times New Roman" w:eastAsia="Symbol" w:hAnsi="Times New Roman" w:cs="Times New Roman"/>
          <w:sz w:val="24"/>
          <w:szCs w:val="24"/>
        </w:rPr>
        <w:t xml:space="preserve"> </w:t>
      </w:r>
      <w:r w:rsidRPr="008059F4">
        <w:rPr>
          <w:rFonts w:ascii="Times New Roman" w:hAnsi="Times New Roman" w:cs="Times New Roman"/>
          <w:sz w:val="24"/>
          <w:szCs w:val="24"/>
        </w:rPr>
        <w:t>titolare di altro diritto sull’area</w:t>
      </w:r>
      <w:r w:rsidRPr="008059F4">
        <w:rPr>
          <w:rStyle w:val="Rimandonotaapidipagina"/>
          <w:rFonts w:ascii="Times New Roman" w:hAnsi="Times New Roman" w:cs="Times New Roman"/>
          <w:sz w:val="24"/>
          <w:szCs w:val="24"/>
        </w:rPr>
        <w:footnoteReference w:id="1"/>
      </w:r>
      <w:r w:rsidRPr="008059F4">
        <w:rPr>
          <w:rFonts w:ascii="Times New Roman" w:hAnsi="Times New Roman" w:cs="Times New Roman"/>
          <w:sz w:val="24"/>
          <w:szCs w:val="24"/>
        </w:rPr>
        <w:t xml:space="preserve"> (indicare quale): ___________________________________</w:t>
      </w:r>
      <w:r w:rsidR="00FC23AB" w:rsidRPr="008059F4">
        <w:rPr>
          <w:rFonts w:ascii="Times New Roman" w:hAnsi="Times New Roman" w:cs="Times New Roman"/>
          <w:sz w:val="24"/>
          <w:szCs w:val="24"/>
        </w:rPr>
        <w:t>__</w:t>
      </w:r>
    </w:p>
    <w:p w14:paraId="3541AC90" w14:textId="21FA6F1A" w:rsidR="000815CC" w:rsidRPr="008059F4" w:rsidRDefault="000815CC" w:rsidP="001757AE">
      <w:pPr>
        <w:snapToGrid w:val="0"/>
        <w:spacing w:before="120" w:line="240" w:lineRule="exact"/>
        <w:ind w:right="-6" w:firstLine="142"/>
        <w:rPr>
          <w:rFonts w:ascii="Times New Roman" w:hAnsi="Times New Roman" w:cs="Times New Roman"/>
          <w:sz w:val="24"/>
          <w:szCs w:val="24"/>
        </w:rPr>
      </w:pPr>
      <w:r w:rsidRPr="008059F4">
        <w:rPr>
          <w:rFonts w:ascii="Times New Roman" w:eastAsia="Symbol" w:hAnsi="Times New Roman" w:cs="Times New Roman"/>
          <w:sz w:val="24"/>
          <w:szCs w:val="24"/>
        </w:rPr>
        <w:t></w:t>
      </w:r>
      <w:r w:rsidR="00461FA2" w:rsidRPr="008059F4">
        <w:rPr>
          <w:rFonts w:ascii="Times New Roman" w:eastAsia="Symbol" w:hAnsi="Times New Roman" w:cs="Times New Roman"/>
          <w:sz w:val="24"/>
          <w:szCs w:val="24"/>
        </w:rPr>
        <w:t xml:space="preserve"> </w:t>
      </w:r>
      <w:r w:rsidRPr="008059F4">
        <w:rPr>
          <w:rFonts w:ascii="Times New Roman" w:hAnsi="Times New Roman" w:cs="Times New Roman"/>
          <w:sz w:val="24"/>
          <w:szCs w:val="24"/>
        </w:rPr>
        <w:t xml:space="preserve">altro soggetto interessato </w:t>
      </w:r>
    </w:p>
    <w:p w14:paraId="3385D5B2" w14:textId="1F84F48A" w:rsidR="000815CC" w:rsidRPr="008059F4" w:rsidRDefault="000815CC" w:rsidP="002235AB">
      <w:pPr>
        <w:snapToGrid w:val="0"/>
        <w:spacing w:before="120" w:line="240" w:lineRule="exact"/>
        <w:ind w:right="-6" w:firstLine="142"/>
        <w:jc w:val="both"/>
        <w:rPr>
          <w:rFonts w:ascii="Times New Roman" w:hAnsi="Times New Roman" w:cs="Times New Roman"/>
          <w:sz w:val="24"/>
          <w:szCs w:val="24"/>
        </w:rPr>
      </w:pPr>
      <w:r w:rsidRPr="008059F4">
        <w:rPr>
          <w:rFonts w:ascii="Times New Roman" w:eastAsia="Symbol" w:hAnsi="Times New Roman" w:cs="Times New Roman"/>
          <w:sz w:val="24"/>
          <w:szCs w:val="24"/>
        </w:rPr>
        <w:t></w:t>
      </w:r>
      <w:r w:rsidR="00461FA2" w:rsidRPr="008059F4">
        <w:rPr>
          <w:rFonts w:ascii="Times New Roman" w:eastAsia="Symbol" w:hAnsi="Times New Roman" w:cs="Times New Roman"/>
          <w:sz w:val="24"/>
          <w:szCs w:val="24"/>
        </w:rPr>
        <w:t xml:space="preserve"> </w:t>
      </w:r>
      <w:r w:rsidRPr="008059F4">
        <w:rPr>
          <w:rFonts w:ascii="Times New Roman" w:hAnsi="Times New Roman" w:cs="Times New Roman"/>
          <w:sz w:val="24"/>
          <w:szCs w:val="24"/>
        </w:rPr>
        <w:t xml:space="preserve">soggetto pubblico che agisce in via sostitutiva </w:t>
      </w:r>
    </w:p>
    <w:p w14:paraId="1A1DACB5" w14:textId="77777777" w:rsidR="002235AB" w:rsidRPr="008059F4" w:rsidRDefault="002235AB" w:rsidP="002235AB">
      <w:pPr>
        <w:snapToGrid w:val="0"/>
        <w:spacing w:before="120" w:line="240" w:lineRule="exact"/>
        <w:ind w:right="-6" w:firstLine="142"/>
        <w:jc w:val="both"/>
        <w:rPr>
          <w:rFonts w:ascii="Times New Roman" w:hAnsi="Times New Roman" w:cs="Times New Roman"/>
          <w:b/>
          <w:bCs/>
          <w:sz w:val="24"/>
          <w:szCs w:val="24"/>
        </w:rPr>
      </w:pPr>
    </w:p>
    <w:p w14:paraId="3063EF26" w14:textId="5B77B312" w:rsidR="000815CC" w:rsidRPr="008059F4" w:rsidRDefault="000815CC" w:rsidP="002235AB">
      <w:pPr>
        <w:snapToGrid w:val="0"/>
        <w:spacing w:before="120" w:line="240" w:lineRule="exact"/>
        <w:ind w:right="-6" w:firstLine="142"/>
        <w:jc w:val="both"/>
        <w:rPr>
          <w:rFonts w:ascii="Times New Roman" w:hAnsi="Times New Roman" w:cs="Times New Roman"/>
          <w:b/>
          <w:bCs/>
          <w:sz w:val="24"/>
          <w:szCs w:val="24"/>
        </w:rPr>
      </w:pPr>
      <w:r w:rsidRPr="008059F4">
        <w:rPr>
          <w:rFonts w:ascii="Times New Roman" w:hAnsi="Times New Roman" w:cs="Times New Roman"/>
          <w:b/>
          <w:bCs/>
          <w:sz w:val="24"/>
          <w:szCs w:val="24"/>
        </w:rPr>
        <w:t>Nonché quale:</w:t>
      </w:r>
    </w:p>
    <w:p w14:paraId="04DA4459" w14:textId="4457B529" w:rsidR="000815CC" w:rsidRPr="008059F4" w:rsidRDefault="000815CC" w:rsidP="002235AB">
      <w:pPr>
        <w:snapToGrid w:val="0"/>
        <w:spacing w:before="120" w:line="240" w:lineRule="exact"/>
        <w:ind w:right="-6" w:firstLine="142"/>
        <w:jc w:val="both"/>
        <w:rPr>
          <w:rFonts w:ascii="Times New Roman" w:hAnsi="Times New Roman" w:cs="Times New Roman"/>
          <w:sz w:val="24"/>
          <w:szCs w:val="24"/>
        </w:rPr>
      </w:pPr>
      <w:r w:rsidRPr="008059F4">
        <w:rPr>
          <w:rFonts w:ascii="Times New Roman" w:eastAsia="Symbol" w:hAnsi="Times New Roman" w:cs="Times New Roman"/>
          <w:b/>
          <w:bCs/>
          <w:sz w:val="24"/>
          <w:szCs w:val="24"/>
        </w:rPr>
        <w:t></w:t>
      </w:r>
      <w:r w:rsidR="00461FA2" w:rsidRPr="008059F4">
        <w:rPr>
          <w:rFonts w:ascii="Times New Roman" w:eastAsia="Symbol" w:hAnsi="Times New Roman" w:cs="Times New Roman"/>
          <w:b/>
          <w:bCs/>
          <w:sz w:val="24"/>
          <w:szCs w:val="24"/>
        </w:rPr>
        <w:t xml:space="preserve"> </w:t>
      </w:r>
      <w:r w:rsidRPr="008059F4">
        <w:rPr>
          <w:rFonts w:ascii="Times New Roman" w:hAnsi="Times New Roman" w:cs="Times New Roman"/>
          <w:sz w:val="24"/>
          <w:szCs w:val="24"/>
        </w:rPr>
        <w:t>responsabile della potenziale contaminazione</w:t>
      </w:r>
    </w:p>
    <w:p w14:paraId="447CBF02" w14:textId="73CDAC66" w:rsidR="000815CC" w:rsidRPr="008059F4" w:rsidRDefault="000815CC" w:rsidP="002235AB">
      <w:pPr>
        <w:snapToGrid w:val="0"/>
        <w:spacing w:before="120" w:line="240" w:lineRule="exact"/>
        <w:ind w:right="-6" w:firstLine="142"/>
        <w:jc w:val="both"/>
        <w:rPr>
          <w:rFonts w:ascii="Times New Roman" w:hAnsi="Times New Roman" w:cs="Times New Roman"/>
          <w:sz w:val="24"/>
          <w:szCs w:val="24"/>
        </w:rPr>
      </w:pPr>
      <w:r w:rsidRPr="008059F4">
        <w:rPr>
          <w:rFonts w:ascii="Times New Roman" w:eastAsia="Symbol" w:hAnsi="Times New Roman" w:cs="Times New Roman"/>
          <w:sz w:val="24"/>
          <w:szCs w:val="24"/>
        </w:rPr>
        <w:t></w:t>
      </w:r>
      <w:r w:rsidR="00461FA2" w:rsidRPr="008059F4">
        <w:rPr>
          <w:rFonts w:ascii="Times New Roman" w:eastAsia="Symbol" w:hAnsi="Times New Roman" w:cs="Times New Roman"/>
          <w:sz w:val="24"/>
          <w:szCs w:val="24"/>
        </w:rPr>
        <w:t xml:space="preserve"> </w:t>
      </w:r>
      <w:r w:rsidRPr="008059F4">
        <w:rPr>
          <w:rFonts w:ascii="Times New Roman" w:hAnsi="Times New Roman" w:cs="Times New Roman"/>
          <w:sz w:val="24"/>
          <w:szCs w:val="24"/>
        </w:rPr>
        <w:t>non responsabile della potenziale contaminazione</w:t>
      </w:r>
    </w:p>
    <w:p w14:paraId="2C7600B1" w14:textId="77777777" w:rsidR="002235AB" w:rsidRPr="008059F4" w:rsidRDefault="002235AB" w:rsidP="002235AB">
      <w:pPr>
        <w:snapToGrid w:val="0"/>
        <w:spacing w:before="120" w:line="240" w:lineRule="exact"/>
        <w:ind w:right="-6" w:firstLine="142"/>
        <w:jc w:val="both"/>
        <w:rPr>
          <w:rFonts w:ascii="Times New Roman" w:hAnsi="Times New Roman" w:cs="Times New Roman"/>
          <w:sz w:val="24"/>
          <w:szCs w:val="24"/>
          <w:highlight w:val="yellow"/>
        </w:rPr>
      </w:pPr>
    </w:p>
    <w:tbl>
      <w:tblPr>
        <w:tblW w:w="9694" w:type="dxa"/>
        <w:tblLayout w:type="fixed"/>
        <w:tblCellMar>
          <w:top w:w="55" w:type="dxa"/>
          <w:left w:w="55" w:type="dxa"/>
          <w:bottom w:w="55" w:type="dxa"/>
          <w:right w:w="55" w:type="dxa"/>
        </w:tblCellMar>
        <w:tblLook w:val="0000" w:firstRow="0" w:lastRow="0" w:firstColumn="0" w:lastColumn="0" w:noHBand="0" w:noVBand="0"/>
      </w:tblPr>
      <w:tblGrid>
        <w:gridCol w:w="2724"/>
        <w:gridCol w:w="592"/>
        <w:gridCol w:w="4339"/>
        <w:gridCol w:w="940"/>
        <w:gridCol w:w="1099"/>
      </w:tblGrid>
      <w:tr w:rsidR="000815CC" w:rsidRPr="008059F4" w14:paraId="40BF05A7" w14:textId="77777777" w:rsidTr="001757AE">
        <w:trPr>
          <w:trHeight w:val="20"/>
        </w:trPr>
        <w:tc>
          <w:tcPr>
            <w:tcW w:w="9694" w:type="dxa"/>
            <w:gridSpan w:val="5"/>
          </w:tcPr>
          <w:p w14:paraId="00B87DCE" w14:textId="77777777" w:rsidR="000815CC" w:rsidRPr="008059F4" w:rsidRDefault="000815CC" w:rsidP="005208F2">
            <w:pPr>
              <w:snapToGrid w:val="0"/>
              <w:spacing w:after="120" w:line="360" w:lineRule="auto"/>
              <w:ind w:right="-6"/>
              <w:jc w:val="both"/>
              <w:rPr>
                <w:rFonts w:ascii="Times New Roman" w:hAnsi="Times New Roman" w:cs="Times New Roman"/>
                <w:b/>
              </w:rPr>
            </w:pPr>
            <w:r w:rsidRPr="008059F4">
              <w:rPr>
                <w:rFonts w:ascii="Times New Roman" w:hAnsi="Times New Roman" w:cs="Times New Roman"/>
                <w:b/>
              </w:rPr>
              <w:t>DATI DEL SITO</w:t>
            </w:r>
          </w:p>
        </w:tc>
      </w:tr>
      <w:tr w:rsidR="000815CC" w:rsidRPr="008059F4" w14:paraId="7A09AC5B" w14:textId="77777777" w:rsidTr="001757AE">
        <w:tc>
          <w:tcPr>
            <w:tcW w:w="3316" w:type="dxa"/>
            <w:gridSpan w:val="2"/>
            <w:tcBorders>
              <w:top w:val="dotted" w:sz="4" w:space="0" w:color="auto"/>
              <w:left w:val="dotted" w:sz="4" w:space="0" w:color="auto"/>
              <w:bottom w:val="dotted" w:sz="4" w:space="0" w:color="auto"/>
              <w:right w:val="dotted" w:sz="4" w:space="0" w:color="auto"/>
            </w:tcBorders>
          </w:tcPr>
          <w:p w14:paraId="7B48ABE3"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 xml:space="preserve">Denominazione del sito </w:t>
            </w:r>
          </w:p>
        </w:tc>
        <w:tc>
          <w:tcPr>
            <w:tcW w:w="6378" w:type="dxa"/>
            <w:gridSpan w:val="3"/>
            <w:tcBorders>
              <w:top w:val="dotted" w:sz="4" w:space="0" w:color="auto"/>
              <w:left w:val="dotted" w:sz="4" w:space="0" w:color="auto"/>
              <w:bottom w:val="dotted" w:sz="4" w:space="0" w:color="auto"/>
              <w:right w:val="dotted" w:sz="4" w:space="0" w:color="auto"/>
            </w:tcBorders>
          </w:tcPr>
          <w:p w14:paraId="2DF70F10" w14:textId="77777777" w:rsidR="000815CC" w:rsidRPr="008059F4" w:rsidRDefault="000815CC" w:rsidP="005208F2">
            <w:pPr>
              <w:snapToGrid w:val="0"/>
              <w:ind w:firstLine="426"/>
              <w:rPr>
                <w:rFonts w:ascii="Times New Roman" w:hAnsi="Times New Roman" w:cs="Times New Roman"/>
              </w:rPr>
            </w:pPr>
          </w:p>
        </w:tc>
      </w:tr>
      <w:tr w:rsidR="000815CC" w:rsidRPr="008059F4" w14:paraId="1115A9E1" w14:textId="77777777" w:rsidTr="001757AE">
        <w:tc>
          <w:tcPr>
            <w:tcW w:w="3316" w:type="dxa"/>
            <w:gridSpan w:val="2"/>
            <w:tcBorders>
              <w:top w:val="dotted" w:sz="4" w:space="0" w:color="auto"/>
              <w:left w:val="dotted" w:sz="4" w:space="0" w:color="auto"/>
              <w:bottom w:val="dotted" w:sz="4" w:space="0" w:color="auto"/>
              <w:right w:val="dotted" w:sz="4" w:space="0" w:color="auto"/>
            </w:tcBorders>
          </w:tcPr>
          <w:p w14:paraId="60260D34"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Indirizzo</w:t>
            </w:r>
          </w:p>
        </w:tc>
        <w:tc>
          <w:tcPr>
            <w:tcW w:w="4339" w:type="dxa"/>
            <w:tcBorders>
              <w:top w:val="dotted" w:sz="4" w:space="0" w:color="auto"/>
              <w:left w:val="dotted" w:sz="4" w:space="0" w:color="auto"/>
              <w:bottom w:val="dotted" w:sz="4" w:space="0" w:color="auto"/>
              <w:right w:val="dotted" w:sz="4" w:space="0" w:color="auto"/>
            </w:tcBorders>
          </w:tcPr>
          <w:p w14:paraId="2ED55E55" w14:textId="77777777" w:rsidR="000815CC" w:rsidRPr="008059F4" w:rsidRDefault="000815CC" w:rsidP="005208F2">
            <w:pPr>
              <w:snapToGrid w:val="0"/>
              <w:ind w:firstLine="426"/>
              <w:rPr>
                <w:rFonts w:ascii="Times New Roman" w:hAnsi="Times New Roman" w:cs="Times New Roman"/>
              </w:rPr>
            </w:pPr>
          </w:p>
        </w:tc>
        <w:tc>
          <w:tcPr>
            <w:tcW w:w="940" w:type="dxa"/>
            <w:tcBorders>
              <w:top w:val="dotted" w:sz="4" w:space="0" w:color="auto"/>
              <w:left w:val="dotted" w:sz="4" w:space="0" w:color="auto"/>
              <w:bottom w:val="dotted" w:sz="4" w:space="0" w:color="auto"/>
              <w:right w:val="dotted" w:sz="4" w:space="0" w:color="auto"/>
            </w:tcBorders>
          </w:tcPr>
          <w:p w14:paraId="4A909F92"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n. civico</w:t>
            </w:r>
          </w:p>
        </w:tc>
        <w:tc>
          <w:tcPr>
            <w:tcW w:w="1099" w:type="dxa"/>
            <w:tcBorders>
              <w:top w:val="dotted" w:sz="4" w:space="0" w:color="auto"/>
              <w:left w:val="dotted" w:sz="4" w:space="0" w:color="auto"/>
              <w:bottom w:val="dotted" w:sz="4" w:space="0" w:color="auto"/>
              <w:right w:val="dotted" w:sz="4" w:space="0" w:color="auto"/>
            </w:tcBorders>
          </w:tcPr>
          <w:p w14:paraId="294682D3" w14:textId="77777777" w:rsidR="000815CC" w:rsidRPr="008059F4" w:rsidRDefault="000815CC" w:rsidP="005208F2">
            <w:pPr>
              <w:snapToGrid w:val="0"/>
              <w:ind w:firstLine="426"/>
              <w:rPr>
                <w:rFonts w:ascii="Times New Roman" w:hAnsi="Times New Roman" w:cs="Times New Roman"/>
              </w:rPr>
            </w:pPr>
          </w:p>
        </w:tc>
      </w:tr>
      <w:tr w:rsidR="000815CC" w:rsidRPr="008059F4" w14:paraId="673AAD69" w14:textId="77777777" w:rsidTr="001757AE">
        <w:tc>
          <w:tcPr>
            <w:tcW w:w="3316" w:type="dxa"/>
            <w:gridSpan w:val="2"/>
            <w:tcBorders>
              <w:top w:val="dotted" w:sz="4" w:space="0" w:color="auto"/>
              <w:left w:val="dotted" w:sz="4" w:space="0" w:color="auto"/>
              <w:bottom w:val="dotted" w:sz="4" w:space="0" w:color="auto"/>
              <w:right w:val="dotted" w:sz="4" w:space="0" w:color="auto"/>
            </w:tcBorders>
          </w:tcPr>
          <w:p w14:paraId="0722CC52"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Comune</w:t>
            </w:r>
          </w:p>
        </w:tc>
        <w:tc>
          <w:tcPr>
            <w:tcW w:w="4339" w:type="dxa"/>
            <w:tcBorders>
              <w:top w:val="dotted" w:sz="4" w:space="0" w:color="auto"/>
              <w:left w:val="dotted" w:sz="4" w:space="0" w:color="auto"/>
              <w:bottom w:val="dotted" w:sz="4" w:space="0" w:color="auto"/>
              <w:right w:val="dotted" w:sz="4" w:space="0" w:color="auto"/>
            </w:tcBorders>
          </w:tcPr>
          <w:p w14:paraId="5D052660" w14:textId="77777777" w:rsidR="000815CC" w:rsidRPr="008059F4" w:rsidRDefault="000815CC" w:rsidP="005208F2">
            <w:pPr>
              <w:snapToGrid w:val="0"/>
              <w:ind w:firstLine="426"/>
              <w:rPr>
                <w:rFonts w:ascii="Times New Roman" w:hAnsi="Times New Roman" w:cs="Times New Roman"/>
              </w:rPr>
            </w:pPr>
          </w:p>
        </w:tc>
        <w:tc>
          <w:tcPr>
            <w:tcW w:w="940" w:type="dxa"/>
            <w:tcBorders>
              <w:top w:val="dotted" w:sz="4" w:space="0" w:color="auto"/>
              <w:left w:val="dotted" w:sz="4" w:space="0" w:color="auto"/>
              <w:bottom w:val="dotted" w:sz="4" w:space="0" w:color="auto"/>
              <w:right w:val="dotted" w:sz="4" w:space="0" w:color="auto"/>
            </w:tcBorders>
          </w:tcPr>
          <w:p w14:paraId="299E20BF"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CAP</w:t>
            </w:r>
          </w:p>
        </w:tc>
        <w:tc>
          <w:tcPr>
            <w:tcW w:w="1099" w:type="dxa"/>
            <w:tcBorders>
              <w:top w:val="dotted" w:sz="4" w:space="0" w:color="auto"/>
              <w:left w:val="dotted" w:sz="4" w:space="0" w:color="auto"/>
              <w:bottom w:val="dotted" w:sz="4" w:space="0" w:color="auto"/>
              <w:right w:val="dotted" w:sz="4" w:space="0" w:color="auto"/>
            </w:tcBorders>
          </w:tcPr>
          <w:p w14:paraId="325AFA22" w14:textId="77777777" w:rsidR="000815CC" w:rsidRPr="008059F4" w:rsidRDefault="000815CC" w:rsidP="005208F2">
            <w:pPr>
              <w:snapToGrid w:val="0"/>
              <w:ind w:firstLine="426"/>
              <w:rPr>
                <w:rFonts w:ascii="Times New Roman" w:hAnsi="Times New Roman" w:cs="Times New Roman"/>
              </w:rPr>
            </w:pPr>
          </w:p>
        </w:tc>
      </w:tr>
      <w:tr w:rsidR="000815CC" w:rsidRPr="008059F4" w14:paraId="67B61ECF" w14:textId="77777777" w:rsidTr="001757AE">
        <w:tc>
          <w:tcPr>
            <w:tcW w:w="3316" w:type="dxa"/>
            <w:gridSpan w:val="2"/>
            <w:tcBorders>
              <w:top w:val="dotted" w:sz="4" w:space="0" w:color="auto"/>
              <w:left w:val="dotted" w:sz="4" w:space="0" w:color="auto"/>
              <w:bottom w:val="dotted" w:sz="4" w:space="0" w:color="auto"/>
              <w:right w:val="dotted" w:sz="4" w:space="0" w:color="auto"/>
            </w:tcBorders>
          </w:tcPr>
          <w:p w14:paraId="511B84C9"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Provincia</w:t>
            </w:r>
          </w:p>
        </w:tc>
        <w:tc>
          <w:tcPr>
            <w:tcW w:w="4339" w:type="dxa"/>
            <w:tcBorders>
              <w:top w:val="dotted" w:sz="4" w:space="0" w:color="auto"/>
              <w:left w:val="dotted" w:sz="4" w:space="0" w:color="auto"/>
              <w:bottom w:val="dotted" w:sz="4" w:space="0" w:color="auto"/>
              <w:right w:val="dotted" w:sz="4" w:space="0" w:color="auto"/>
            </w:tcBorders>
          </w:tcPr>
          <w:p w14:paraId="27C20596" w14:textId="77777777" w:rsidR="000815CC" w:rsidRPr="008059F4" w:rsidRDefault="000815CC" w:rsidP="005208F2">
            <w:pPr>
              <w:snapToGrid w:val="0"/>
              <w:ind w:firstLine="426"/>
              <w:rPr>
                <w:rFonts w:ascii="Times New Roman" w:hAnsi="Times New Roman" w:cs="Times New Roman"/>
              </w:rPr>
            </w:pPr>
          </w:p>
        </w:tc>
        <w:tc>
          <w:tcPr>
            <w:tcW w:w="940" w:type="dxa"/>
            <w:tcBorders>
              <w:top w:val="dotted" w:sz="4" w:space="0" w:color="auto"/>
              <w:left w:val="dotted" w:sz="4" w:space="0" w:color="auto"/>
              <w:bottom w:val="dotted" w:sz="4" w:space="0" w:color="auto"/>
              <w:right w:val="dotted" w:sz="4" w:space="0" w:color="auto"/>
            </w:tcBorders>
          </w:tcPr>
          <w:p w14:paraId="595D1AEA" w14:textId="77777777" w:rsidR="000815CC" w:rsidRPr="008059F4" w:rsidRDefault="000815CC" w:rsidP="005208F2">
            <w:pPr>
              <w:snapToGrid w:val="0"/>
              <w:ind w:firstLine="426"/>
              <w:jc w:val="center"/>
              <w:rPr>
                <w:rFonts w:ascii="Times New Roman" w:hAnsi="Times New Roman" w:cs="Times New Roman"/>
              </w:rPr>
            </w:pPr>
          </w:p>
        </w:tc>
        <w:tc>
          <w:tcPr>
            <w:tcW w:w="1099" w:type="dxa"/>
            <w:tcBorders>
              <w:top w:val="dotted" w:sz="4" w:space="0" w:color="auto"/>
              <w:left w:val="dotted" w:sz="4" w:space="0" w:color="auto"/>
              <w:bottom w:val="dotted" w:sz="4" w:space="0" w:color="auto"/>
              <w:right w:val="dotted" w:sz="4" w:space="0" w:color="auto"/>
            </w:tcBorders>
          </w:tcPr>
          <w:p w14:paraId="63DE7186" w14:textId="77777777" w:rsidR="000815CC" w:rsidRPr="008059F4" w:rsidRDefault="000815CC" w:rsidP="005208F2">
            <w:pPr>
              <w:snapToGrid w:val="0"/>
              <w:ind w:firstLine="426"/>
              <w:rPr>
                <w:rFonts w:ascii="Times New Roman" w:hAnsi="Times New Roman" w:cs="Times New Roman"/>
              </w:rPr>
            </w:pPr>
          </w:p>
        </w:tc>
      </w:tr>
      <w:tr w:rsidR="000815CC" w:rsidRPr="008059F4" w14:paraId="25419CB4" w14:textId="77777777" w:rsidTr="001757AE">
        <w:tc>
          <w:tcPr>
            <w:tcW w:w="3316" w:type="dxa"/>
            <w:gridSpan w:val="2"/>
            <w:tcBorders>
              <w:top w:val="dotted" w:sz="4" w:space="0" w:color="auto"/>
              <w:left w:val="dotted" w:sz="4" w:space="0" w:color="auto"/>
              <w:bottom w:val="dotted" w:sz="4" w:space="0" w:color="auto"/>
              <w:right w:val="dotted" w:sz="4" w:space="0" w:color="auto"/>
            </w:tcBorders>
          </w:tcPr>
          <w:p w14:paraId="50C8D213"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 xml:space="preserve">Dati catastali (sezione, foglio, particella) </w:t>
            </w:r>
          </w:p>
        </w:tc>
        <w:tc>
          <w:tcPr>
            <w:tcW w:w="6378" w:type="dxa"/>
            <w:gridSpan w:val="3"/>
            <w:tcBorders>
              <w:top w:val="dotted" w:sz="4" w:space="0" w:color="auto"/>
              <w:left w:val="dotted" w:sz="4" w:space="0" w:color="auto"/>
              <w:bottom w:val="dotted" w:sz="4" w:space="0" w:color="auto"/>
              <w:right w:val="dotted" w:sz="4" w:space="0" w:color="auto"/>
            </w:tcBorders>
          </w:tcPr>
          <w:p w14:paraId="43300BCD" w14:textId="77777777" w:rsidR="000815CC" w:rsidRPr="008059F4" w:rsidRDefault="000815CC" w:rsidP="005208F2">
            <w:pPr>
              <w:snapToGrid w:val="0"/>
              <w:rPr>
                <w:rFonts w:ascii="Times New Roman" w:hAnsi="Times New Roman" w:cs="Times New Roman"/>
              </w:rPr>
            </w:pPr>
          </w:p>
        </w:tc>
      </w:tr>
      <w:tr w:rsidR="000815CC" w:rsidRPr="008059F4" w14:paraId="443B30FC" w14:textId="77777777" w:rsidTr="001757AE">
        <w:tc>
          <w:tcPr>
            <w:tcW w:w="3316" w:type="dxa"/>
            <w:gridSpan w:val="2"/>
            <w:tcBorders>
              <w:top w:val="dotted" w:sz="4" w:space="0" w:color="auto"/>
              <w:left w:val="dotted" w:sz="4" w:space="0" w:color="auto"/>
              <w:bottom w:val="dotted" w:sz="4" w:space="0" w:color="auto"/>
              <w:right w:val="dotted" w:sz="4" w:space="0" w:color="auto"/>
            </w:tcBorders>
          </w:tcPr>
          <w:p w14:paraId="61256813"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 xml:space="preserve">Destinazione d’uso prevista dal vigente strumento urbanistico </w:t>
            </w:r>
          </w:p>
        </w:tc>
        <w:tc>
          <w:tcPr>
            <w:tcW w:w="6378" w:type="dxa"/>
            <w:gridSpan w:val="3"/>
            <w:tcBorders>
              <w:top w:val="dotted" w:sz="4" w:space="0" w:color="auto"/>
              <w:left w:val="dotted" w:sz="4" w:space="0" w:color="auto"/>
              <w:bottom w:val="dotted" w:sz="4" w:space="0" w:color="auto"/>
              <w:right w:val="dotted" w:sz="4" w:space="0" w:color="auto"/>
            </w:tcBorders>
          </w:tcPr>
          <w:p w14:paraId="73169410" w14:textId="77777777" w:rsidR="000815CC" w:rsidRPr="008059F4" w:rsidRDefault="000815CC" w:rsidP="005208F2">
            <w:pPr>
              <w:snapToGrid w:val="0"/>
              <w:ind w:firstLine="426"/>
              <w:rPr>
                <w:rFonts w:ascii="Times New Roman" w:hAnsi="Times New Roman" w:cs="Times New Roman"/>
              </w:rPr>
            </w:pPr>
          </w:p>
        </w:tc>
      </w:tr>
      <w:tr w:rsidR="000815CC" w:rsidRPr="008059F4" w14:paraId="2D777548" w14:textId="77777777" w:rsidTr="001757AE">
        <w:tc>
          <w:tcPr>
            <w:tcW w:w="3316" w:type="dxa"/>
            <w:gridSpan w:val="2"/>
            <w:tcBorders>
              <w:top w:val="dotted" w:sz="4" w:space="0" w:color="auto"/>
              <w:left w:val="dotted" w:sz="4" w:space="0" w:color="auto"/>
              <w:bottom w:val="dotted" w:sz="4" w:space="0" w:color="auto"/>
              <w:right w:val="dotted" w:sz="4" w:space="0" w:color="auto"/>
            </w:tcBorders>
          </w:tcPr>
          <w:p w14:paraId="2DD30119"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Superficie dell’area interessata (mq)</w:t>
            </w:r>
          </w:p>
        </w:tc>
        <w:tc>
          <w:tcPr>
            <w:tcW w:w="4339" w:type="dxa"/>
            <w:tcBorders>
              <w:top w:val="dotted" w:sz="4" w:space="0" w:color="auto"/>
              <w:left w:val="dotted" w:sz="4" w:space="0" w:color="auto"/>
              <w:bottom w:val="dotted" w:sz="4" w:space="0" w:color="auto"/>
              <w:right w:val="dotted" w:sz="4" w:space="0" w:color="auto"/>
            </w:tcBorders>
          </w:tcPr>
          <w:p w14:paraId="12DDF5D9" w14:textId="77777777" w:rsidR="000815CC" w:rsidRPr="008059F4" w:rsidRDefault="000815CC" w:rsidP="005208F2">
            <w:pPr>
              <w:snapToGrid w:val="0"/>
              <w:ind w:firstLine="426"/>
              <w:rPr>
                <w:rFonts w:ascii="Times New Roman" w:hAnsi="Times New Roman" w:cs="Times New Roman"/>
              </w:rPr>
            </w:pPr>
          </w:p>
        </w:tc>
        <w:tc>
          <w:tcPr>
            <w:tcW w:w="2039" w:type="dxa"/>
            <w:gridSpan w:val="2"/>
            <w:tcBorders>
              <w:top w:val="dotted" w:sz="4" w:space="0" w:color="auto"/>
              <w:left w:val="dotted" w:sz="4" w:space="0" w:color="auto"/>
              <w:bottom w:val="dotted" w:sz="4" w:space="0" w:color="auto"/>
              <w:right w:val="dotted" w:sz="4" w:space="0" w:color="auto"/>
            </w:tcBorders>
          </w:tcPr>
          <w:p w14:paraId="682D5089" w14:textId="77777777" w:rsidR="000815CC" w:rsidRPr="008059F4" w:rsidRDefault="000815CC" w:rsidP="005208F2">
            <w:pPr>
              <w:snapToGrid w:val="0"/>
              <w:ind w:firstLine="426"/>
              <w:rPr>
                <w:rFonts w:ascii="Times New Roman" w:hAnsi="Times New Roman" w:cs="Times New Roman"/>
              </w:rPr>
            </w:pPr>
          </w:p>
        </w:tc>
      </w:tr>
      <w:tr w:rsidR="000815CC" w:rsidRPr="008059F4" w14:paraId="33D70C24" w14:textId="77777777" w:rsidTr="001757AE">
        <w:trPr>
          <w:trHeight w:val="318"/>
        </w:trPr>
        <w:tc>
          <w:tcPr>
            <w:tcW w:w="2724" w:type="dxa"/>
            <w:vMerge w:val="restart"/>
            <w:tcBorders>
              <w:top w:val="dotted" w:sz="4" w:space="0" w:color="auto"/>
              <w:left w:val="dotted" w:sz="4" w:space="0" w:color="auto"/>
              <w:bottom w:val="dotted" w:sz="4" w:space="0" w:color="auto"/>
              <w:right w:val="dotted" w:sz="4" w:space="0" w:color="auto"/>
            </w:tcBorders>
            <w:vAlign w:val="center"/>
          </w:tcPr>
          <w:p w14:paraId="225B3101" w14:textId="6E248AE8" w:rsidR="000815CC" w:rsidRPr="008059F4" w:rsidRDefault="000815CC" w:rsidP="00461FA2">
            <w:pPr>
              <w:snapToGrid w:val="0"/>
              <w:ind w:firstLine="426"/>
              <w:rPr>
                <w:rFonts w:ascii="Times New Roman" w:hAnsi="Times New Roman" w:cs="Times New Roman"/>
              </w:rPr>
            </w:pPr>
            <w:r w:rsidRPr="008059F4">
              <w:rPr>
                <w:rFonts w:ascii="Times New Roman" w:hAnsi="Times New Roman" w:cs="Times New Roman"/>
              </w:rPr>
              <w:lastRenderedPageBreak/>
              <w:t>Attività</w:t>
            </w:r>
          </w:p>
        </w:tc>
        <w:tc>
          <w:tcPr>
            <w:tcW w:w="6970" w:type="dxa"/>
            <w:gridSpan w:val="4"/>
            <w:tcBorders>
              <w:top w:val="dotted" w:sz="4" w:space="0" w:color="auto"/>
              <w:left w:val="dotted" w:sz="4" w:space="0" w:color="auto"/>
              <w:bottom w:val="dotted" w:sz="4" w:space="0" w:color="auto"/>
              <w:right w:val="dotted" w:sz="4" w:space="0" w:color="auto"/>
            </w:tcBorders>
            <w:vAlign w:val="center"/>
          </w:tcPr>
          <w:p w14:paraId="1F73AD96" w14:textId="15F72516" w:rsidR="000815CC" w:rsidRPr="008059F4" w:rsidRDefault="000815CC" w:rsidP="005208F2">
            <w:pPr>
              <w:snapToGrid w:val="0"/>
              <w:ind w:firstLine="426"/>
              <w:rPr>
                <w:rFonts w:ascii="Times New Roman" w:hAnsi="Times New Roman" w:cs="Times New Roman"/>
              </w:rPr>
            </w:pPr>
            <w:r w:rsidRPr="008059F4">
              <w:rPr>
                <w:rFonts w:ascii="Times New Roman" w:eastAsia="Symbol" w:hAnsi="Times New Roman" w:cs="Times New Roman"/>
                <w:b/>
                <w:bCs/>
              </w:rPr>
              <w:t></w:t>
            </w:r>
            <w:r w:rsidRPr="008059F4">
              <w:rPr>
                <w:rFonts w:ascii="Times New Roman" w:hAnsi="Times New Roman" w:cs="Times New Roman"/>
              </w:rPr>
              <w:t>attiva</w:t>
            </w:r>
          </w:p>
        </w:tc>
      </w:tr>
      <w:tr w:rsidR="000815CC" w:rsidRPr="008059F4" w14:paraId="18CBBC70" w14:textId="77777777" w:rsidTr="001757AE">
        <w:tc>
          <w:tcPr>
            <w:tcW w:w="2724" w:type="dxa"/>
            <w:vMerge/>
            <w:tcBorders>
              <w:top w:val="dotted" w:sz="4" w:space="0" w:color="auto"/>
              <w:left w:val="dotted" w:sz="4" w:space="0" w:color="auto"/>
              <w:bottom w:val="dotted" w:sz="4" w:space="0" w:color="auto"/>
              <w:right w:val="dotted" w:sz="4" w:space="0" w:color="auto"/>
            </w:tcBorders>
            <w:vAlign w:val="center"/>
          </w:tcPr>
          <w:p w14:paraId="5BF980D7" w14:textId="77777777" w:rsidR="000815CC" w:rsidRPr="008059F4" w:rsidRDefault="000815CC" w:rsidP="005208F2">
            <w:pPr>
              <w:snapToGrid w:val="0"/>
              <w:ind w:firstLine="426"/>
              <w:rPr>
                <w:rFonts w:ascii="Times New Roman" w:hAnsi="Times New Roman" w:cs="Times New Roman"/>
              </w:rPr>
            </w:pPr>
          </w:p>
        </w:tc>
        <w:tc>
          <w:tcPr>
            <w:tcW w:w="6970" w:type="dxa"/>
            <w:gridSpan w:val="4"/>
            <w:tcBorders>
              <w:top w:val="dotted" w:sz="4" w:space="0" w:color="auto"/>
              <w:left w:val="dotted" w:sz="4" w:space="0" w:color="auto"/>
              <w:bottom w:val="dotted" w:sz="4" w:space="0" w:color="auto"/>
              <w:right w:val="dotted" w:sz="4" w:space="0" w:color="auto"/>
            </w:tcBorders>
            <w:vAlign w:val="center"/>
          </w:tcPr>
          <w:p w14:paraId="0DD0A80D" w14:textId="21EDA240" w:rsidR="000815CC" w:rsidRPr="008059F4" w:rsidRDefault="000815CC" w:rsidP="005208F2">
            <w:pPr>
              <w:snapToGrid w:val="0"/>
              <w:ind w:firstLine="426"/>
              <w:rPr>
                <w:rFonts w:ascii="Times New Roman" w:hAnsi="Times New Roman" w:cs="Times New Roman"/>
              </w:rPr>
            </w:pPr>
            <w:r w:rsidRPr="008059F4">
              <w:rPr>
                <w:rFonts w:ascii="Times New Roman" w:eastAsia="Symbol" w:hAnsi="Times New Roman" w:cs="Times New Roman"/>
                <w:b/>
                <w:bCs/>
              </w:rPr>
              <w:t></w:t>
            </w:r>
            <w:r w:rsidRPr="008059F4">
              <w:rPr>
                <w:rFonts w:ascii="Times New Roman" w:hAnsi="Times New Roman" w:cs="Times New Roman"/>
              </w:rPr>
              <w:t>dismessa</w:t>
            </w:r>
          </w:p>
        </w:tc>
      </w:tr>
      <w:tr w:rsidR="000815CC" w:rsidRPr="008059F4" w14:paraId="5CEC011F" w14:textId="77777777" w:rsidTr="001757AE">
        <w:tc>
          <w:tcPr>
            <w:tcW w:w="2724" w:type="dxa"/>
            <w:tcBorders>
              <w:top w:val="dotted" w:sz="4" w:space="0" w:color="auto"/>
              <w:left w:val="dotted" w:sz="4" w:space="0" w:color="auto"/>
              <w:bottom w:val="dotted" w:sz="4" w:space="0" w:color="auto"/>
              <w:right w:val="dotted" w:sz="4" w:space="0" w:color="auto"/>
            </w:tcBorders>
            <w:vAlign w:val="center"/>
          </w:tcPr>
          <w:p w14:paraId="5B08D3A0"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Descrizione dell’attuale utilizzo del sito</w:t>
            </w:r>
          </w:p>
        </w:tc>
        <w:tc>
          <w:tcPr>
            <w:tcW w:w="6970" w:type="dxa"/>
            <w:gridSpan w:val="4"/>
            <w:tcBorders>
              <w:top w:val="dotted" w:sz="4" w:space="0" w:color="auto"/>
              <w:left w:val="dotted" w:sz="4" w:space="0" w:color="auto"/>
              <w:bottom w:val="dotted" w:sz="4" w:space="0" w:color="auto"/>
              <w:right w:val="dotted" w:sz="4" w:space="0" w:color="auto"/>
            </w:tcBorders>
            <w:vAlign w:val="center"/>
          </w:tcPr>
          <w:p w14:paraId="7CAB9124" w14:textId="77777777" w:rsidR="000815CC" w:rsidRPr="008059F4" w:rsidRDefault="000815CC" w:rsidP="005208F2">
            <w:pPr>
              <w:snapToGrid w:val="0"/>
              <w:ind w:firstLine="426"/>
              <w:rPr>
                <w:rFonts w:ascii="Times New Roman" w:eastAsia="Symbol" w:hAnsi="Times New Roman" w:cs="Times New Roman"/>
                <w:b/>
                <w:bCs/>
              </w:rPr>
            </w:pPr>
          </w:p>
        </w:tc>
      </w:tr>
      <w:tr w:rsidR="000815CC" w:rsidRPr="008059F4" w14:paraId="3E222C76" w14:textId="77777777" w:rsidTr="001757AE">
        <w:trPr>
          <w:trHeight w:val="791"/>
        </w:trPr>
        <w:tc>
          <w:tcPr>
            <w:tcW w:w="9694" w:type="dxa"/>
            <w:gridSpan w:val="5"/>
            <w:tcBorders>
              <w:top w:val="dotted" w:sz="4" w:space="0" w:color="auto"/>
              <w:left w:val="dotted" w:sz="4" w:space="0" w:color="auto"/>
              <w:bottom w:val="dotted" w:sz="4" w:space="0" w:color="auto"/>
              <w:right w:val="dotted" w:sz="4" w:space="0" w:color="auto"/>
            </w:tcBorders>
            <w:vAlign w:val="center"/>
          </w:tcPr>
          <w:p w14:paraId="6FB2EC5A" w14:textId="275D3A39" w:rsidR="000815CC" w:rsidRPr="008059F4" w:rsidRDefault="000815CC" w:rsidP="00FC23AB">
            <w:pPr>
              <w:snapToGrid w:val="0"/>
              <w:rPr>
                <w:rFonts w:ascii="Times New Roman" w:hAnsi="Times New Roman" w:cs="Times New Roman"/>
              </w:rPr>
            </w:pPr>
            <w:r w:rsidRPr="008059F4">
              <w:rPr>
                <w:rFonts w:ascii="Times New Roman" w:hAnsi="Times New Roman" w:cs="Times New Roman"/>
              </w:rPr>
              <w:t>Indicare</w:t>
            </w:r>
            <w:r w:rsidR="001757AE" w:rsidRPr="008059F4">
              <w:rPr>
                <w:rFonts w:ascii="Times New Roman" w:hAnsi="Times New Roman" w:cs="Times New Roman"/>
              </w:rPr>
              <w:t xml:space="preserve"> la</w:t>
            </w:r>
            <w:r w:rsidRPr="008059F4">
              <w:rPr>
                <w:rFonts w:ascii="Times New Roman" w:hAnsi="Times New Roman" w:cs="Times New Roman"/>
              </w:rPr>
              <w:t xml:space="preserve"> tipologia </w:t>
            </w:r>
            <w:r w:rsidR="001757AE" w:rsidRPr="008059F4">
              <w:rPr>
                <w:rFonts w:ascii="Times New Roman" w:hAnsi="Times New Roman" w:cs="Times New Roman"/>
              </w:rPr>
              <w:t xml:space="preserve">di </w:t>
            </w:r>
            <w:r w:rsidRPr="008059F4">
              <w:rPr>
                <w:rFonts w:ascii="Times New Roman" w:hAnsi="Times New Roman" w:cs="Times New Roman"/>
              </w:rPr>
              <w:t xml:space="preserve">attività e </w:t>
            </w:r>
            <w:bookmarkStart w:id="2" w:name="_Hlk42280988"/>
            <w:r w:rsidRPr="008059F4">
              <w:rPr>
                <w:rFonts w:ascii="Times New Roman" w:hAnsi="Times New Roman" w:cs="Times New Roman"/>
              </w:rPr>
              <w:t>provvedimento di autorizzazione</w:t>
            </w:r>
            <w:bookmarkEnd w:id="2"/>
          </w:p>
        </w:tc>
      </w:tr>
    </w:tbl>
    <w:p w14:paraId="52A93D7B" w14:textId="230EEFFC" w:rsidR="000815CC" w:rsidRPr="008059F4" w:rsidRDefault="000815CC" w:rsidP="000815CC">
      <w:pPr>
        <w:spacing w:after="0" w:line="360" w:lineRule="auto"/>
        <w:jc w:val="both"/>
        <w:rPr>
          <w:rFonts w:ascii="Times New Roman" w:hAnsi="Times New Roman" w:cs="Times New Roman"/>
          <w:b/>
          <w:highlight w:val="yellow"/>
        </w:rPr>
      </w:pPr>
    </w:p>
    <w:p w14:paraId="41A87053" w14:textId="77777777" w:rsidR="000815CC" w:rsidRPr="008059F4" w:rsidRDefault="000815CC" w:rsidP="000815CC">
      <w:pPr>
        <w:spacing w:after="0" w:line="360" w:lineRule="auto"/>
        <w:jc w:val="both"/>
        <w:rPr>
          <w:rFonts w:ascii="Times New Roman" w:hAnsi="Times New Roman" w:cs="Times New Roman"/>
          <w:b/>
          <w:sz w:val="24"/>
          <w:szCs w:val="24"/>
        </w:rPr>
      </w:pPr>
      <w:r w:rsidRPr="008059F4">
        <w:rPr>
          <w:rFonts w:ascii="Times New Roman" w:hAnsi="Times New Roman" w:cs="Times New Roman"/>
          <w:b/>
          <w:sz w:val="24"/>
          <w:szCs w:val="24"/>
        </w:rPr>
        <w:t>DATI DEL PROPRIETARIO (se diverso dal proponente)</w:t>
      </w:r>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7"/>
        <w:gridCol w:w="721"/>
        <w:gridCol w:w="2754"/>
        <w:gridCol w:w="167"/>
        <w:gridCol w:w="1084"/>
        <w:gridCol w:w="50"/>
        <w:gridCol w:w="645"/>
        <w:gridCol w:w="773"/>
        <w:gridCol w:w="1614"/>
      </w:tblGrid>
      <w:tr w:rsidR="000815CC" w:rsidRPr="008059F4" w14:paraId="06214C11" w14:textId="77777777" w:rsidTr="005208F2">
        <w:trPr>
          <w:trHeight w:val="160"/>
        </w:trPr>
        <w:tc>
          <w:tcPr>
            <w:tcW w:w="1967" w:type="dxa"/>
            <w:tcBorders>
              <w:right w:val="dotted" w:sz="4" w:space="0" w:color="auto"/>
            </w:tcBorders>
          </w:tcPr>
          <w:p w14:paraId="75E9F56B" w14:textId="7D13514D"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Il sottoscritto</w:t>
            </w:r>
            <w:r w:rsidR="00720DF8" w:rsidRPr="008059F4">
              <w:rPr>
                <w:rFonts w:ascii="Times New Roman" w:hAnsi="Times New Roman" w:cs="Times New Roman"/>
              </w:rPr>
              <w:t>/La sottoscritta</w:t>
            </w:r>
          </w:p>
        </w:tc>
        <w:tc>
          <w:tcPr>
            <w:tcW w:w="721" w:type="dxa"/>
            <w:tcBorders>
              <w:top w:val="dotted" w:sz="4" w:space="0" w:color="auto"/>
              <w:left w:val="dotted" w:sz="4" w:space="0" w:color="auto"/>
              <w:bottom w:val="dotted" w:sz="4" w:space="0" w:color="auto"/>
              <w:right w:val="dotted" w:sz="4" w:space="0" w:color="auto"/>
            </w:tcBorders>
          </w:tcPr>
          <w:p w14:paraId="2B78FED6"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Nome</w:t>
            </w:r>
          </w:p>
        </w:tc>
        <w:tc>
          <w:tcPr>
            <w:tcW w:w="2754" w:type="dxa"/>
            <w:tcBorders>
              <w:top w:val="dotted" w:sz="4" w:space="0" w:color="auto"/>
              <w:left w:val="dotted" w:sz="4" w:space="0" w:color="auto"/>
              <w:bottom w:val="dotted" w:sz="4" w:space="0" w:color="auto"/>
              <w:right w:val="dotted" w:sz="4" w:space="0" w:color="auto"/>
            </w:tcBorders>
          </w:tcPr>
          <w:p w14:paraId="5BD5200C" w14:textId="77777777" w:rsidR="000815CC" w:rsidRPr="008059F4" w:rsidRDefault="000815CC" w:rsidP="005208F2">
            <w:pPr>
              <w:snapToGrid w:val="0"/>
              <w:rPr>
                <w:rFonts w:ascii="Times New Roman" w:hAnsi="Times New Roman" w:cs="Times New Roman"/>
              </w:rPr>
            </w:pPr>
          </w:p>
        </w:tc>
        <w:tc>
          <w:tcPr>
            <w:tcW w:w="1251" w:type="dxa"/>
            <w:gridSpan w:val="2"/>
            <w:tcBorders>
              <w:top w:val="dotted" w:sz="4" w:space="0" w:color="auto"/>
              <w:left w:val="dotted" w:sz="4" w:space="0" w:color="auto"/>
              <w:bottom w:val="dotted" w:sz="4" w:space="0" w:color="auto"/>
              <w:right w:val="dotted" w:sz="4" w:space="0" w:color="auto"/>
            </w:tcBorders>
          </w:tcPr>
          <w:p w14:paraId="1A3B5111"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Cognome</w:t>
            </w:r>
          </w:p>
        </w:tc>
        <w:tc>
          <w:tcPr>
            <w:tcW w:w="3082" w:type="dxa"/>
            <w:gridSpan w:val="4"/>
            <w:tcBorders>
              <w:top w:val="dotted" w:sz="4" w:space="0" w:color="auto"/>
              <w:left w:val="dotted" w:sz="4" w:space="0" w:color="auto"/>
              <w:bottom w:val="dotted" w:sz="4" w:space="0" w:color="auto"/>
              <w:right w:val="dotted" w:sz="4" w:space="0" w:color="auto"/>
            </w:tcBorders>
          </w:tcPr>
          <w:p w14:paraId="70A1B172" w14:textId="77777777" w:rsidR="000815CC" w:rsidRPr="008059F4" w:rsidRDefault="000815CC" w:rsidP="005208F2">
            <w:pPr>
              <w:snapToGrid w:val="0"/>
              <w:rPr>
                <w:rFonts w:ascii="Times New Roman" w:hAnsi="Times New Roman" w:cs="Times New Roman"/>
              </w:rPr>
            </w:pPr>
          </w:p>
        </w:tc>
      </w:tr>
      <w:tr w:rsidR="000815CC" w:rsidRPr="008059F4" w14:paraId="21194D2E" w14:textId="77777777" w:rsidTr="005208F2">
        <w:trPr>
          <w:trHeight w:val="173"/>
        </w:trPr>
        <w:tc>
          <w:tcPr>
            <w:tcW w:w="1967" w:type="dxa"/>
            <w:tcBorders>
              <w:right w:val="dotted" w:sz="4" w:space="0" w:color="auto"/>
            </w:tcBorders>
          </w:tcPr>
          <w:p w14:paraId="466FE026"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 xml:space="preserve">nato a </w:t>
            </w:r>
          </w:p>
        </w:tc>
        <w:tc>
          <w:tcPr>
            <w:tcW w:w="3475" w:type="dxa"/>
            <w:gridSpan w:val="2"/>
            <w:tcBorders>
              <w:top w:val="dotted" w:sz="4" w:space="0" w:color="auto"/>
              <w:left w:val="dotted" w:sz="4" w:space="0" w:color="auto"/>
              <w:bottom w:val="dotted" w:sz="4" w:space="0" w:color="auto"/>
              <w:right w:val="dotted" w:sz="4" w:space="0" w:color="auto"/>
            </w:tcBorders>
          </w:tcPr>
          <w:p w14:paraId="4CF6DF94" w14:textId="77777777" w:rsidR="000815CC" w:rsidRPr="008059F4" w:rsidRDefault="000815CC" w:rsidP="005208F2">
            <w:pPr>
              <w:snapToGrid w:val="0"/>
              <w:rPr>
                <w:rFonts w:ascii="Times New Roman" w:hAnsi="Times New Roman" w:cs="Times New Roman"/>
              </w:rPr>
            </w:pPr>
          </w:p>
        </w:tc>
        <w:tc>
          <w:tcPr>
            <w:tcW w:w="1251" w:type="dxa"/>
            <w:gridSpan w:val="2"/>
            <w:tcBorders>
              <w:top w:val="dotted" w:sz="4" w:space="0" w:color="auto"/>
              <w:left w:val="dotted" w:sz="4" w:space="0" w:color="auto"/>
              <w:bottom w:val="dotted" w:sz="4" w:space="0" w:color="auto"/>
              <w:right w:val="dotted" w:sz="4" w:space="0" w:color="auto"/>
            </w:tcBorders>
          </w:tcPr>
          <w:p w14:paraId="35EC1F70"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il</w:t>
            </w:r>
          </w:p>
        </w:tc>
        <w:tc>
          <w:tcPr>
            <w:tcW w:w="3082" w:type="dxa"/>
            <w:gridSpan w:val="4"/>
            <w:tcBorders>
              <w:top w:val="dotted" w:sz="4" w:space="0" w:color="auto"/>
              <w:left w:val="dotted" w:sz="4" w:space="0" w:color="auto"/>
              <w:bottom w:val="dotted" w:sz="4" w:space="0" w:color="auto"/>
              <w:right w:val="dotted" w:sz="4" w:space="0" w:color="auto"/>
            </w:tcBorders>
          </w:tcPr>
          <w:p w14:paraId="3E7ECA07" w14:textId="77777777" w:rsidR="000815CC" w:rsidRPr="008059F4" w:rsidRDefault="000815CC" w:rsidP="005208F2">
            <w:pPr>
              <w:snapToGrid w:val="0"/>
              <w:rPr>
                <w:rFonts w:ascii="Times New Roman" w:hAnsi="Times New Roman" w:cs="Times New Roman"/>
              </w:rPr>
            </w:pPr>
          </w:p>
        </w:tc>
      </w:tr>
      <w:tr w:rsidR="000815CC" w:rsidRPr="008059F4" w14:paraId="5012427E" w14:textId="77777777" w:rsidTr="005208F2">
        <w:trPr>
          <w:trHeight w:val="173"/>
        </w:trPr>
        <w:tc>
          <w:tcPr>
            <w:tcW w:w="1967" w:type="dxa"/>
            <w:tcBorders>
              <w:right w:val="dotted" w:sz="4" w:space="0" w:color="auto"/>
            </w:tcBorders>
          </w:tcPr>
          <w:p w14:paraId="62B2A0FF"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codice fiscale</w:t>
            </w:r>
          </w:p>
        </w:tc>
        <w:tc>
          <w:tcPr>
            <w:tcW w:w="7808" w:type="dxa"/>
            <w:gridSpan w:val="8"/>
            <w:tcBorders>
              <w:top w:val="dotted" w:sz="4" w:space="0" w:color="auto"/>
              <w:left w:val="dotted" w:sz="4" w:space="0" w:color="auto"/>
              <w:bottom w:val="dotted" w:sz="4" w:space="0" w:color="auto"/>
              <w:right w:val="dotted" w:sz="4" w:space="0" w:color="auto"/>
            </w:tcBorders>
          </w:tcPr>
          <w:p w14:paraId="79D734D2" w14:textId="77777777" w:rsidR="000815CC" w:rsidRPr="008059F4" w:rsidRDefault="000815CC" w:rsidP="005208F2">
            <w:pPr>
              <w:snapToGrid w:val="0"/>
              <w:rPr>
                <w:rFonts w:ascii="Times New Roman" w:hAnsi="Times New Roman" w:cs="Times New Roman"/>
              </w:rPr>
            </w:pPr>
          </w:p>
        </w:tc>
      </w:tr>
      <w:tr w:rsidR="000815CC" w:rsidRPr="008059F4" w14:paraId="334F6D1F" w14:textId="77777777" w:rsidTr="005208F2">
        <w:trPr>
          <w:trHeight w:val="160"/>
        </w:trPr>
        <w:tc>
          <w:tcPr>
            <w:tcW w:w="1967" w:type="dxa"/>
            <w:tcBorders>
              <w:right w:val="dotted" w:sz="4" w:space="0" w:color="auto"/>
            </w:tcBorders>
          </w:tcPr>
          <w:p w14:paraId="678DAC52"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residente in</w:t>
            </w:r>
          </w:p>
        </w:tc>
        <w:tc>
          <w:tcPr>
            <w:tcW w:w="4726" w:type="dxa"/>
            <w:gridSpan w:val="4"/>
            <w:tcBorders>
              <w:top w:val="dotted" w:sz="4" w:space="0" w:color="auto"/>
              <w:left w:val="dotted" w:sz="4" w:space="0" w:color="auto"/>
              <w:bottom w:val="dotted" w:sz="4" w:space="0" w:color="auto"/>
              <w:right w:val="dotted" w:sz="4" w:space="0" w:color="auto"/>
            </w:tcBorders>
          </w:tcPr>
          <w:p w14:paraId="4118A9BE" w14:textId="77777777" w:rsidR="000815CC" w:rsidRPr="008059F4" w:rsidRDefault="000815CC" w:rsidP="005208F2">
            <w:pPr>
              <w:snapToGrid w:val="0"/>
              <w:rPr>
                <w:rFonts w:ascii="Times New Roman" w:hAnsi="Times New Roman" w:cs="Times New Roman"/>
              </w:rPr>
            </w:pPr>
          </w:p>
        </w:tc>
        <w:tc>
          <w:tcPr>
            <w:tcW w:w="1468" w:type="dxa"/>
            <w:gridSpan w:val="3"/>
            <w:tcBorders>
              <w:left w:val="dotted" w:sz="4" w:space="0" w:color="auto"/>
              <w:right w:val="dotted" w:sz="4" w:space="0" w:color="auto"/>
            </w:tcBorders>
          </w:tcPr>
          <w:p w14:paraId="6A34C3B3" w14:textId="77777777" w:rsidR="000815CC" w:rsidRPr="008059F4" w:rsidRDefault="000815CC" w:rsidP="005208F2">
            <w:pPr>
              <w:snapToGrid w:val="0"/>
              <w:jc w:val="center"/>
              <w:rPr>
                <w:rFonts w:ascii="Times New Roman" w:hAnsi="Times New Roman" w:cs="Times New Roman"/>
              </w:rPr>
            </w:pPr>
            <w:r w:rsidRPr="008059F4">
              <w:rPr>
                <w:rFonts w:ascii="Times New Roman" w:hAnsi="Times New Roman" w:cs="Times New Roman"/>
              </w:rPr>
              <w:t>n. civico</w:t>
            </w:r>
          </w:p>
        </w:tc>
        <w:tc>
          <w:tcPr>
            <w:tcW w:w="1614" w:type="dxa"/>
            <w:tcBorders>
              <w:top w:val="dotted" w:sz="4" w:space="0" w:color="auto"/>
              <w:left w:val="dotted" w:sz="4" w:space="0" w:color="auto"/>
              <w:bottom w:val="dotted" w:sz="4" w:space="0" w:color="auto"/>
              <w:right w:val="dotted" w:sz="4" w:space="0" w:color="auto"/>
            </w:tcBorders>
          </w:tcPr>
          <w:p w14:paraId="05449687" w14:textId="77777777" w:rsidR="000815CC" w:rsidRPr="008059F4" w:rsidRDefault="000815CC" w:rsidP="005208F2">
            <w:pPr>
              <w:snapToGrid w:val="0"/>
              <w:rPr>
                <w:rFonts w:ascii="Times New Roman" w:hAnsi="Times New Roman" w:cs="Times New Roman"/>
              </w:rPr>
            </w:pPr>
          </w:p>
        </w:tc>
      </w:tr>
      <w:tr w:rsidR="000815CC" w:rsidRPr="008059F4" w14:paraId="79F44684" w14:textId="77777777" w:rsidTr="001757AE">
        <w:trPr>
          <w:trHeight w:val="160"/>
        </w:trPr>
        <w:tc>
          <w:tcPr>
            <w:tcW w:w="1967" w:type="dxa"/>
            <w:tcBorders>
              <w:right w:val="dotted" w:sz="4" w:space="0" w:color="auto"/>
            </w:tcBorders>
          </w:tcPr>
          <w:p w14:paraId="0919FAF5"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Comune</w:t>
            </w:r>
          </w:p>
        </w:tc>
        <w:tc>
          <w:tcPr>
            <w:tcW w:w="3642" w:type="dxa"/>
            <w:gridSpan w:val="3"/>
            <w:tcBorders>
              <w:top w:val="dotted" w:sz="4" w:space="0" w:color="auto"/>
              <w:left w:val="dotted" w:sz="4" w:space="0" w:color="auto"/>
              <w:bottom w:val="dotted" w:sz="4" w:space="0" w:color="auto"/>
              <w:right w:val="dotted" w:sz="4" w:space="0" w:color="auto"/>
            </w:tcBorders>
          </w:tcPr>
          <w:p w14:paraId="44BD416D" w14:textId="77777777" w:rsidR="000815CC" w:rsidRPr="008059F4" w:rsidRDefault="000815CC" w:rsidP="005208F2">
            <w:pPr>
              <w:snapToGrid w:val="0"/>
              <w:rPr>
                <w:rFonts w:ascii="Times New Roman" w:hAnsi="Times New Roman" w:cs="Times New Roman"/>
              </w:rPr>
            </w:pPr>
          </w:p>
        </w:tc>
        <w:tc>
          <w:tcPr>
            <w:tcW w:w="1134" w:type="dxa"/>
            <w:gridSpan w:val="2"/>
            <w:tcBorders>
              <w:top w:val="dotted" w:sz="4" w:space="0" w:color="auto"/>
              <w:left w:val="dotted" w:sz="4" w:space="0" w:color="auto"/>
              <w:bottom w:val="dotted" w:sz="4" w:space="0" w:color="auto"/>
              <w:right w:val="dotted" w:sz="4" w:space="0" w:color="auto"/>
            </w:tcBorders>
          </w:tcPr>
          <w:p w14:paraId="2B83C3D2"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Provincia</w:t>
            </w:r>
          </w:p>
        </w:tc>
        <w:tc>
          <w:tcPr>
            <w:tcW w:w="645" w:type="dxa"/>
            <w:tcBorders>
              <w:top w:val="dotted" w:sz="4" w:space="0" w:color="auto"/>
              <w:left w:val="dotted" w:sz="4" w:space="0" w:color="auto"/>
              <w:bottom w:val="dotted" w:sz="4" w:space="0" w:color="auto"/>
              <w:right w:val="dotted" w:sz="4" w:space="0" w:color="auto"/>
            </w:tcBorders>
          </w:tcPr>
          <w:p w14:paraId="78FC253B" w14:textId="77777777" w:rsidR="000815CC" w:rsidRPr="008059F4" w:rsidRDefault="000815CC" w:rsidP="005208F2">
            <w:pPr>
              <w:snapToGrid w:val="0"/>
              <w:rPr>
                <w:rFonts w:ascii="Times New Roman" w:hAnsi="Times New Roman" w:cs="Times New Roman"/>
              </w:rPr>
            </w:pPr>
          </w:p>
        </w:tc>
        <w:tc>
          <w:tcPr>
            <w:tcW w:w="773" w:type="dxa"/>
            <w:tcBorders>
              <w:left w:val="dotted" w:sz="4" w:space="0" w:color="auto"/>
              <w:right w:val="dotted" w:sz="4" w:space="0" w:color="auto"/>
            </w:tcBorders>
          </w:tcPr>
          <w:p w14:paraId="7C2D2F62" w14:textId="77777777" w:rsidR="000815CC" w:rsidRPr="008059F4" w:rsidRDefault="000815CC" w:rsidP="005208F2">
            <w:pPr>
              <w:snapToGrid w:val="0"/>
              <w:jc w:val="center"/>
              <w:rPr>
                <w:rFonts w:ascii="Times New Roman" w:hAnsi="Times New Roman" w:cs="Times New Roman"/>
              </w:rPr>
            </w:pPr>
            <w:r w:rsidRPr="008059F4">
              <w:rPr>
                <w:rFonts w:ascii="Times New Roman" w:hAnsi="Times New Roman" w:cs="Times New Roman"/>
              </w:rPr>
              <w:t>CAP</w:t>
            </w:r>
          </w:p>
        </w:tc>
        <w:tc>
          <w:tcPr>
            <w:tcW w:w="1614" w:type="dxa"/>
            <w:tcBorders>
              <w:top w:val="dotted" w:sz="4" w:space="0" w:color="auto"/>
              <w:left w:val="dotted" w:sz="4" w:space="0" w:color="auto"/>
              <w:bottom w:val="dotted" w:sz="4" w:space="0" w:color="auto"/>
              <w:right w:val="dotted" w:sz="4" w:space="0" w:color="auto"/>
            </w:tcBorders>
          </w:tcPr>
          <w:p w14:paraId="6C7FB29E" w14:textId="77777777" w:rsidR="000815CC" w:rsidRPr="008059F4" w:rsidRDefault="000815CC" w:rsidP="005208F2">
            <w:pPr>
              <w:snapToGrid w:val="0"/>
              <w:rPr>
                <w:rFonts w:ascii="Times New Roman" w:hAnsi="Times New Roman" w:cs="Times New Roman"/>
              </w:rPr>
            </w:pPr>
          </w:p>
        </w:tc>
      </w:tr>
    </w:tbl>
    <w:p w14:paraId="2B421E2E" w14:textId="797AF6B3" w:rsidR="000815CC" w:rsidRPr="008059F4" w:rsidRDefault="000815CC" w:rsidP="000815CC">
      <w:pPr>
        <w:snapToGrid w:val="0"/>
        <w:rPr>
          <w:rFonts w:ascii="Times New Roman" w:hAnsi="Times New Roman" w:cs="Times New Roman"/>
        </w:rPr>
      </w:pPr>
    </w:p>
    <w:p w14:paraId="228C97AA" w14:textId="77777777" w:rsidR="000815CC" w:rsidRPr="008059F4" w:rsidRDefault="000815CC" w:rsidP="000815CC">
      <w:pPr>
        <w:snapToGrid w:val="0"/>
        <w:rPr>
          <w:rFonts w:ascii="Times New Roman" w:hAnsi="Times New Roman" w:cs="Times New Roman"/>
          <w:sz w:val="24"/>
          <w:szCs w:val="24"/>
        </w:rPr>
      </w:pPr>
      <w:r w:rsidRPr="008059F4">
        <w:rPr>
          <w:rFonts w:ascii="Times New Roman" w:hAnsi="Times New Roman" w:cs="Times New Roman"/>
          <w:sz w:val="24"/>
          <w:szCs w:val="24"/>
        </w:rPr>
        <w:t>(</w:t>
      </w:r>
      <w:r w:rsidRPr="008059F4">
        <w:rPr>
          <w:rFonts w:ascii="Times New Roman" w:hAnsi="Times New Roman" w:cs="Times New Roman"/>
          <w:b/>
          <w:bCs/>
          <w:i/>
          <w:iCs/>
          <w:sz w:val="24"/>
          <w:szCs w:val="24"/>
        </w:rPr>
        <w:t>da compilare in caso di persona giuridica</w:t>
      </w:r>
      <w:r w:rsidRPr="008059F4">
        <w:rPr>
          <w:rFonts w:ascii="Times New Roman" w:hAnsi="Times New Roman" w:cs="Times New Roman"/>
          <w:sz w:val="24"/>
          <w:szCs w:val="24"/>
        </w:rPr>
        <w:t>)</w:t>
      </w:r>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4"/>
        <w:gridCol w:w="3645"/>
        <w:gridCol w:w="1189"/>
        <w:gridCol w:w="579"/>
        <w:gridCol w:w="926"/>
        <w:gridCol w:w="1472"/>
      </w:tblGrid>
      <w:tr w:rsidR="000815CC" w:rsidRPr="008059F4" w14:paraId="686BB77A" w14:textId="77777777" w:rsidTr="005208F2">
        <w:trPr>
          <w:trHeight w:val="173"/>
        </w:trPr>
        <w:tc>
          <w:tcPr>
            <w:tcW w:w="1964" w:type="dxa"/>
            <w:tcBorders>
              <w:right w:val="dotted" w:sz="4" w:space="0" w:color="auto"/>
            </w:tcBorders>
          </w:tcPr>
          <w:p w14:paraId="06A31D24"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in qualità di</w:t>
            </w:r>
          </w:p>
        </w:tc>
        <w:tc>
          <w:tcPr>
            <w:tcW w:w="7811" w:type="dxa"/>
            <w:gridSpan w:val="5"/>
            <w:tcBorders>
              <w:top w:val="dotted" w:sz="4" w:space="0" w:color="auto"/>
              <w:left w:val="dotted" w:sz="4" w:space="0" w:color="auto"/>
              <w:bottom w:val="dotted" w:sz="4" w:space="0" w:color="auto"/>
              <w:right w:val="dotted" w:sz="4" w:space="0" w:color="auto"/>
            </w:tcBorders>
          </w:tcPr>
          <w:p w14:paraId="3AA1B363" w14:textId="77777777" w:rsidR="000815CC" w:rsidRPr="008059F4" w:rsidRDefault="000815CC" w:rsidP="005208F2">
            <w:pPr>
              <w:snapToGrid w:val="0"/>
              <w:rPr>
                <w:rFonts w:ascii="Times New Roman" w:hAnsi="Times New Roman" w:cs="Times New Roman"/>
              </w:rPr>
            </w:pPr>
          </w:p>
        </w:tc>
      </w:tr>
      <w:tr w:rsidR="000815CC" w:rsidRPr="008059F4" w14:paraId="78918F72" w14:textId="77777777" w:rsidTr="005208F2">
        <w:trPr>
          <w:trHeight w:val="173"/>
        </w:trPr>
        <w:tc>
          <w:tcPr>
            <w:tcW w:w="1964" w:type="dxa"/>
            <w:tcBorders>
              <w:right w:val="dotted" w:sz="4" w:space="0" w:color="auto"/>
            </w:tcBorders>
          </w:tcPr>
          <w:p w14:paraId="076AAD59"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di (ragione sociale)</w:t>
            </w:r>
          </w:p>
        </w:tc>
        <w:tc>
          <w:tcPr>
            <w:tcW w:w="7811" w:type="dxa"/>
            <w:gridSpan w:val="5"/>
            <w:tcBorders>
              <w:top w:val="dotted" w:sz="4" w:space="0" w:color="auto"/>
              <w:left w:val="dotted" w:sz="4" w:space="0" w:color="auto"/>
              <w:bottom w:val="dotted" w:sz="4" w:space="0" w:color="auto"/>
              <w:right w:val="dotted" w:sz="4" w:space="0" w:color="auto"/>
            </w:tcBorders>
          </w:tcPr>
          <w:p w14:paraId="2288E3A2" w14:textId="77777777" w:rsidR="000815CC" w:rsidRPr="008059F4" w:rsidRDefault="000815CC" w:rsidP="005208F2">
            <w:pPr>
              <w:snapToGrid w:val="0"/>
              <w:rPr>
                <w:rFonts w:ascii="Times New Roman" w:hAnsi="Times New Roman" w:cs="Times New Roman"/>
              </w:rPr>
            </w:pPr>
          </w:p>
        </w:tc>
      </w:tr>
      <w:tr w:rsidR="000815CC" w:rsidRPr="008059F4" w14:paraId="5A5B1875" w14:textId="77777777" w:rsidTr="001757AE">
        <w:trPr>
          <w:trHeight w:val="173"/>
        </w:trPr>
        <w:tc>
          <w:tcPr>
            <w:tcW w:w="1964" w:type="dxa"/>
            <w:tcBorders>
              <w:right w:val="dotted" w:sz="4" w:space="0" w:color="auto"/>
            </w:tcBorders>
          </w:tcPr>
          <w:p w14:paraId="03390134"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con sede in</w:t>
            </w:r>
          </w:p>
        </w:tc>
        <w:tc>
          <w:tcPr>
            <w:tcW w:w="5413" w:type="dxa"/>
            <w:gridSpan w:val="3"/>
            <w:tcBorders>
              <w:top w:val="dotted" w:sz="4" w:space="0" w:color="auto"/>
              <w:left w:val="dotted" w:sz="4" w:space="0" w:color="auto"/>
              <w:bottom w:val="dotted" w:sz="4" w:space="0" w:color="auto"/>
              <w:right w:val="dotted" w:sz="4" w:space="0" w:color="auto"/>
            </w:tcBorders>
          </w:tcPr>
          <w:p w14:paraId="3CEFD3E0" w14:textId="77777777" w:rsidR="000815CC" w:rsidRPr="008059F4" w:rsidRDefault="000815CC" w:rsidP="005208F2">
            <w:pPr>
              <w:snapToGrid w:val="0"/>
              <w:rPr>
                <w:rFonts w:ascii="Times New Roman" w:hAnsi="Times New Roman" w:cs="Times New Roman"/>
              </w:rPr>
            </w:pPr>
          </w:p>
        </w:tc>
        <w:tc>
          <w:tcPr>
            <w:tcW w:w="926" w:type="dxa"/>
            <w:tcBorders>
              <w:left w:val="dotted" w:sz="4" w:space="0" w:color="auto"/>
              <w:right w:val="dotted" w:sz="4" w:space="0" w:color="auto"/>
            </w:tcBorders>
          </w:tcPr>
          <w:p w14:paraId="57A003C1" w14:textId="77777777" w:rsidR="000815CC" w:rsidRPr="008059F4" w:rsidRDefault="000815CC" w:rsidP="005208F2">
            <w:pPr>
              <w:snapToGrid w:val="0"/>
              <w:jc w:val="center"/>
              <w:rPr>
                <w:rFonts w:ascii="Times New Roman" w:hAnsi="Times New Roman" w:cs="Times New Roman"/>
              </w:rPr>
            </w:pPr>
            <w:r w:rsidRPr="008059F4">
              <w:rPr>
                <w:rFonts w:ascii="Times New Roman" w:hAnsi="Times New Roman" w:cs="Times New Roman"/>
              </w:rPr>
              <w:t>n. civico</w:t>
            </w:r>
          </w:p>
        </w:tc>
        <w:tc>
          <w:tcPr>
            <w:tcW w:w="1472" w:type="dxa"/>
            <w:tcBorders>
              <w:top w:val="dotted" w:sz="4" w:space="0" w:color="auto"/>
              <w:left w:val="dotted" w:sz="4" w:space="0" w:color="auto"/>
              <w:bottom w:val="dotted" w:sz="4" w:space="0" w:color="auto"/>
              <w:right w:val="dotted" w:sz="4" w:space="0" w:color="auto"/>
            </w:tcBorders>
          </w:tcPr>
          <w:p w14:paraId="30BCE99E" w14:textId="77777777" w:rsidR="000815CC" w:rsidRPr="008059F4" w:rsidRDefault="000815CC" w:rsidP="005208F2">
            <w:pPr>
              <w:snapToGrid w:val="0"/>
              <w:rPr>
                <w:rFonts w:ascii="Times New Roman" w:hAnsi="Times New Roman" w:cs="Times New Roman"/>
              </w:rPr>
            </w:pPr>
          </w:p>
        </w:tc>
      </w:tr>
      <w:tr w:rsidR="000815CC" w:rsidRPr="008059F4" w14:paraId="68082514" w14:textId="77777777" w:rsidTr="001757AE">
        <w:trPr>
          <w:trHeight w:val="173"/>
        </w:trPr>
        <w:tc>
          <w:tcPr>
            <w:tcW w:w="1964" w:type="dxa"/>
            <w:tcBorders>
              <w:right w:val="dotted" w:sz="4" w:space="0" w:color="auto"/>
            </w:tcBorders>
          </w:tcPr>
          <w:p w14:paraId="73C613F9"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Comune</w:t>
            </w:r>
          </w:p>
        </w:tc>
        <w:tc>
          <w:tcPr>
            <w:tcW w:w="3645" w:type="dxa"/>
            <w:tcBorders>
              <w:top w:val="dotted" w:sz="4" w:space="0" w:color="auto"/>
              <w:left w:val="dotted" w:sz="4" w:space="0" w:color="auto"/>
              <w:bottom w:val="dotted" w:sz="4" w:space="0" w:color="auto"/>
              <w:right w:val="dotted" w:sz="4" w:space="0" w:color="auto"/>
            </w:tcBorders>
          </w:tcPr>
          <w:p w14:paraId="10F91EA3" w14:textId="77777777" w:rsidR="000815CC" w:rsidRPr="008059F4" w:rsidRDefault="000815CC" w:rsidP="005208F2">
            <w:pPr>
              <w:snapToGrid w:val="0"/>
              <w:rPr>
                <w:rFonts w:ascii="Times New Roman" w:hAnsi="Times New Roman" w:cs="Times New Roman"/>
              </w:rPr>
            </w:pPr>
          </w:p>
        </w:tc>
        <w:tc>
          <w:tcPr>
            <w:tcW w:w="1189" w:type="dxa"/>
            <w:tcBorders>
              <w:top w:val="dotted" w:sz="4" w:space="0" w:color="auto"/>
              <w:left w:val="dotted" w:sz="4" w:space="0" w:color="auto"/>
              <w:bottom w:val="dotted" w:sz="4" w:space="0" w:color="auto"/>
              <w:right w:val="dotted" w:sz="4" w:space="0" w:color="auto"/>
            </w:tcBorders>
          </w:tcPr>
          <w:p w14:paraId="40190B56" w14:textId="77777777" w:rsidR="000815CC" w:rsidRPr="008059F4" w:rsidRDefault="000815CC" w:rsidP="005208F2">
            <w:pPr>
              <w:tabs>
                <w:tab w:val="left" w:pos="411"/>
              </w:tabs>
              <w:snapToGrid w:val="0"/>
              <w:rPr>
                <w:rFonts w:ascii="Times New Roman" w:hAnsi="Times New Roman" w:cs="Times New Roman"/>
              </w:rPr>
            </w:pPr>
            <w:r w:rsidRPr="008059F4">
              <w:rPr>
                <w:rFonts w:ascii="Times New Roman" w:hAnsi="Times New Roman" w:cs="Times New Roman"/>
              </w:rPr>
              <w:t>Provincia</w:t>
            </w:r>
          </w:p>
        </w:tc>
        <w:tc>
          <w:tcPr>
            <w:tcW w:w="579" w:type="dxa"/>
            <w:tcBorders>
              <w:top w:val="dotted" w:sz="4" w:space="0" w:color="auto"/>
              <w:left w:val="dotted" w:sz="4" w:space="0" w:color="auto"/>
              <w:bottom w:val="dotted" w:sz="4" w:space="0" w:color="auto"/>
              <w:right w:val="dotted" w:sz="4" w:space="0" w:color="auto"/>
            </w:tcBorders>
          </w:tcPr>
          <w:p w14:paraId="1BD4BDF5" w14:textId="77777777" w:rsidR="000815CC" w:rsidRPr="008059F4" w:rsidRDefault="000815CC" w:rsidP="005208F2">
            <w:pPr>
              <w:snapToGrid w:val="0"/>
              <w:rPr>
                <w:rFonts w:ascii="Times New Roman" w:hAnsi="Times New Roman" w:cs="Times New Roman"/>
              </w:rPr>
            </w:pPr>
          </w:p>
        </w:tc>
        <w:tc>
          <w:tcPr>
            <w:tcW w:w="926" w:type="dxa"/>
            <w:tcBorders>
              <w:left w:val="dotted" w:sz="4" w:space="0" w:color="auto"/>
              <w:right w:val="dotted" w:sz="4" w:space="0" w:color="auto"/>
            </w:tcBorders>
          </w:tcPr>
          <w:p w14:paraId="4B882011" w14:textId="77777777" w:rsidR="000815CC" w:rsidRPr="008059F4" w:rsidRDefault="000815CC" w:rsidP="005208F2">
            <w:pPr>
              <w:snapToGrid w:val="0"/>
              <w:jc w:val="center"/>
              <w:rPr>
                <w:rFonts w:ascii="Times New Roman" w:hAnsi="Times New Roman" w:cs="Times New Roman"/>
              </w:rPr>
            </w:pPr>
            <w:r w:rsidRPr="008059F4">
              <w:rPr>
                <w:rFonts w:ascii="Times New Roman" w:hAnsi="Times New Roman" w:cs="Times New Roman"/>
              </w:rPr>
              <w:t>CAP</w:t>
            </w:r>
          </w:p>
        </w:tc>
        <w:tc>
          <w:tcPr>
            <w:tcW w:w="1472" w:type="dxa"/>
            <w:tcBorders>
              <w:top w:val="dotted" w:sz="4" w:space="0" w:color="auto"/>
              <w:left w:val="dotted" w:sz="4" w:space="0" w:color="auto"/>
              <w:bottom w:val="dotted" w:sz="4" w:space="0" w:color="auto"/>
              <w:right w:val="dotted" w:sz="4" w:space="0" w:color="auto"/>
            </w:tcBorders>
          </w:tcPr>
          <w:p w14:paraId="404311A1" w14:textId="77777777" w:rsidR="000815CC" w:rsidRPr="008059F4" w:rsidRDefault="000815CC" w:rsidP="005208F2">
            <w:pPr>
              <w:snapToGrid w:val="0"/>
              <w:rPr>
                <w:rFonts w:ascii="Times New Roman" w:hAnsi="Times New Roman" w:cs="Times New Roman"/>
              </w:rPr>
            </w:pPr>
          </w:p>
        </w:tc>
      </w:tr>
      <w:tr w:rsidR="000815CC" w:rsidRPr="008059F4" w14:paraId="345A3A29" w14:textId="77777777" w:rsidTr="005208F2">
        <w:trPr>
          <w:trHeight w:val="173"/>
        </w:trPr>
        <w:tc>
          <w:tcPr>
            <w:tcW w:w="1964" w:type="dxa"/>
            <w:tcBorders>
              <w:right w:val="dotted" w:sz="4" w:space="0" w:color="auto"/>
            </w:tcBorders>
          </w:tcPr>
          <w:p w14:paraId="1B835712"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Partita IVA</w:t>
            </w:r>
          </w:p>
        </w:tc>
        <w:tc>
          <w:tcPr>
            <w:tcW w:w="7811" w:type="dxa"/>
            <w:gridSpan w:val="5"/>
            <w:tcBorders>
              <w:top w:val="dotted" w:sz="4" w:space="0" w:color="auto"/>
              <w:left w:val="dotted" w:sz="4" w:space="0" w:color="auto"/>
              <w:bottom w:val="dotted" w:sz="4" w:space="0" w:color="auto"/>
              <w:right w:val="dotted" w:sz="4" w:space="0" w:color="auto"/>
            </w:tcBorders>
          </w:tcPr>
          <w:p w14:paraId="18B0091C" w14:textId="77777777" w:rsidR="000815CC" w:rsidRPr="008059F4" w:rsidRDefault="000815CC" w:rsidP="005208F2">
            <w:pPr>
              <w:snapToGrid w:val="0"/>
              <w:ind w:firstLine="426"/>
              <w:rPr>
                <w:rFonts w:ascii="Times New Roman" w:hAnsi="Times New Roman" w:cs="Times New Roman"/>
              </w:rPr>
            </w:pPr>
          </w:p>
        </w:tc>
      </w:tr>
      <w:tr w:rsidR="000815CC" w:rsidRPr="008059F4" w14:paraId="66C89AD0" w14:textId="77777777" w:rsidTr="005208F2">
        <w:trPr>
          <w:trHeight w:val="173"/>
        </w:trPr>
        <w:tc>
          <w:tcPr>
            <w:tcW w:w="1964" w:type="dxa"/>
            <w:tcBorders>
              <w:right w:val="dotted" w:sz="4" w:space="0" w:color="auto"/>
            </w:tcBorders>
          </w:tcPr>
          <w:p w14:paraId="0475F936" w14:textId="0F196094"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 xml:space="preserve">Codice </w:t>
            </w:r>
            <w:r w:rsidR="005208F2" w:rsidRPr="008059F4">
              <w:rPr>
                <w:rFonts w:ascii="Times New Roman" w:hAnsi="Times New Roman" w:cs="Times New Roman"/>
              </w:rPr>
              <w:t>f</w:t>
            </w:r>
            <w:r w:rsidRPr="008059F4">
              <w:rPr>
                <w:rFonts w:ascii="Times New Roman" w:hAnsi="Times New Roman" w:cs="Times New Roman"/>
              </w:rPr>
              <w:t>iscale</w:t>
            </w:r>
          </w:p>
        </w:tc>
        <w:tc>
          <w:tcPr>
            <w:tcW w:w="7811" w:type="dxa"/>
            <w:gridSpan w:val="5"/>
            <w:tcBorders>
              <w:top w:val="dotted" w:sz="4" w:space="0" w:color="auto"/>
              <w:left w:val="dotted" w:sz="4" w:space="0" w:color="auto"/>
              <w:bottom w:val="dotted" w:sz="4" w:space="0" w:color="auto"/>
              <w:right w:val="dotted" w:sz="4" w:space="0" w:color="auto"/>
            </w:tcBorders>
          </w:tcPr>
          <w:p w14:paraId="3CE63694" w14:textId="77777777" w:rsidR="000815CC" w:rsidRPr="008059F4" w:rsidRDefault="000815CC" w:rsidP="005208F2">
            <w:pPr>
              <w:snapToGrid w:val="0"/>
              <w:ind w:firstLine="426"/>
              <w:rPr>
                <w:rFonts w:ascii="Times New Roman" w:hAnsi="Times New Roman" w:cs="Times New Roman"/>
              </w:rPr>
            </w:pPr>
          </w:p>
        </w:tc>
      </w:tr>
    </w:tbl>
    <w:p w14:paraId="38E80F9B" w14:textId="3A5FB970" w:rsidR="000815CC" w:rsidRPr="008059F4" w:rsidRDefault="000815CC" w:rsidP="000815CC">
      <w:pPr>
        <w:snapToGrid w:val="0"/>
        <w:ind w:firstLine="426"/>
        <w:rPr>
          <w:rFonts w:ascii="Times New Roman" w:hAnsi="Times New Roman" w:cs="Times New Roman"/>
          <w:highlight w:val="yellow"/>
        </w:rPr>
      </w:pPr>
    </w:p>
    <w:p w14:paraId="189385F0" w14:textId="423DB01D" w:rsidR="00461FA2" w:rsidRPr="008059F4" w:rsidRDefault="00461FA2" w:rsidP="000815CC">
      <w:pPr>
        <w:snapToGrid w:val="0"/>
        <w:ind w:firstLine="426"/>
        <w:rPr>
          <w:rFonts w:ascii="Times New Roman" w:hAnsi="Times New Roman" w:cs="Times New Roman"/>
          <w:highlight w:val="yellow"/>
        </w:rPr>
      </w:pPr>
    </w:p>
    <w:p w14:paraId="539A296B" w14:textId="465F3E30" w:rsidR="00FC23AB" w:rsidRPr="008059F4" w:rsidRDefault="00FC23AB" w:rsidP="000815CC">
      <w:pPr>
        <w:snapToGrid w:val="0"/>
        <w:ind w:firstLine="426"/>
        <w:rPr>
          <w:rFonts w:ascii="Times New Roman" w:hAnsi="Times New Roman" w:cs="Times New Roman"/>
          <w:highlight w:val="yellow"/>
        </w:rPr>
      </w:pPr>
    </w:p>
    <w:p w14:paraId="4EE18F2E" w14:textId="77777777" w:rsidR="00FC23AB" w:rsidRPr="008059F4" w:rsidRDefault="00FC23AB" w:rsidP="000815CC">
      <w:pPr>
        <w:snapToGrid w:val="0"/>
        <w:ind w:firstLine="426"/>
        <w:rPr>
          <w:rFonts w:ascii="Times New Roman" w:hAnsi="Times New Roman" w:cs="Times New Roman"/>
          <w:highlight w:val="yellow"/>
        </w:rPr>
      </w:pPr>
    </w:p>
    <w:p w14:paraId="39AB7251" w14:textId="77777777" w:rsidR="000815CC" w:rsidRPr="008059F4" w:rsidRDefault="000815CC" w:rsidP="000815CC">
      <w:pPr>
        <w:snapToGrid w:val="0"/>
        <w:rPr>
          <w:rFonts w:ascii="Times New Roman" w:hAnsi="Times New Roman" w:cs="Times New Roman"/>
          <w:sz w:val="24"/>
          <w:szCs w:val="24"/>
        </w:rPr>
      </w:pPr>
      <w:r w:rsidRPr="008059F4">
        <w:rPr>
          <w:rFonts w:ascii="Times New Roman" w:hAnsi="Times New Roman" w:cs="Times New Roman"/>
          <w:sz w:val="24"/>
          <w:szCs w:val="24"/>
        </w:rPr>
        <w:lastRenderedPageBreak/>
        <w:t>(</w:t>
      </w:r>
      <w:r w:rsidRPr="008059F4">
        <w:rPr>
          <w:rFonts w:ascii="Times New Roman" w:hAnsi="Times New Roman" w:cs="Times New Roman"/>
          <w:b/>
          <w:bCs/>
          <w:i/>
          <w:iCs/>
          <w:sz w:val="24"/>
          <w:szCs w:val="24"/>
        </w:rPr>
        <w:t>da compilare in caso di pubblica amministrazione/ente pubblico</w:t>
      </w:r>
      <w:r w:rsidRPr="008059F4">
        <w:rPr>
          <w:rFonts w:ascii="Times New Roman" w:hAnsi="Times New Roman" w:cs="Times New Roman"/>
          <w:sz w:val="24"/>
          <w:szCs w:val="24"/>
        </w:rPr>
        <w:t>)</w:t>
      </w:r>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4"/>
        <w:gridCol w:w="3787"/>
        <w:gridCol w:w="1047"/>
        <w:gridCol w:w="579"/>
        <w:gridCol w:w="926"/>
        <w:gridCol w:w="1472"/>
      </w:tblGrid>
      <w:tr w:rsidR="000815CC" w:rsidRPr="008059F4" w14:paraId="0F8F76FA" w14:textId="77777777" w:rsidTr="005208F2">
        <w:trPr>
          <w:trHeight w:val="173"/>
        </w:trPr>
        <w:tc>
          <w:tcPr>
            <w:tcW w:w="1964" w:type="dxa"/>
            <w:tcBorders>
              <w:right w:val="dotted" w:sz="4" w:space="0" w:color="auto"/>
            </w:tcBorders>
          </w:tcPr>
          <w:p w14:paraId="014D726F"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in qualità di</w:t>
            </w:r>
          </w:p>
        </w:tc>
        <w:tc>
          <w:tcPr>
            <w:tcW w:w="7811" w:type="dxa"/>
            <w:gridSpan w:val="5"/>
            <w:tcBorders>
              <w:top w:val="dotted" w:sz="4" w:space="0" w:color="auto"/>
              <w:left w:val="dotted" w:sz="4" w:space="0" w:color="auto"/>
              <w:bottom w:val="dotted" w:sz="4" w:space="0" w:color="auto"/>
              <w:right w:val="dotted" w:sz="4" w:space="0" w:color="auto"/>
            </w:tcBorders>
          </w:tcPr>
          <w:p w14:paraId="132BBA1C" w14:textId="77777777" w:rsidR="000815CC" w:rsidRPr="008059F4" w:rsidRDefault="000815CC" w:rsidP="005208F2">
            <w:pPr>
              <w:snapToGrid w:val="0"/>
              <w:rPr>
                <w:rFonts w:ascii="Times New Roman" w:hAnsi="Times New Roman" w:cs="Times New Roman"/>
              </w:rPr>
            </w:pPr>
          </w:p>
        </w:tc>
      </w:tr>
      <w:tr w:rsidR="000815CC" w:rsidRPr="008059F4" w14:paraId="20CFEE3D" w14:textId="77777777" w:rsidTr="005208F2">
        <w:trPr>
          <w:trHeight w:val="173"/>
        </w:trPr>
        <w:tc>
          <w:tcPr>
            <w:tcW w:w="1964" w:type="dxa"/>
            <w:tcBorders>
              <w:right w:val="dotted" w:sz="4" w:space="0" w:color="auto"/>
            </w:tcBorders>
          </w:tcPr>
          <w:p w14:paraId="0DD419A5"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Nome Ente</w:t>
            </w:r>
          </w:p>
        </w:tc>
        <w:tc>
          <w:tcPr>
            <w:tcW w:w="7811" w:type="dxa"/>
            <w:gridSpan w:val="5"/>
            <w:tcBorders>
              <w:top w:val="dotted" w:sz="4" w:space="0" w:color="auto"/>
              <w:left w:val="dotted" w:sz="4" w:space="0" w:color="auto"/>
              <w:bottom w:val="dotted" w:sz="4" w:space="0" w:color="auto"/>
              <w:right w:val="dotted" w:sz="4" w:space="0" w:color="auto"/>
            </w:tcBorders>
          </w:tcPr>
          <w:p w14:paraId="1CE88F58" w14:textId="77777777" w:rsidR="000815CC" w:rsidRPr="008059F4" w:rsidRDefault="000815CC" w:rsidP="005208F2">
            <w:pPr>
              <w:snapToGrid w:val="0"/>
              <w:rPr>
                <w:rFonts w:ascii="Times New Roman" w:hAnsi="Times New Roman" w:cs="Times New Roman"/>
              </w:rPr>
            </w:pPr>
          </w:p>
        </w:tc>
      </w:tr>
      <w:tr w:rsidR="000815CC" w:rsidRPr="008059F4" w14:paraId="14B46449" w14:textId="77777777" w:rsidTr="00266130">
        <w:trPr>
          <w:trHeight w:val="173"/>
        </w:trPr>
        <w:tc>
          <w:tcPr>
            <w:tcW w:w="1964" w:type="dxa"/>
            <w:tcBorders>
              <w:right w:val="dotted" w:sz="4" w:space="0" w:color="auto"/>
            </w:tcBorders>
          </w:tcPr>
          <w:p w14:paraId="63F34C06"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con sede in</w:t>
            </w:r>
          </w:p>
        </w:tc>
        <w:tc>
          <w:tcPr>
            <w:tcW w:w="5413" w:type="dxa"/>
            <w:gridSpan w:val="3"/>
            <w:tcBorders>
              <w:top w:val="dotted" w:sz="4" w:space="0" w:color="auto"/>
              <w:left w:val="dotted" w:sz="4" w:space="0" w:color="auto"/>
              <w:bottom w:val="dotted" w:sz="4" w:space="0" w:color="auto"/>
              <w:right w:val="dotted" w:sz="4" w:space="0" w:color="auto"/>
            </w:tcBorders>
          </w:tcPr>
          <w:p w14:paraId="07B86AAC" w14:textId="77777777" w:rsidR="000815CC" w:rsidRPr="008059F4" w:rsidRDefault="000815CC" w:rsidP="005208F2">
            <w:pPr>
              <w:snapToGrid w:val="0"/>
              <w:rPr>
                <w:rFonts w:ascii="Times New Roman" w:hAnsi="Times New Roman" w:cs="Times New Roman"/>
              </w:rPr>
            </w:pPr>
          </w:p>
        </w:tc>
        <w:tc>
          <w:tcPr>
            <w:tcW w:w="926" w:type="dxa"/>
            <w:tcBorders>
              <w:left w:val="dotted" w:sz="4" w:space="0" w:color="auto"/>
              <w:right w:val="dotted" w:sz="4" w:space="0" w:color="auto"/>
            </w:tcBorders>
          </w:tcPr>
          <w:p w14:paraId="48E0F43E" w14:textId="77777777" w:rsidR="000815CC" w:rsidRPr="008059F4" w:rsidRDefault="000815CC" w:rsidP="005208F2">
            <w:pPr>
              <w:snapToGrid w:val="0"/>
              <w:jc w:val="center"/>
              <w:rPr>
                <w:rFonts w:ascii="Times New Roman" w:hAnsi="Times New Roman" w:cs="Times New Roman"/>
              </w:rPr>
            </w:pPr>
            <w:r w:rsidRPr="008059F4">
              <w:rPr>
                <w:rFonts w:ascii="Times New Roman" w:hAnsi="Times New Roman" w:cs="Times New Roman"/>
              </w:rPr>
              <w:t>n. civico</w:t>
            </w:r>
          </w:p>
        </w:tc>
        <w:tc>
          <w:tcPr>
            <w:tcW w:w="1472" w:type="dxa"/>
            <w:tcBorders>
              <w:top w:val="dotted" w:sz="4" w:space="0" w:color="auto"/>
              <w:left w:val="dotted" w:sz="4" w:space="0" w:color="auto"/>
              <w:bottom w:val="dotted" w:sz="4" w:space="0" w:color="auto"/>
              <w:right w:val="dotted" w:sz="4" w:space="0" w:color="auto"/>
            </w:tcBorders>
          </w:tcPr>
          <w:p w14:paraId="7906CB5B" w14:textId="77777777" w:rsidR="000815CC" w:rsidRPr="008059F4" w:rsidRDefault="000815CC" w:rsidP="005208F2">
            <w:pPr>
              <w:snapToGrid w:val="0"/>
              <w:rPr>
                <w:rFonts w:ascii="Times New Roman" w:hAnsi="Times New Roman" w:cs="Times New Roman"/>
              </w:rPr>
            </w:pPr>
          </w:p>
        </w:tc>
      </w:tr>
      <w:tr w:rsidR="000815CC" w:rsidRPr="008059F4" w14:paraId="7618B550" w14:textId="77777777" w:rsidTr="00266130">
        <w:trPr>
          <w:trHeight w:val="173"/>
        </w:trPr>
        <w:tc>
          <w:tcPr>
            <w:tcW w:w="1964" w:type="dxa"/>
            <w:tcBorders>
              <w:right w:val="dotted" w:sz="4" w:space="0" w:color="auto"/>
            </w:tcBorders>
          </w:tcPr>
          <w:p w14:paraId="677812AB"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Comune</w:t>
            </w:r>
          </w:p>
        </w:tc>
        <w:tc>
          <w:tcPr>
            <w:tcW w:w="3787" w:type="dxa"/>
            <w:tcBorders>
              <w:top w:val="dotted" w:sz="4" w:space="0" w:color="auto"/>
              <w:left w:val="dotted" w:sz="4" w:space="0" w:color="auto"/>
              <w:bottom w:val="dotted" w:sz="4" w:space="0" w:color="auto"/>
              <w:right w:val="dotted" w:sz="4" w:space="0" w:color="auto"/>
            </w:tcBorders>
          </w:tcPr>
          <w:p w14:paraId="04711546" w14:textId="77777777" w:rsidR="000815CC" w:rsidRPr="008059F4" w:rsidRDefault="000815CC" w:rsidP="005208F2">
            <w:pPr>
              <w:snapToGrid w:val="0"/>
              <w:rPr>
                <w:rFonts w:ascii="Times New Roman" w:hAnsi="Times New Roman" w:cs="Times New Roman"/>
              </w:rPr>
            </w:pPr>
          </w:p>
        </w:tc>
        <w:tc>
          <w:tcPr>
            <w:tcW w:w="1047" w:type="dxa"/>
            <w:tcBorders>
              <w:top w:val="dotted" w:sz="4" w:space="0" w:color="auto"/>
              <w:left w:val="dotted" w:sz="4" w:space="0" w:color="auto"/>
              <w:bottom w:val="dotted" w:sz="4" w:space="0" w:color="auto"/>
              <w:right w:val="dotted" w:sz="4" w:space="0" w:color="auto"/>
            </w:tcBorders>
          </w:tcPr>
          <w:p w14:paraId="0149C82B" w14:textId="77777777" w:rsidR="000815CC" w:rsidRPr="008059F4" w:rsidRDefault="000815CC" w:rsidP="005208F2">
            <w:pPr>
              <w:tabs>
                <w:tab w:val="left" w:pos="411"/>
              </w:tabs>
              <w:snapToGrid w:val="0"/>
              <w:rPr>
                <w:rFonts w:ascii="Times New Roman" w:hAnsi="Times New Roman" w:cs="Times New Roman"/>
              </w:rPr>
            </w:pPr>
            <w:r w:rsidRPr="008059F4">
              <w:rPr>
                <w:rFonts w:ascii="Times New Roman" w:hAnsi="Times New Roman" w:cs="Times New Roman"/>
              </w:rPr>
              <w:t>Provincia</w:t>
            </w:r>
          </w:p>
        </w:tc>
        <w:tc>
          <w:tcPr>
            <w:tcW w:w="579" w:type="dxa"/>
            <w:tcBorders>
              <w:top w:val="dotted" w:sz="4" w:space="0" w:color="auto"/>
              <w:left w:val="dotted" w:sz="4" w:space="0" w:color="auto"/>
              <w:bottom w:val="dotted" w:sz="4" w:space="0" w:color="auto"/>
              <w:right w:val="dotted" w:sz="4" w:space="0" w:color="auto"/>
            </w:tcBorders>
          </w:tcPr>
          <w:p w14:paraId="0690D3C5" w14:textId="77777777" w:rsidR="000815CC" w:rsidRPr="008059F4" w:rsidRDefault="000815CC" w:rsidP="005208F2">
            <w:pPr>
              <w:snapToGrid w:val="0"/>
              <w:rPr>
                <w:rFonts w:ascii="Times New Roman" w:hAnsi="Times New Roman" w:cs="Times New Roman"/>
              </w:rPr>
            </w:pPr>
          </w:p>
        </w:tc>
        <w:tc>
          <w:tcPr>
            <w:tcW w:w="926" w:type="dxa"/>
            <w:tcBorders>
              <w:left w:val="dotted" w:sz="4" w:space="0" w:color="auto"/>
              <w:right w:val="dotted" w:sz="4" w:space="0" w:color="auto"/>
            </w:tcBorders>
          </w:tcPr>
          <w:p w14:paraId="7D18DE3E" w14:textId="77777777" w:rsidR="000815CC" w:rsidRPr="008059F4" w:rsidRDefault="000815CC" w:rsidP="005208F2">
            <w:pPr>
              <w:snapToGrid w:val="0"/>
              <w:jc w:val="center"/>
              <w:rPr>
                <w:rFonts w:ascii="Times New Roman" w:hAnsi="Times New Roman" w:cs="Times New Roman"/>
              </w:rPr>
            </w:pPr>
            <w:r w:rsidRPr="008059F4">
              <w:rPr>
                <w:rFonts w:ascii="Times New Roman" w:hAnsi="Times New Roman" w:cs="Times New Roman"/>
              </w:rPr>
              <w:t>CAP</w:t>
            </w:r>
          </w:p>
        </w:tc>
        <w:tc>
          <w:tcPr>
            <w:tcW w:w="1472" w:type="dxa"/>
            <w:tcBorders>
              <w:top w:val="dotted" w:sz="4" w:space="0" w:color="auto"/>
              <w:left w:val="dotted" w:sz="4" w:space="0" w:color="auto"/>
              <w:bottom w:val="dotted" w:sz="4" w:space="0" w:color="auto"/>
              <w:right w:val="dotted" w:sz="4" w:space="0" w:color="auto"/>
            </w:tcBorders>
          </w:tcPr>
          <w:p w14:paraId="3E12E645" w14:textId="77777777" w:rsidR="000815CC" w:rsidRPr="008059F4" w:rsidRDefault="000815CC" w:rsidP="005208F2">
            <w:pPr>
              <w:snapToGrid w:val="0"/>
              <w:rPr>
                <w:rFonts w:ascii="Times New Roman" w:hAnsi="Times New Roman" w:cs="Times New Roman"/>
              </w:rPr>
            </w:pPr>
          </w:p>
        </w:tc>
      </w:tr>
      <w:tr w:rsidR="000815CC" w:rsidRPr="008059F4" w14:paraId="0CE3DBEC" w14:textId="77777777" w:rsidTr="005208F2">
        <w:trPr>
          <w:trHeight w:val="173"/>
        </w:trPr>
        <w:tc>
          <w:tcPr>
            <w:tcW w:w="1964" w:type="dxa"/>
            <w:tcBorders>
              <w:right w:val="dotted" w:sz="4" w:space="0" w:color="auto"/>
            </w:tcBorders>
          </w:tcPr>
          <w:p w14:paraId="2CF0AC82" w14:textId="77777777"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Partita IVA</w:t>
            </w:r>
          </w:p>
        </w:tc>
        <w:tc>
          <w:tcPr>
            <w:tcW w:w="7811" w:type="dxa"/>
            <w:gridSpan w:val="5"/>
            <w:tcBorders>
              <w:top w:val="dotted" w:sz="4" w:space="0" w:color="auto"/>
              <w:left w:val="dotted" w:sz="4" w:space="0" w:color="auto"/>
              <w:bottom w:val="dotted" w:sz="4" w:space="0" w:color="auto"/>
              <w:right w:val="dotted" w:sz="4" w:space="0" w:color="auto"/>
            </w:tcBorders>
          </w:tcPr>
          <w:p w14:paraId="2816C72D" w14:textId="77777777" w:rsidR="000815CC" w:rsidRPr="008059F4" w:rsidRDefault="000815CC" w:rsidP="005208F2">
            <w:pPr>
              <w:snapToGrid w:val="0"/>
              <w:ind w:firstLine="426"/>
              <w:rPr>
                <w:rFonts w:ascii="Times New Roman" w:hAnsi="Times New Roman" w:cs="Times New Roman"/>
              </w:rPr>
            </w:pPr>
          </w:p>
        </w:tc>
      </w:tr>
      <w:tr w:rsidR="000815CC" w:rsidRPr="008059F4" w14:paraId="60C3C7DE" w14:textId="77777777" w:rsidTr="005208F2">
        <w:trPr>
          <w:trHeight w:val="173"/>
        </w:trPr>
        <w:tc>
          <w:tcPr>
            <w:tcW w:w="1964" w:type="dxa"/>
            <w:tcBorders>
              <w:right w:val="dotted" w:sz="4" w:space="0" w:color="auto"/>
            </w:tcBorders>
          </w:tcPr>
          <w:p w14:paraId="1C78A6A8" w14:textId="5A5E2588" w:rsidR="000815CC" w:rsidRPr="008059F4" w:rsidRDefault="000815CC" w:rsidP="005208F2">
            <w:pPr>
              <w:snapToGrid w:val="0"/>
              <w:rPr>
                <w:rFonts w:ascii="Times New Roman" w:hAnsi="Times New Roman" w:cs="Times New Roman"/>
              </w:rPr>
            </w:pPr>
            <w:r w:rsidRPr="008059F4">
              <w:rPr>
                <w:rFonts w:ascii="Times New Roman" w:hAnsi="Times New Roman" w:cs="Times New Roman"/>
              </w:rPr>
              <w:t xml:space="preserve">Codice </w:t>
            </w:r>
            <w:r w:rsidR="005208F2" w:rsidRPr="008059F4">
              <w:rPr>
                <w:rFonts w:ascii="Times New Roman" w:hAnsi="Times New Roman" w:cs="Times New Roman"/>
              </w:rPr>
              <w:t>f</w:t>
            </w:r>
            <w:r w:rsidRPr="008059F4">
              <w:rPr>
                <w:rFonts w:ascii="Times New Roman" w:hAnsi="Times New Roman" w:cs="Times New Roman"/>
              </w:rPr>
              <w:t>iscale</w:t>
            </w:r>
          </w:p>
        </w:tc>
        <w:tc>
          <w:tcPr>
            <w:tcW w:w="7811" w:type="dxa"/>
            <w:gridSpan w:val="5"/>
            <w:tcBorders>
              <w:top w:val="dotted" w:sz="4" w:space="0" w:color="auto"/>
              <w:left w:val="dotted" w:sz="4" w:space="0" w:color="auto"/>
              <w:bottom w:val="dotted" w:sz="4" w:space="0" w:color="auto"/>
              <w:right w:val="dotted" w:sz="4" w:space="0" w:color="auto"/>
            </w:tcBorders>
          </w:tcPr>
          <w:p w14:paraId="5B9E3E2A" w14:textId="77777777" w:rsidR="000815CC" w:rsidRPr="008059F4" w:rsidRDefault="000815CC" w:rsidP="005208F2">
            <w:pPr>
              <w:snapToGrid w:val="0"/>
              <w:ind w:firstLine="426"/>
              <w:rPr>
                <w:rFonts w:ascii="Times New Roman" w:hAnsi="Times New Roman" w:cs="Times New Roman"/>
              </w:rPr>
            </w:pPr>
          </w:p>
        </w:tc>
      </w:tr>
    </w:tbl>
    <w:p w14:paraId="51D77E18" w14:textId="77777777" w:rsidR="000815CC" w:rsidRPr="008059F4" w:rsidRDefault="000815CC" w:rsidP="000815CC">
      <w:pPr>
        <w:snapToGrid w:val="0"/>
        <w:ind w:firstLine="426"/>
        <w:rPr>
          <w:rFonts w:ascii="Times New Roman" w:hAnsi="Times New Roman" w:cs="Times New Roman"/>
          <w:highlight w:val="yellow"/>
        </w:rPr>
      </w:pPr>
    </w:p>
    <w:p w14:paraId="530D2E84" w14:textId="77777777" w:rsidR="000815CC" w:rsidRPr="008059F4" w:rsidRDefault="000815CC" w:rsidP="00663E92">
      <w:pPr>
        <w:snapToGrid w:val="0"/>
        <w:spacing w:line="240" w:lineRule="exact"/>
        <w:ind w:right="-3" w:firstLine="142"/>
        <w:jc w:val="both"/>
        <w:rPr>
          <w:rFonts w:ascii="Times New Roman" w:hAnsi="Times New Roman" w:cs="Times New Roman"/>
          <w:sz w:val="24"/>
          <w:szCs w:val="24"/>
        </w:rPr>
      </w:pPr>
      <w:bookmarkStart w:id="3" w:name="_Toc77611325"/>
      <w:r w:rsidRPr="008059F4">
        <w:rPr>
          <w:rFonts w:ascii="Times New Roman" w:hAnsi="Times New Roman" w:cs="Times New Roman"/>
          <w:sz w:val="24"/>
          <w:szCs w:val="24"/>
        </w:rPr>
        <w:t>Contattabile ai seguenti recapiti</w:t>
      </w:r>
      <w:bookmarkEnd w:id="3"/>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1"/>
        <w:gridCol w:w="3187"/>
        <w:gridCol w:w="830"/>
        <w:gridCol w:w="3797"/>
      </w:tblGrid>
      <w:tr w:rsidR="000815CC" w:rsidRPr="008059F4" w14:paraId="50CD4FED" w14:textId="77777777" w:rsidTr="005208F2">
        <w:trPr>
          <w:trHeight w:val="159"/>
        </w:trPr>
        <w:tc>
          <w:tcPr>
            <w:tcW w:w="1961" w:type="dxa"/>
            <w:tcBorders>
              <w:right w:val="dotted" w:sz="4" w:space="0" w:color="auto"/>
            </w:tcBorders>
          </w:tcPr>
          <w:p w14:paraId="3BBE68F4" w14:textId="77777777" w:rsidR="000815CC" w:rsidRPr="008059F4" w:rsidRDefault="000815CC" w:rsidP="005208F2">
            <w:pPr>
              <w:snapToGrid w:val="0"/>
              <w:ind w:firstLine="426"/>
              <w:rPr>
                <w:rFonts w:ascii="Times New Roman" w:hAnsi="Times New Roman" w:cs="Times New Roman"/>
              </w:rPr>
            </w:pPr>
            <w:r w:rsidRPr="008059F4">
              <w:rPr>
                <w:rFonts w:ascii="Times New Roman" w:hAnsi="Times New Roman" w:cs="Times New Roman"/>
              </w:rPr>
              <w:t>Telefono</w:t>
            </w:r>
          </w:p>
        </w:tc>
        <w:tc>
          <w:tcPr>
            <w:tcW w:w="3187" w:type="dxa"/>
            <w:tcBorders>
              <w:top w:val="dotted" w:sz="4" w:space="0" w:color="auto"/>
              <w:left w:val="dotted" w:sz="4" w:space="0" w:color="auto"/>
              <w:bottom w:val="dotted" w:sz="4" w:space="0" w:color="auto"/>
              <w:right w:val="dotted" w:sz="4" w:space="0" w:color="auto"/>
            </w:tcBorders>
          </w:tcPr>
          <w:p w14:paraId="12CD1ACE" w14:textId="77777777" w:rsidR="000815CC" w:rsidRPr="008059F4" w:rsidRDefault="000815CC" w:rsidP="005208F2">
            <w:pPr>
              <w:snapToGrid w:val="0"/>
              <w:ind w:firstLine="426"/>
              <w:rPr>
                <w:rFonts w:ascii="Times New Roman" w:hAnsi="Times New Roman" w:cs="Times New Roman"/>
              </w:rPr>
            </w:pPr>
          </w:p>
        </w:tc>
        <w:tc>
          <w:tcPr>
            <w:tcW w:w="830" w:type="dxa"/>
            <w:tcBorders>
              <w:top w:val="dotted" w:sz="4" w:space="0" w:color="auto"/>
              <w:left w:val="dotted" w:sz="4" w:space="0" w:color="auto"/>
              <w:bottom w:val="dotted" w:sz="4" w:space="0" w:color="auto"/>
              <w:right w:val="dotted" w:sz="4" w:space="0" w:color="auto"/>
            </w:tcBorders>
          </w:tcPr>
          <w:p w14:paraId="618A1338" w14:textId="08CE346C" w:rsidR="000815CC" w:rsidRPr="008059F4" w:rsidRDefault="005208F2" w:rsidP="00461FA2">
            <w:pPr>
              <w:snapToGrid w:val="0"/>
              <w:jc w:val="both"/>
              <w:rPr>
                <w:rFonts w:ascii="Times New Roman" w:hAnsi="Times New Roman" w:cs="Times New Roman"/>
              </w:rPr>
            </w:pPr>
            <w:r w:rsidRPr="008059F4">
              <w:rPr>
                <w:rFonts w:ascii="Times New Roman" w:hAnsi="Times New Roman" w:cs="Times New Roman"/>
              </w:rPr>
              <w:t>Cell</w:t>
            </w:r>
            <w:r w:rsidR="000815CC" w:rsidRPr="008059F4">
              <w:rPr>
                <w:rFonts w:ascii="Times New Roman" w:hAnsi="Times New Roman" w:cs="Times New Roman"/>
              </w:rPr>
              <w:t xml:space="preserve">. </w:t>
            </w:r>
          </w:p>
        </w:tc>
        <w:tc>
          <w:tcPr>
            <w:tcW w:w="3797" w:type="dxa"/>
            <w:tcBorders>
              <w:top w:val="dotted" w:sz="4" w:space="0" w:color="auto"/>
              <w:left w:val="dotted" w:sz="4" w:space="0" w:color="auto"/>
              <w:bottom w:val="dotted" w:sz="4" w:space="0" w:color="auto"/>
              <w:right w:val="dotted" w:sz="4" w:space="0" w:color="auto"/>
            </w:tcBorders>
          </w:tcPr>
          <w:p w14:paraId="09104901" w14:textId="77777777" w:rsidR="000815CC" w:rsidRPr="008059F4" w:rsidRDefault="000815CC" w:rsidP="005208F2">
            <w:pPr>
              <w:snapToGrid w:val="0"/>
              <w:ind w:firstLine="426"/>
              <w:rPr>
                <w:rFonts w:ascii="Times New Roman" w:hAnsi="Times New Roman" w:cs="Times New Roman"/>
              </w:rPr>
            </w:pPr>
          </w:p>
        </w:tc>
      </w:tr>
      <w:tr w:rsidR="000815CC" w:rsidRPr="008059F4" w14:paraId="1F537773" w14:textId="77777777" w:rsidTr="005208F2">
        <w:trPr>
          <w:trHeight w:val="159"/>
        </w:trPr>
        <w:tc>
          <w:tcPr>
            <w:tcW w:w="1961" w:type="dxa"/>
            <w:tcBorders>
              <w:right w:val="dotted" w:sz="4" w:space="0" w:color="auto"/>
            </w:tcBorders>
          </w:tcPr>
          <w:p w14:paraId="6F802983" w14:textId="77777777" w:rsidR="000815CC" w:rsidRPr="008059F4" w:rsidRDefault="000815CC" w:rsidP="005208F2">
            <w:pPr>
              <w:snapToGrid w:val="0"/>
              <w:ind w:firstLine="426"/>
              <w:rPr>
                <w:rFonts w:ascii="Times New Roman" w:hAnsi="Times New Roman" w:cs="Times New Roman"/>
              </w:rPr>
            </w:pPr>
            <w:r w:rsidRPr="008059F4">
              <w:rPr>
                <w:rFonts w:ascii="Times New Roman" w:hAnsi="Times New Roman" w:cs="Times New Roman"/>
              </w:rPr>
              <w:t>P.E.C.</w:t>
            </w:r>
          </w:p>
        </w:tc>
        <w:tc>
          <w:tcPr>
            <w:tcW w:w="3187" w:type="dxa"/>
            <w:tcBorders>
              <w:top w:val="dotted" w:sz="4" w:space="0" w:color="auto"/>
              <w:left w:val="dotted" w:sz="4" w:space="0" w:color="auto"/>
              <w:bottom w:val="dotted" w:sz="4" w:space="0" w:color="auto"/>
              <w:right w:val="dotted" w:sz="4" w:space="0" w:color="auto"/>
            </w:tcBorders>
          </w:tcPr>
          <w:p w14:paraId="22C56E71" w14:textId="77777777" w:rsidR="000815CC" w:rsidRPr="008059F4" w:rsidRDefault="000815CC" w:rsidP="005208F2">
            <w:pPr>
              <w:snapToGrid w:val="0"/>
              <w:ind w:firstLine="426"/>
              <w:rPr>
                <w:rFonts w:ascii="Times New Roman" w:hAnsi="Times New Roman" w:cs="Times New Roman"/>
              </w:rPr>
            </w:pPr>
          </w:p>
        </w:tc>
        <w:tc>
          <w:tcPr>
            <w:tcW w:w="830" w:type="dxa"/>
            <w:tcBorders>
              <w:top w:val="dotted" w:sz="4" w:space="0" w:color="auto"/>
              <w:left w:val="dotted" w:sz="4" w:space="0" w:color="auto"/>
              <w:bottom w:val="dotted" w:sz="4" w:space="0" w:color="auto"/>
              <w:right w:val="dotted" w:sz="4" w:space="0" w:color="auto"/>
            </w:tcBorders>
          </w:tcPr>
          <w:p w14:paraId="0B2AB59A" w14:textId="0D864B80" w:rsidR="000815CC" w:rsidRPr="008059F4" w:rsidRDefault="00A65DF9" w:rsidP="005208F2">
            <w:pPr>
              <w:snapToGrid w:val="0"/>
              <w:jc w:val="both"/>
              <w:rPr>
                <w:rFonts w:ascii="Times New Roman" w:hAnsi="Times New Roman" w:cs="Times New Roman"/>
              </w:rPr>
            </w:pPr>
            <w:r w:rsidRPr="008059F4">
              <w:rPr>
                <w:rFonts w:ascii="Times New Roman" w:hAnsi="Times New Roman" w:cs="Times New Roman"/>
              </w:rPr>
              <w:t>E-</w:t>
            </w:r>
            <w:r w:rsidR="000815CC" w:rsidRPr="008059F4">
              <w:rPr>
                <w:rFonts w:ascii="Times New Roman" w:hAnsi="Times New Roman" w:cs="Times New Roman"/>
              </w:rPr>
              <w:t>mail</w:t>
            </w:r>
          </w:p>
        </w:tc>
        <w:tc>
          <w:tcPr>
            <w:tcW w:w="3797" w:type="dxa"/>
            <w:tcBorders>
              <w:top w:val="dotted" w:sz="4" w:space="0" w:color="auto"/>
              <w:left w:val="dotted" w:sz="4" w:space="0" w:color="auto"/>
              <w:bottom w:val="dotted" w:sz="4" w:space="0" w:color="auto"/>
              <w:right w:val="dotted" w:sz="4" w:space="0" w:color="auto"/>
            </w:tcBorders>
          </w:tcPr>
          <w:p w14:paraId="0085928A" w14:textId="77777777" w:rsidR="000815CC" w:rsidRPr="008059F4" w:rsidRDefault="000815CC" w:rsidP="005208F2">
            <w:pPr>
              <w:snapToGrid w:val="0"/>
              <w:ind w:firstLine="426"/>
              <w:rPr>
                <w:rFonts w:ascii="Times New Roman" w:hAnsi="Times New Roman" w:cs="Times New Roman"/>
              </w:rPr>
            </w:pPr>
          </w:p>
        </w:tc>
      </w:tr>
    </w:tbl>
    <w:p w14:paraId="601A3CE9" w14:textId="77777777" w:rsidR="000815CC" w:rsidRPr="008059F4" w:rsidRDefault="000815CC" w:rsidP="000815CC">
      <w:pPr>
        <w:spacing w:after="0" w:line="360" w:lineRule="auto"/>
        <w:jc w:val="both"/>
        <w:rPr>
          <w:rFonts w:ascii="Times New Roman" w:hAnsi="Times New Roman" w:cs="Times New Roman"/>
          <w:b/>
          <w:highlight w:val="yellow"/>
        </w:rPr>
      </w:pPr>
    </w:p>
    <w:p w14:paraId="699F9C95" w14:textId="77777777" w:rsidR="000815CC" w:rsidRPr="008059F4" w:rsidRDefault="000815CC" w:rsidP="000815CC">
      <w:pPr>
        <w:snapToGrid w:val="0"/>
        <w:spacing w:after="120" w:line="240" w:lineRule="auto"/>
        <w:ind w:right="-3" w:firstLine="426"/>
        <w:jc w:val="both"/>
        <w:rPr>
          <w:rFonts w:ascii="Times New Roman" w:hAnsi="Times New Roman" w:cs="Times New Roman"/>
          <w:b/>
          <w:bCs/>
          <w:sz w:val="24"/>
          <w:szCs w:val="24"/>
          <w:highlight w:val="yellow"/>
        </w:rPr>
      </w:pPr>
    </w:p>
    <w:p w14:paraId="2B46F1DF" w14:textId="39279E54" w:rsidR="000815CC" w:rsidRPr="008059F4" w:rsidRDefault="000815CC" w:rsidP="008561A5">
      <w:pPr>
        <w:pStyle w:val="Corpotesto"/>
        <w:ind w:left="142"/>
        <w:jc w:val="center"/>
        <w:rPr>
          <w:rFonts w:eastAsia="Calibri"/>
          <w:b/>
        </w:rPr>
      </w:pPr>
      <w:r w:rsidRPr="008059F4">
        <w:rPr>
          <w:rFonts w:eastAsia="Calibri"/>
          <w:b/>
        </w:rPr>
        <w:t>CHIEDE</w:t>
      </w:r>
    </w:p>
    <w:p w14:paraId="178AEE6D" w14:textId="77777777" w:rsidR="008059F4" w:rsidRPr="0069601F" w:rsidRDefault="000815CC" w:rsidP="00461FA2">
      <w:pPr>
        <w:pStyle w:val="Corpotesto"/>
        <w:ind w:left="0"/>
        <w:rPr>
          <w:bCs/>
        </w:rPr>
      </w:pPr>
      <w:r w:rsidRPr="0069601F">
        <w:rPr>
          <w:bCs/>
        </w:rPr>
        <w:t>ai sensi del</w:t>
      </w:r>
      <w:r w:rsidR="002235AB" w:rsidRPr="0069601F">
        <w:rPr>
          <w:bCs/>
        </w:rPr>
        <w:t xml:space="preserve"> combinato disposto </w:t>
      </w:r>
      <w:r w:rsidRPr="0069601F">
        <w:rPr>
          <w:bCs/>
        </w:rPr>
        <w:t>dell’articolo 252</w:t>
      </w:r>
      <w:r w:rsidR="00461FA2" w:rsidRPr="0069601F">
        <w:rPr>
          <w:bCs/>
        </w:rPr>
        <w:t>,</w:t>
      </w:r>
      <w:r w:rsidRPr="0069601F">
        <w:rPr>
          <w:bCs/>
        </w:rPr>
        <w:t xml:space="preserve"> </w:t>
      </w:r>
      <w:r w:rsidR="001757AE" w:rsidRPr="0069601F">
        <w:rPr>
          <w:bCs/>
        </w:rPr>
        <w:t>comma 4,</w:t>
      </w:r>
      <w:r w:rsidR="00720DF8" w:rsidRPr="0069601F">
        <w:rPr>
          <w:bCs/>
        </w:rPr>
        <w:t xml:space="preserve"> e dell’articolo 242, comma </w:t>
      </w:r>
      <w:r w:rsidR="008059F4" w:rsidRPr="0069601F">
        <w:rPr>
          <w:bCs/>
        </w:rPr>
        <w:t>7</w:t>
      </w:r>
      <w:r w:rsidR="00720DF8" w:rsidRPr="0069601F">
        <w:rPr>
          <w:bCs/>
        </w:rPr>
        <w:t xml:space="preserve">, </w:t>
      </w:r>
      <w:r w:rsidR="00FC23AB" w:rsidRPr="0069601F">
        <w:rPr>
          <w:bCs/>
        </w:rPr>
        <w:t xml:space="preserve">del </w:t>
      </w:r>
      <w:proofErr w:type="spellStart"/>
      <w:r w:rsidR="00FC23AB" w:rsidRPr="0069601F">
        <w:rPr>
          <w:bCs/>
        </w:rPr>
        <w:t>D.L</w:t>
      </w:r>
      <w:r w:rsidRPr="0069601F">
        <w:rPr>
          <w:bCs/>
        </w:rPr>
        <w:t>gs.</w:t>
      </w:r>
      <w:proofErr w:type="spellEnd"/>
      <w:r w:rsidRPr="0069601F">
        <w:rPr>
          <w:bCs/>
        </w:rPr>
        <w:t xml:space="preserve"> 152/2006, </w:t>
      </w:r>
      <w:r w:rsidR="00461FA2" w:rsidRPr="0069601F">
        <w:rPr>
          <w:bCs/>
        </w:rPr>
        <w:t xml:space="preserve">l’avvio del procedimento di </w:t>
      </w:r>
      <w:r w:rsidRPr="0069601F">
        <w:rPr>
          <w:bCs/>
        </w:rPr>
        <w:t>approvazione del</w:t>
      </w:r>
      <w:r w:rsidR="008059F4" w:rsidRPr="0069601F">
        <w:rPr>
          <w:bCs/>
        </w:rPr>
        <w:t>:</w:t>
      </w:r>
    </w:p>
    <w:p w14:paraId="189F2D1E" w14:textId="77777777" w:rsidR="008059F4" w:rsidRPr="008059F4" w:rsidRDefault="008059F4" w:rsidP="008059F4">
      <w:pPr>
        <w:pStyle w:val="Corpotesto"/>
        <w:ind w:left="0"/>
        <w:rPr>
          <w:bCs/>
        </w:rPr>
      </w:pPr>
      <w:r w:rsidRPr="008059F4">
        <w:rPr>
          <w:bCs/>
        </w:rPr>
        <w:t> Progetto Operativo di Bonifica;</w:t>
      </w:r>
    </w:p>
    <w:p w14:paraId="6C2FFA11" w14:textId="79FDF142" w:rsidR="008059F4" w:rsidRPr="008059F4" w:rsidRDefault="008059F4" w:rsidP="008059F4">
      <w:pPr>
        <w:pStyle w:val="Corpotesto"/>
        <w:ind w:left="0"/>
        <w:rPr>
          <w:bCs/>
        </w:rPr>
      </w:pPr>
      <w:r w:rsidRPr="008059F4">
        <w:rPr>
          <w:bCs/>
        </w:rPr>
        <w:t></w:t>
      </w:r>
      <w:r>
        <w:rPr>
          <w:bCs/>
        </w:rPr>
        <w:t xml:space="preserve"> </w:t>
      </w:r>
      <w:r w:rsidRPr="008059F4">
        <w:rPr>
          <w:bCs/>
        </w:rPr>
        <w:t>Progetto di Messa in Sicurezza Operativa;</w:t>
      </w:r>
    </w:p>
    <w:p w14:paraId="20C6AC92" w14:textId="77777777" w:rsidR="008059F4" w:rsidRPr="008059F4" w:rsidRDefault="008059F4" w:rsidP="008059F4">
      <w:pPr>
        <w:pStyle w:val="Corpotesto"/>
        <w:ind w:left="0"/>
        <w:rPr>
          <w:bCs/>
        </w:rPr>
      </w:pPr>
      <w:r w:rsidRPr="008059F4">
        <w:rPr>
          <w:bCs/>
        </w:rPr>
        <w:t> Progetto di Messa in Sicurezza Permanente;</w:t>
      </w:r>
    </w:p>
    <w:p w14:paraId="67B0A00D" w14:textId="5C7A3DC7" w:rsidR="008059F4" w:rsidRDefault="008059F4" w:rsidP="008059F4">
      <w:pPr>
        <w:pStyle w:val="Corpotesto"/>
        <w:ind w:left="0"/>
        <w:rPr>
          <w:bCs/>
          <w:highlight w:val="yellow"/>
        </w:rPr>
      </w:pPr>
      <w:r w:rsidRPr="008059F4">
        <w:rPr>
          <w:bCs/>
        </w:rPr>
        <w:t> Progetto in variante del progetto (specificare la denominazione del progetto oggetto di variante e il relativo provvedimento di approvazione)</w:t>
      </w:r>
      <w:r w:rsidR="00C23057" w:rsidRPr="00C23057">
        <w:rPr>
          <w:bCs/>
        </w:rPr>
        <w:t>___</w:t>
      </w:r>
      <w:r w:rsidR="00F81778">
        <w:rPr>
          <w:bCs/>
        </w:rPr>
        <w:t>___________________________________________</w:t>
      </w:r>
    </w:p>
    <w:p w14:paraId="529AD658" w14:textId="2BFB56FC" w:rsidR="008059F4" w:rsidRDefault="008059F4" w:rsidP="00461FA2">
      <w:pPr>
        <w:pStyle w:val="Corpotesto"/>
        <w:ind w:left="0"/>
        <w:rPr>
          <w:bCs/>
          <w:highlight w:val="yellow"/>
        </w:rPr>
      </w:pPr>
    </w:p>
    <w:p w14:paraId="059B5F31" w14:textId="77777777" w:rsidR="00FF036D" w:rsidRDefault="00FF036D" w:rsidP="00461FA2">
      <w:pPr>
        <w:pStyle w:val="Corpotesto"/>
        <w:ind w:left="0"/>
        <w:rPr>
          <w:bCs/>
          <w:highlight w:val="yellow"/>
        </w:rPr>
      </w:pPr>
    </w:p>
    <w:p w14:paraId="2CBA0CBE" w14:textId="77777777" w:rsidR="00D1181A" w:rsidRPr="00D1181A" w:rsidRDefault="00D1181A" w:rsidP="00D1181A">
      <w:pPr>
        <w:pStyle w:val="Corpotesto"/>
        <w:ind w:left="142"/>
        <w:jc w:val="center"/>
        <w:rPr>
          <w:rFonts w:eastAsia="Calibri"/>
          <w:b/>
        </w:rPr>
      </w:pPr>
      <w:r w:rsidRPr="00D1181A">
        <w:rPr>
          <w:rFonts w:eastAsia="Calibri"/>
          <w:b/>
        </w:rPr>
        <w:t>CHIEDE</w:t>
      </w:r>
    </w:p>
    <w:p w14:paraId="788798C1" w14:textId="4D49B84C" w:rsidR="00D1181A" w:rsidRPr="00D1181A" w:rsidRDefault="00D1181A" w:rsidP="00D1181A">
      <w:pPr>
        <w:pStyle w:val="Corpotesto"/>
        <w:ind w:left="0"/>
        <w:rPr>
          <w:bCs/>
        </w:rPr>
      </w:pPr>
      <w:r w:rsidRPr="00D1181A">
        <w:rPr>
          <w:bCs/>
        </w:rPr>
        <w:t xml:space="preserve">che, ai sensi dell’art. 252, comma 6, </w:t>
      </w:r>
      <w:proofErr w:type="spellStart"/>
      <w:r w:rsidRPr="00D1181A">
        <w:rPr>
          <w:bCs/>
        </w:rPr>
        <w:t>D.Lgs.</w:t>
      </w:r>
      <w:proofErr w:type="spellEnd"/>
      <w:r w:rsidRPr="00D1181A">
        <w:rPr>
          <w:bCs/>
        </w:rPr>
        <w:t xml:space="preserve"> 152/2006, l’autorizzazione del progetto e dei relativi interventi </w:t>
      </w:r>
      <w:r>
        <w:rPr>
          <w:bCs/>
        </w:rPr>
        <w:t xml:space="preserve">ricomprenda </w:t>
      </w:r>
      <w:r w:rsidRPr="00D1181A">
        <w:rPr>
          <w:bCs/>
        </w:rPr>
        <w:t>le autorizzazioni, le concessioni, i concerti, le intese, i nulla osta, i pareri e gli assensi previsti dalla legislazione vigente, ivi compresi, tra l'altro, quelli relativi alla realizzazione e all'esercizio degli impianti e delle attrezzature necessarie alla loro attuazione, di seguito elencati:</w:t>
      </w:r>
    </w:p>
    <w:p w14:paraId="2292D900" w14:textId="747AD15A" w:rsidR="00D1181A" w:rsidRDefault="00D1181A" w:rsidP="00D1181A">
      <w:pPr>
        <w:pStyle w:val="Corpotesto"/>
        <w:ind w:left="0"/>
        <w:rPr>
          <w:bCs/>
          <w:highlight w:val="yellow"/>
        </w:rPr>
      </w:pPr>
    </w:p>
    <w:p w14:paraId="26BE54FF" w14:textId="77777777" w:rsidR="00A21CF3" w:rsidRDefault="00A21CF3" w:rsidP="00D1181A">
      <w:pPr>
        <w:pStyle w:val="Corpotesto"/>
        <w:ind w:left="0"/>
        <w:rPr>
          <w:bCs/>
          <w:highlight w:val="yellow"/>
        </w:rPr>
      </w:pPr>
    </w:p>
    <w:p w14:paraId="68CE83B4" w14:textId="77777777" w:rsidR="00FF036D" w:rsidRPr="00D1181A" w:rsidRDefault="00FF036D" w:rsidP="00D1181A">
      <w:pPr>
        <w:pStyle w:val="Corpotesto"/>
        <w:ind w:left="0"/>
        <w:rPr>
          <w:bCs/>
          <w:highlight w:val="yellow"/>
        </w:rPr>
      </w:pPr>
    </w:p>
    <w:tbl>
      <w:tblPr>
        <w:tblStyle w:val="Grigliatabella"/>
        <w:tblW w:w="0" w:type="auto"/>
        <w:tblLook w:val="04A0" w:firstRow="1" w:lastRow="0" w:firstColumn="1" w:lastColumn="0" w:noHBand="0" w:noVBand="1"/>
      </w:tblPr>
      <w:tblGrid>
        <w:gridCol w:w="4818"/>
        <w:gridCol w:w="4810"/>
      </w:tblGrid>
      <w:tr w:rsidR="00D1181A" w:rsidRPr="00D1181A" w14:paraId="60A9C1F8" w14:textId="77777777" w:rsidTr="00D1181A">
        <w:trPr>
          <w:trHeight w:val="416"/>
        </w:trPr>
        <w:tc>
          <w:tcPr>
            <w:tcW w:w="4889" w:type="dxa"/>
            <w:tcBorders>
              <w:top w:val="single" w:sz="4" w:space="0" w:color="auto"/>
              <w:left w:val="single" w:sz="4" w:space="0" w:color="auto"/>
              <w:bottom w:val="single" w:sz="4" w:space="0" w:color="auto"/>
              <w:right w:val="single" w:sz="4" w:space="0" w:color="auto"/>
            </w:tcBorders>
            <w:hideMark/>
          </w:tcPr>
          <w:p w14:paraId="04FC2C1D" w14:textId="49801777" w:rsidR="00D1181A" w:rsidRPr="00D1181A" w:rsidRDefault="00D1181A" w:rsidP="00D1181A">
            <w:pPr>
              <w:pStyle w:val="Corpotesto"/>
              <w:ind w:left="0"/>
              <w:rPr>
                <w:bCs/>
              </w:rPr>
            </w:pPr>
            <w:r>
              <w:rPr>
                <w:bCs/>
              </w:rPr>
              <w:lastRenderedPageBreak/>
              <w:t>A</w:t>
            </w:r>
            <w:r w:rsidRPr="00D1181A">
              <w:rPr>
                <w:bCs/>
              </w:rPr>
              <w:t>utorizzazioni, concessioni, concerti, intese, nulla osta, pareri, assensi previsti dalla legislazione vigente comunque denominati</w:t>
            </w:r>
          </w:p>
        </w:tc>
        <w:tc>
          <w:tcPr>
            <w:tcW w:w="4889" w:type="dxa"/>
            <w:tcBorders>
              <w:top w:val="single" w:sz="4" w:space="0" w:color="auto"/>
              <w:left w:val="single" w:sz="4" w:space="0" w:color="auto"/>
              <w:bottom w:val="single" w:sz="4" w:space="0" w:color="auto"/>
              <w:right w:val="single" w:sz="4" w:space="0" w:color="auto"/>
            </w:tcBorders>
            <w:hideMark/>
          </w:tcPr>
          <w:p w14:paraId="5934FBB9" w14:textId="77777777" w:rsidR="00D1181A" w:rsidRPr="00D1181A" w:rsidRDefault="00D1181A" w:rsidP="00D1181A">
            <w:pPr>
              <w:pStyle w:val="Corpotesto"/>
              <w:ind w:left="0"/>
              <w:rPr>
                <w:bCs/>
              </w:rPr>
            </w:pPr>
            <w:r w:rsidRPr="00D1181A">
              <w:rPr>
                <w:bCs/>
              </w:rPr>
              <w:t xml:space="preserve">Autorità competente </w:t>
            </w:r>
          </w:p>
        </w:tc>
      </w:tr>
      <w:tr w:rsidR="00D1181A" w14:paraId="55AF15A1" w14:textId="77777777" w:rsidTr="00D1181A">
        <w:tc>
          <w:tcPr>
            <w:tcW w:w="4889" w:type="dxa"/>
            <w:tcBorders>
              <w:top w:val="single" w:sz="4" w:space="0" w:color="auto"/>
              <w:left w:val="single" w:sz="4" w:space="0" w:color="auto"/>
              <w:bottom w:val="single" w:sz="4" w:space="0" w:color="auto"/>
              <w:right w:val="single" w:sz="4" w:space="0" w:color="auto"/>
            </w:tcBorders>
          </w:tcPr>
          <w:p w14:paraId="6B833829" w14:textId="77777777" w:rsidR="00D1181A" w:rsidRDefault="00D1181A">
            <w:pPr>
              <w:pStyle w:val="Corpotesto"/>
            </w:pPr>
          </w:p>
        </w:tc>
        <w:tc>
          <w:tcPr>
            <w:tcW w:w="4889" w:type="dxa"/>
            <w:tcBorders>
              <w:top w:val="single" w:sz="4" w:space="0" w:color="auto"/>
              <w:left w:val="single" w:sz="4" w:space="0" w:color="auto"/>
              <w:bottom w:val="single" w:sz="4" w:space="0" w:color="auto"/>
              <w:right w:val="single" w:sz="4" w:space="0" w:color="auto"/>
            </w:tcBorders>
          </w:tcPr>
          <w:p w14:paraId="240E5A68" w14:textId="77777777" w:rsidR="00D1181A" w:rsidRDefault="00D1181A">
            <w:pPr>
              <w:pStyle w:val="Corpotesto"/>
            </w:pPr>
          </w:p>
        </w:tc>
      </w:tr>
      <w:tr w:rsidR="00D1181A" w14:paraId="6F37FB43" w14:textId="77777777" w:rsidTr="00D1181A">
        <w:tc>
          <w:tcPr>
            <w:tcW w:w="4889" w:type="dxa"/>
            <w:tcBorders>
              <w:top w:val="single" w:sz="4" w:space="0" w:color="auto"/>
              <w:left w:val="single" w:sz="4" w:space="0" w:color="auto"/>
              <w:bottom w:val="single" w:sz="4" w:space="0" w:color="auto"/>
              <w:right w:val="single" w:sz="4" w:space="0" w:color="auto"/>
            </w:tcBorders>
          </w:tcPr>
          <w:p w14:paraId="38DDB720" w14:textId="77777777" w:rsidR="00D1181A" w:rsidRDefault="00D1181A">
            <w:pPr>
              <w:pStyle w:val="Corpotesto"/>
            </w:pPr>
          </w:p>
        </w:tc>
        <w:tc>
          <w:tcPr>
            <w:tcW w:w="4889" w:type="dxa"/>
            <w:tcBorders>
              <w:top w:val="single" w:sz="4" w:space="0" w:color="auto"/>
              <w:left w:val="single" w:sz="4" w:space="0" w:color="auto"/>
              <w:bottom w:val="single" w:sz="4" w:space="0" w:color="auto"/>
              <w:right w:val="single" w:sz="4" w:space="0" w:color="auto"/>
            </w:tcBorders>
          </w:tcPr>
          <w:p w14:paraId="2CC72736" w14:textId="77777777" w:rsidR="00D1181A" w:rsidRDefault="00D1181A">
            <w:pPr>
              <w:pStyle w:val="Corpotesto"/>
            </w:pPr>
          </w:p>
        </w:tc>
      </w:tr>
      <w:tr w:rsidR="00D1181A" w14:paraId="13E447EF" w14:textId="77777777" w:rsidTr="00D1181A">
        <w:tc>
          <w:tcPr>
            <w:tcW w:w="4889" w:type="dxa"/>
            <w:tcBorders>
              <w:top w:val="single" w:sz="4" w:space="0" w:color="auto"/>
              <w:left w:val="single" w:sz="4" w:space="0" w:color="auto"/>
              <w:bottom w:val="single" w:sz="4" w:space="0" w:color="auto"/>
              <w:right w:val="single" w:sz="4" w:space="0" w:color="auto"/>
            </w:tcBorders>
          </w:tcPr>
          <w:p w14:paraId="51AF1F77" w14:textId="77777777" w:rsidR="00D1181A" w:rsidRDefault="00D1181A">
            <w:pPr>
              <w:pStyle w:val="Corpotesto"/>
            </w:pPr>
          </w:p>
        </w:tc>
        <w:tc>
          <w:tcPr>
            <w:tcW w:w="4889" w:type="dxa"/>
            <w:tcBorders>
              <w:top w:val="single" w:sz="4" w:space="0" w:color="auto"/>
              <w:left w:val="single" w:sz="4" w:space="0" w:color="auto"/>
              <w:bottom w:val="single" w:sz="4" w:space="0" w:color="auto"/>
              <w:right w:val="single" w:sz="4" w:space="0" w:color="auto"/>
            </w:tcBorders>
          </w:tcPr>
          <w:p w14:paraId="46570840" w14:textId="77777777" w:rsidR="00D1181A" w:rsidRDefault="00D1181A">
            <w:pPr>
              <w:pStyle w:val="Corpotesto"/>
            </w:pPr>
          </w:p>
        </w:tc>
      </w:tr>
    </w:tbl>
    <w:p w14:paraId="37A856A5" w14:textId="77777777" w:rsidR="00D1181A" w:rsidRPr="00D1181A" w:rsidRDefault="00D1181A" w:rsidP="00D1181A">
      <w:pPr>
        <w:pStyle w:val="Corpotesto"/>
        <w:ind w:left="142"/>
        <w:jc w:val="center"/>
        <w:rPr>
          <w:rFonts w:eastAsia="Calibri"/>
          <w:b/>
        </w:rPr>
      </w:pPr>
    </w:p>
    <w:p w14:paraId="5010C1F8" w14:textId="77777777" w:rsidR="00D1181A" w:rsidRPr="00D1181A" w:rsidRDefault="00D1181A" w:rsidP="00D1181A">
      <w:pPr>
        <w:pStyle w:val="Corpotesto"/>
        <w:ind w:left="142"/>
        <w:jc w:val="center"/>
        <w:rPr>
          <w:rFonts w:eastAsia="Calibri"/>
          <w:b/>
        </w:rPr>
      </w:pPr>
      <w:r w:rsidRPr="00D1181A">
        <w:rPr>
          <w:rFonts w:eastAsia="Calibri"/>
          <w:b/>
        </w:rPr>
        <w:t>CHIEDE</w:t>
      </w:r>
    </w:p>
    <w:p w14:paraId="2DEE329E" w14:textId="77777777" w:rsidR="00D1181A" w:rsidRPr="001A0D28" w:rsidRDefault="00D1181A" w:rsidP="001A0D28">
      <w:pPr>
        <w:pStyle w:val="Corpotesto"/>
        <w:ind w:left="0"/>
        <w:rPr>
          <w:bCs/>
        </w:rPr>
      </w:pPr>
      <w:r w:rsidRPr="001A0D28">
        <w:rPr>
          <w:bCs/>
        </w:rPr>
        <w:t>che l'autorizzazione:</w:t>
      </w:r>
    </w:p>
    <w:p w14:paraId="2618A3FA" w14:textId="7D3800E3" w:rsidR="00D1181A" w:rsidRPr="001A0D28" w:rsidRDefault="001A0D28" w:rsidP="00D1181A">
      <w:pPr>
        <w:pStyle w:val="Corpotesto"/>
        <w:ind w:left="0"/>
        <w:rPr>
          <w:bCs/>
        </w:rPr>
      </w:pPr>
      <w:r w:rsidRPr="001A0D28">
        <w:rPr>
          <w:bCs/>
        </w:rPr>
        <w:t xml:space="preserve"> </w:t>
      </w:r>
      <w:r w:rsidR="00D1181A" w:rsidRPr="001A0D28">
        <w:rPr>
          <w:bCs/>
        </w:rPr>
        <w:t>costituisca variante urbanistica;</w:t>
      </w:r>
    </w:p>
    <w:p w14:paraId="1A5779BA" w14:textId="30DF2FC2" w:rsidR="00D1181A" w:rsidRPr="001A0D28" w:rsidRDefault="001A0D28" w:rsidP="00D1181A">
      <w:pPr>
        <w:pStyle w:val="Corpotesto"/>
        <w:ind w:left="0"/>
        <w:rPr>
          <w:bCs/>
        </w:rPr>
      </w:pPr>
      <w:r w:rsidRPr="001A0D28">
        <w:rPr>
          <w:bCs/>
        </w:rPr>
        <w:t xml:space="preserve"> </w:t>
      </w:r>
      <w:r w:rsidR="00D1181A" w:rsidRPr="001A0D28">
        <w:rPr>
          <w:bCs/>
        </w:rPr>
        <w:t>comporti dichiarazione di pubblica utilità, urgenza ed indifferibilità dei lavori.</w:t>
      </w:r>
    </w:p>
    <w:p w14:paraId="28E5881F" w14:textId="77777777" w:rsidR="00D1181A" w:rsidRPr="001A0D28" w:rsidRDefault="00D1181A" w:rsidP="001A0D28">
      <w:pPr>
        <w:pStyle w:val="Corpotesto"/>
        <w:ind w:left="142"/>
        <w:jc w:val="center"/>
        <w:rPr>
          <w:rFonts w:eastAsia="Calibri"/>
          <w:b/>
        </w:rPr>
      </w:pPr>
    </w:p>
    <w:p w14:paraId="08A3E5E8" w14:textId="77777777" w:rsidR="00D1181A" w:rsidRPr="001A0D28" w:rsidRDefault="00D1181A" w:rsidP="001A0D28">
      <w:pPr>
        <w:pStyle w:val="Corpotesto"/>
        <w:ind w:left="142"/>
        <w:jc w:val="center"/>
        <w:rPr>
          <w:rFonts w:eastAsia="Calibri"/>
          <w:b/>
        </w:rPr>
      </w:pPr>
      <w:r w:rsidRPr="001A0D28">
        <w:rPr>
          <w:rFonts w:eastAsia="Calibri"/>
          <w:b/>
        </w:rPr>
        <w:t xml:space="preserve">DICHIARA </w:t>
      </w:r>
    </w:p>
    <w:p w14:paraId="12B7A431" w14:textId="689AC65B" w:rsidR="00D1181A" w:rsidRPr="001A0D28" w:rsidRDefault="00D1181A" w:rsidP="001A0D28">
      <w:pPr>
        <w:pStyle w:val="Corpotesto"/>
        <w:ind w:left="0"/>
        <w:rPr>
          <w:bCs/>
        </w:rPr>
      </w:pPr>
      <w:r w:rsidRPr="001A0D28">
        <w:rPr>
          <w:bCs/>
        </w:rPr>
        <w:t>che all’istanza sono allegati</w:t>
      </w:r>
      <w:r w:rsidR="001A0D28">
        <w:rPr>
          <w:bCs/>
        </w:rPr>
        <w:t xml:space="preserve">, </w:t>
      </w:r>
      <w:r w:rsidR="001A0D28" w:rsidRPr="00A21CF3">
        <w:rPr>
          <w:bCs/>
        </w:rPr>
        <w:t xml:space="preserve">ai sensi dell’art. 252, comma 6, </w:t>
      </w:r>
      <w:proofErr w:type="spellStart"/>
      <w:r w:rsidR="001A0D28" w:rsidRPr="00A21CF3">
        <w:rPr>
          <w:bCs/>
        </w:rPr>
        <w:t>D.Lgs.</w:t>
      </w:r>
      <w:proofErr w:type="spellEnd"/>
      <w:r w:rsidR="001A0D28" w:rsidRPr="00A21CF3">
        <w:rPr>
          <w:bCs/>
        </w:rPr>
        <w:t xml:space="preserve"> 152/2006</w:t>
      </w:r>
      <w:r w:rsidR="001A0D28">
        <w:rPr>
          <w:bCs/>
        </w:rPr>
        <w:t>,</w:t>
      </w:r>
      <w:r w:rsidRPr="001A0D28">
        <w:rPr>
          <w:bCs/>
        </w:rPr>
        <w:t xml:space="preserve"> la documentazione e gli elaborati progettuali previsti dalle normative di settore per consentire la compiuta istruttoria tecnico-amministrativa finalizzata al rilascio di tutti gli atti di assenso sopra elencati, nonché ai fini della variante urbanistica e della dichiarazione di pubblica utilità, urgenza ed indifferibilità dei lavori.</w:t>
      </w:r>
    </w:p>
    <w:p w14:paraId="2A22940A" w14:textId="77777777" w:rsidR="00D1181A" w:rsidRPr="001A0D28" w:rsidRDefault="00D1181A" w:rsidP="001A0D28">
      <w:pPr>
        <w:pStyle w:val="Corpotesto"/>
        <w:ind w:left="0"/>
        <w:rPr>
          <w:bCs/>
        </w:rPr>
      </w:pPr>
      <w:r w:rsidRPr="001A0D28">
        <w:rPr>
          <w:bCs/>
        </w:rPr>
        <w:t xml:space="preserve"> </w:t>
      </w:r>
    </w:p>
    <w:p w14:paraId="0B960BDE" w14:textId="77777777" w:rsidR="00D1181A" w:rsidRPr="001A0D28" w:rsidRDefault="00D1181A" w:rsidP="001A0D28">
      <w:pPr>
        <w:pStyle w:val="Corpotesto"/>
        <w:ind w:left="142"/>
        <w:jc w:val="center"/>
        <w:rPr>
          <w:rFonts w:eastAsia="Calibri"/>
          <w:b/>
        </w:rPr>
      </w:pPr>
      <w:r w:rsidRPr="001A0D28">
        <w:rPr>
          <w:rFonts w:eastAsia="Calibri"/>
          <w:b/>
        </w:rPr>
        <w:t>DICHIARA CHE</w:t>
      </w:r>
    </w:p>
    <w:p w14:paraId="1651FB06" w14:textId="1E9B32AA" w:rsidR="00D1181A" w:rsidRPr="001A0D28" w:rsidRDefault="001A0D28" w:rsidP="001A0D28">
      <w:pPr>
        <w:pStyle w:val="Corpotesto"/>
        <w:ind w:left="0"/>
        <w:rPr>
          <w:bCs/>
        </w:rPr>
      </w:pPr>
      <w:r w:rsidRPr="001A0D28">
        <w:rPr>
          <w:bCs/>
        </w:rPr>
        <w:sym w:font="Arial" w:char="F0F0"/>
      </w:r>
      <w:r w:rsidR="00D1181A" w:rsidRPr="001A0D28">
        <w:rPr>
          <w:bCs/>
        </w:rPr>
        <w:t xml:space="preserve"> il progetto è assoggettabile alla procedura di Valutazione di Impatto Ambientale (VIA o verifica di assoggettabilità a VIA);</w:t>
      </w:r>
    </w:p>
    <w:p w14:paraId="6217D192" w14:textId="77777777" w:rsidR="00D1181A" w:rsidRPr="001A0D28" w:rsidRDefault="00D1181A" w:rsidP="001A0D28">
      <w:pPr>
        <w:pStyle w:val="Corpotesto"/>
        <w:ind w:left="0"/>
        <w:rPr>
          <w:bCs/>
        </w:rPr>
      </w:pPr>
      <w:r w:rsidRPr="001A0D28">
        <w:rPr>
          <w:bCs/>
        </w:rPr>
        <w:sym w:font="Arial" w:char="F0F0"/>
      </w:r>
      <w:r w:rsidRPr="001A0D28">
        <w:rPr>
          <w:bCs/>
        </w:rPr>
        <w:t xml:space="preserve"> il progetto non è assoggettabile alla procedura di Valutazione di Impatto Ambientale (VIA o verifica di assoggettabilità a VIA);</w:t>
      </w:r>
    </w:p>
    <w:p w14:paraId="46CFB750" w14:textId="0CFBE3BF" w:rsidR="00D1181A" w:rsidRPr="001A0D28" w:rsidRDefault="001A0D28" w:rsidP="001A0D28">
      <w:pPr>
        <w:pStyle w:val="Corpotesto"/>
        <w:ind w:left="0"/>
        <w:rPr>
          <w:bCs/>
        </w:rPr>
      </w:pPr>
      <w:r w:rsidRPr="001A0D28">
        <w:rPr>
          <w:bCs/>
        </w:rPr>
        <w:sym w:font="Arial" w:char="F0F0"/>
      </w:r>
      <w:r w:rsidR="00D1181A" w:rsidRPr="001A0D28">
        <w:rPr>
          <w:bCs/>
        </w:rPr>
        <w:t xml:space="preserve"> il progetto è stato assoggettato alla procedura______________________________, conclusa con provvedimento __________________;</w:t>
      </w:r>
    </w:p>
    <w:p w14:paraId="27DA18A9" w14:textId="32412F30" w:rsidR="00C23057" w:rsidRDefault="001A0D28" w:rsidP="001A0D28">
      <w:pPr>
        <w:pStyle w:val="Corpotesto"/>
        <w:ind w:left="0"/>
        <w:rPr>
          <w:bCs/>
          <w:highlight w:val="yellow"/>
        </w:rPr>
      </w:pPr>
      <w:r w:rsidRPr="001A0D28">
        <w:rPr>
          <w:bCs/>
        </w:rPr>
        <w:sym w:font="Arial" w:char="F0F0"/>
      </w:r>
      <w:r w:rsidR="00D1181A" w:rsidRPr="001A0D28">
        <w:rPr>
          <w:bCs/>
        </w:rPr>
        <w:t xml:space="preserve"> la procedura di _______________________ è stata avviata con istanza</w:t>
      </w:r>
      <w:r>
        <w:rPr>
          <w:bCs/>
        </w:rPr>
        <w:t xml:space="preserve"> _____________________</w:t>
      </w:r>
    </w:p>
    <w:p w14:paraId="53F0F602" w14:textId="77777777" w:rsidR="00C23057" w:rsidRDefault="00C23057" w:rsidP="008561A5">
      <w:pPr>
        <w:pStyle w:val="Corpotesto"/>
        <w:spacing w:after="120" w:line="360" w:lineRule="auto"/>
        <w:ind w:left="0"/>
        <w:rPr>
          <w:bCs/>
          <w:highlight w:val="yellow"/>
        </w:rPr>
      </w:pPr>
    </w:p>
    <w:p w14:paraId="6C592E20" w14:textId="45C7C432" w:rsidR="000815CC" w:rsidRPr="001A0D28" w:rsidRDefault="000815CC" w:rsidP="008561A5">
      <w:pPr>
        <w:pStyle w:val="Corpotesto"/>
        <w:ind w:left="142"/>
        <w:jc w:val="center"/>
        <w:rPr>
          <w:rFonts w:eastAsia="Calibri"/>
          <w:b/>
          <w:smallCaps/>
        </w:rPr>
      </w:pPr>
      <w:r w:rsidRPr="001A0D28">
        <w:rPr>
          <w:rFonts w:eastAsia="Calibri"/>
          <w:b/>
          <w:smallCaps/>
        </w:rPr>
        <w:t>DICHIARA</w:t>
      </w:r>
    </w:p>
    <w:p w14:paraId="24D76F5F" w14:textId="528E574F" w:rsidR="001A0D28" w:rsidRDefault="001A0D28" w:rsidP="00266130">
      <w:pPr>
        <w:pStyle w:val="Corpotesto"/>
        <w:spacing w:after="120"/>
        <w:ind w:left="0"/>
        <w:rPr>
          <w:bCs/>
          <w:highlight w:val="yellow"/>
        </w:rPr>
      </w:pPr>
      <w:r w:rsidRPr="001A0D28">
        <w:rPr>
          <w:bCs/>
        </w:rPr>
        <w:t xml:space="preserve">che l’istanza è stata compilata secondo le indicazioni riportate sul sito </w:t>
      </w:r>
      <w:r w:rsidRPr="001A0D28">
        <w:rPr>
          <w:bCs/>
          <w:i/>
          <w:iCs/>
        </w:rPr>
        <w:t>web</w:t>
      </w:r>
      <w:r w:rsidRPr="001A0D28">
        <w:rPr>
          <w:bCs/>
        </w:rPr>
        <w:t xml:space="preserve"> del Ministero della transizione ecologica;</w:t>
      </w:r>
    </w:p>
    <w:p w14:paraId="36F998ED" w14:textId="77777777" w:rsidR="001A0D28" w:rsidRPr="001A0D28" w:rsidRDefault="001A0D28" w:rsidP="001A0D28">
      <w:pPr>
        <w:pStyle w:val="Corpotesto"/>
        <w:ind w:left="142"/>
        <w:jc w:val="center"/>
        <w:rPr>
          <w:rFonts w:eastAsia="Calibri"/>
          <w:b/>
          <w:smallCaps/>
        </w:rPr>
      </w:pPr>
      <w:r w:rsidRPr="001A0D28">
        <w:rPr>
          <w:rFonts w:eastAsia="Calibri"/>
          <w:b/>
          <w:smallCaps/>
        </w:rPr>
        <w:t>DICHIARA</w:t>
      </w:r>
    </w:p>
    <w:p w14:paraId="7759421A" w14:textId="6B95F4D4" w:rsidR="000815CC" w:rsidRPr="001A0D28" w:rsidRDefault="000815CC" w:rsidP="00A65DF9">
      <w:pPr>
        <w:pStyle w:val="Corpotesto"/>
        <w:ind w:left="0"/>
        <w:rPr>
          <w:rFonts w:eastAsia="Calibri"/>
          <w:b/>
          <w:smallCaps/>
        </w:rPr>
      </w:pPr>
      <w:r w:rsidRPr="001A0D28">
        <w:rPr>
          <w:bCs/>
        </w:rPr>
        <w:t>di allegare alla presente istanza i seguent</w:t>
      </w:r>
      <w:r w:rsidR="001A0D28" w:rsidRPr="001A0D28">
        <w:rPr>
          <w:bCs/>
        </w:rPr>
        <w:t>i</w:t>
      </w:r>
      <w:r w:rsidRPr="001A0D28">
        <w:rPr>
          <w:bCs/>
        </w:rPr>
        <w:t xml:space="preserve"> </w:t>
      </w:r>
      <w:r w:rsidRPr="001A0D28">
        <w:rPr>
          <w:rFonts w:eastAsia="Calibri"/>
          <w:b/>
          <w:smallCaps/>
        </w:rPr>
        <w:t>ALLEGATI:</w:t>
      </w:r>
    </w:p>
    <w:p w14:paraId="3649E831" w14:textId="08F4EFDE" w:rsidR="000815CC" w:rsidRPr="001A0D28" w:rsidRDefault="001A0D28" w:rsidP="00906322">
      <w:pPr>
        <w:pStyle w:val="Paragrafoelenco"/>
        <w:numPr>
          <w:ilvl w:val="0"/>
          <w:numId w:val="1"/>
        </w:numPr>
        <w:tabs>
          <w:tab w:val="left" w:pos="1540"/>
          <w:tab w:val="left" w:pos="3240"/>
        </w:tabs>
        <w:rPr>
          <w:rFonts w:ascii="Times New Roman" w:hAnsi="Times New Roman" w:cs="Times New Roman"/>
          <w:bCs/>
          <w:sz w:val="24"/>
          <w:szCs w:val="24"/>
        </w:rPr>
      </w:pPr>
      <w:r w:rsidRPr="001A0D28">
        <w:rPr>
          <w:rFonts w:ascii="Times New Roman" w:hAnsi="Times New Roman" w:cs="Times New Roman"/>
          <w:bCs/>
          <w:sz w:val="24"/>
          <w:szCs w:val="24"/>
        </w:rPr>
        <w:t>c</w:t>
      </w:r>
      <w:r w:rsidR="000815CC" w:rsidRPr="001A0D28">
        <w:rPr>
          <w:rFonts w:ascii="Times New Roman" w:hAnsi="Times New Roman" w:cs="Times New Roman"/>
          <w:bCs/>
          <w:sz w:val="24"/>
          <w:szCs w:val="24"/>
        </w:rPr>
        <w:t>opia fotostatica di un documento di identità del sottoscrittore</w:t>
      </w:r>
      <w:r w:rsidRPr="001A0D28">
        <w:rPr>
          <w:rFonts w:ascii="Times New Roman" w:hAnsi="Times New Roman" w:cs="Times New Roman"/>
          <w:bCs/>
          <w:sz w:val="24"/>
          <w:szCs w:val="24"/>
        </w:rPr>
        <w:t>;</w:t>
      </w:r>
    </w:p>
    <w:p w14:paraId="4C5D664F" w14:textId="20CB7301" w:rsidR="000815CC" w:rsidRPr="001A0D28" w:rsidRDefault="001A0D28" w:rsidP="00906322">
      <w:pPr>
        <w:pStyle w:val="Paragrafoelenco"/>
        <w:numPr>
          <w:ilvl w:val="0"/>
          <w:numId w:val="1"/>
        </w:numPr>
        <w:tabs>
          <w:tab w:val="left" w:pos="1540"/>
          <w:tab w:val="left" w:pos="3240"/>
        </w:tabs>
        <w:rPr>
          <w:rFonts w:ascii="Times New Roman" w:hAnsi="Times New Roman" w:cs="Times New Roman"/>
          <w:sz w:val="24"/>
          <w:szCs w:val="24"/>
        </w:rPr>
      </w:pPr>
      <w:r w:rsidRPr="001A0D28">
        <w:rPr>
          <w:rFonts w:ascii="Times New Roman" w:hAnsi="Times New Roman" w:cs="Times New Roman"/>
          <w:bCs/>
          <w:sz w:val="24"/>
          <w:szCs w:val="24"/>
        </w:rPr>
        <w:t>e</w:t>
      </w:r>
      <w:r w:rsidR="000815CC" w:rsidRPr="001A0D28">
        <w:rPr>
          <w:rFonts w:ascii="Times New Roman" w:hAnsi="Times New Roman" w:cs="Times New Roman"/>
          <w:bCs/>
          <w:sz w:val="24"/>
          <w:szCs w:val="24"/>
        </w:rPr>
        <w:t>lenco degli allegati all</w:t>
      </w:r>
      <w:r w:rsidR="00490051">
        <w:rPr>
          <w:rFonts w:ascii="Times New Roman" w:hAnsi="Times New Roman" w:cs="Times New Roman"/>
          <w:bCs/>
          <w:sz w:val="24"/>
          <w:szCs w:val="24"/>
        </w:rPr>
        <w:t>’istanza</w:t>
      </w:r>
      <w:r w:rsidR="000815CC" w:rsidRPr="001A0D28">
        <w:rPr>
          <w:rFonts w:ascii="Times New Roman" w:hAnsi="Times New Roman" w:cs="Times New Roman"/>
          <w:bCs/>
          <w:sz w:val="24"/>
          <w:szCs w:val="24"/>
        </w:rPr>
        <w:t>, sotto riportato, compilato e firmato</w:t>
      </w:r>
      <w:r>
        <w:rPr>
          <w:rFonts w:ascii="Times New Roman" w:hAnsi="Times New Roman" w:cs="Times New Roman"/>
          <w:bCs/>
          <w:sz w:val="24"/>
          <w:szCs w:val="24"/>
        </w:rPr>
        <w:t>;</w:t>
      </w:r>
    </w:p>
    <w:p w14:paraId="362ABB9E" w14:textId="5760D978" w:rsidR="000815CC" w:rsidRPr="001A0D28" w:rsidRDefault="001A0D28" w:rsidP="00906322">
      <w:pPr>
        <w:pStyle w:val="Paragrafoelenco"/>
        <w:numPr>
          <w:ilvl w:val="0"/>
          <w:numId w:val="1"/>
        </w:numPr>
        <w:tabs>
          <w:tab w:val="left" w:pos="1540"/>
          <w:tab w:val="left" w:pos="3240"/>
        </w:tabs>
        <w:rPr>
          <w:rFonts w:ascii="Times New Roman" w:hAnsi="Times New Roman" w:cs="Times New Roman"/>
          <w:bCs/>
          <w:sz w:val="24"/>
          <w:szCs w:val="24"/>
        </w:rPr>
      </w:pPr>
      <w:r w:rsidRPr="001A0D28">
        <w:rPr>
          <w:rFonts w:ascii="Times New Roman" w:hAnsi="Times New Roman" w:cs="Times New Roman"/>
          <w:bCs/>
          <w:sz w:val="24"/>
          <w:szCs w:val="24"/>
        </w:rPr>
        <w:t>r</w:t>
      </w:r>
      <w:r w:rsidR="000815CC" w:rsidRPr="001A0D28">
        <w:rPr>
          <w:rFonts w:ascii="Times New Roman" w:hAnsi="Times New Roman" w:cs="Times New Roman"/>
          <w:bCs/>
          <w:sz w:val="24"/>
          <w:szCs w:val="24"/>
        </w:rPr>
        <w:t>elazione su parti riservate</w:t>
      </w:r>
      <w:r w:rsidRPr="001A0D28">
        <w:rPr>
          <w:rFonts w:ascii="Times New Roman" w:hAnsi="Times New Roman" w:cs="Times New Roman"/>
          <w:bCs/>
          <w:sz w:val="24"/>
          <w:szCs w:val="24"/>
        </w:rPr>
        <w:t xml:space="preserve"> (eventuale)</w:t>
      </w:r>
      <w:r>
        <w:rPr>
          <w:rFonts w:ascii="Times New Roman" w:hAnsi="Times New Roman" w:cs="Times New Roman"/>
          <w:bCs/>
          <w:sz w:val="24"/>
          <w:szCs w:val="24"/>
        </w:rPr>
        <w:t>;</w:t>
      </w:r>
    </w:p>
    <w:p w14:paraId="206C6ADA" w14:textId="559F7F0F" w:rsidR="000815CC" w:rsidRDefault="000815CC" w:rsidP="004452D3">
      <w:pPr>
        <w:pStyle w:val="Corpotesto"/>
        <w:ind w:left="0"/>
        <w:jc w:val="center"/>
        <w:rPr>
          <w:rFonts w:eastAsia="Calibri"/>
          <w:b/>
          <w:smallCaps/>
          <w:sz w:val="18"/>
          <w:szCs w:val="18"/>
          <w:highlight w:val="yellow"/>
        </w:rPr>
      </w:pPr>
    </w:p>
    <w:p w14:paraId="62DA4727" w14:textId="77777777" w:rsidR="00FF036D" w:rsidRPr="008059F4" w:rsidRDefault="00FF036D" w:rsidP="004452D3">
      <w:pPr>
        <w:pStyle w:val="Corpotesto"/>
        <w:ind w:left="0"/>
        <w:jc w:val="center"/>
        <w:rPr>
          <w:rFonts w:eastAsia="Calibri"/>
          <w:b/>
          <w:smallCaps/>
          <w:sz w:val="18"/>
          <w:szCs w:val="18"/>
          <w:highlight w:val="yellow"/>
        </w:rPr>
      </w:pPr>
    </w:p>
    <w:p w14:paraId="7A4BE77C" w14:textId="5D5659A8" w:rsidR="000815CC" w:rsidRPr="00490051" w:rsidRDefault="000815CC" w:rsidP="008561A5">
      <w:pPr>
        <w:pStyle w:val="Corpotesto"/>
        <w:ind w:left="142"/>
        <w:jc w:val="center"/>
        <w:rPr>
          <w:rFonts w:eastAsia="Calibri"/>
          <w:b/>
          <w:smallCaps/>
        </w:rPr>
      </w:pPr>
      <w:r w:rsidRPr="00490051">
        <w:rPr>
          <w:rFonts w:eastAsia="Calibri"/>
          <w:b/>
          <w:smallCaps/>
        </w:rPr>
        <w:lastRenderedPageBreak/>
        <w:t>DICHIARA</w:t>
      </w:r>
    </w:p>
    <w:p w14:paraId="4CFC8C63" w14:textId="3A1C1D07" w:rsidR="000815CC" w:rsidRDefault="000815CC" w:rsidP="008561A5">
      <w:pPr>
        <w:pStyle w:val="Corpotesto"/>
        <w:spacing w:after="120"/>
        <w:ind w:left="0"/>
        <w:rPr>
          <w:bCs/>
        </w:rPr>
      </w:pPr>
      <w:r w:rsidRPr="00490051">
        <w:rPr>
          <w:bCs/>
        </w:rPr>
        <w:t>la conformità della documentazione trasmessa in formato digitale aperto con la documentazio</w:t>
      </w:r>
      <w:r w:rsidR="00C51864" w:rsidRPr="00490051">
        <w:rPr>
          <w:bCs/>
        </w:rPr>
        <w:t>ne in formato digitale firmato</w:t>
      </w:r>
    </w:p>
    <w:p w14:paraId="039F9617" w14:textId="77777777" w:rsidR="00490051" w:rsidRPr="00490051" w:rsidRDefault="00490051" w:rsidP="00490051">
      <w:pPr>
        <w:tabs>
          <w:tab w:val="left" w:pos="5400"/>
          <w:tab w:val="left" w:pos="5881"/>
        </w:tabs>
        <w:spacing w:line="480" w:lineRule="auto"/>
        <w:rPr>
          <w:rFonts w:ascii="Times New Roman" w:hAnsi="Times New Roman" w:cs="Times New Roman"/>
          <w:sz w:val="24"/>
          <w:szCs w:val="24"/>
          <w:u w:val="single"/>
        </w:rPr>
      </w:pPr>
      <w:r w:rsidRPr="00490051">
        <w:rPr>
          <w:rFonts w:ascii="Times New Roman" w:hAnsi="Times New Roman" w:cs="Times New Roman"/>
          <w:bCs/>
          <w:sz w:val="24"/>
          <w:szCs w:val="24"/>
        </w:rPr>
        <w:t>Eventuali comunicazioni potranno essere inviate al seguente recapito</w:t>
      </w:r>
      <w:r w:rsidRPr="00490051">
        <w:rPr>
          <w:rStyle w:val="Rimandonotaapidipagina"/>
          <w:rFonts w:ascii="Times New Roman" w:hAnsi="Times New Roman" w:cs="Times New Roman"/>
          <w:sz w:val="24"/>
          <w:szCs w:val="24"/>
        </w:rPr>
        <w:footnoteReference w:id="2"/>
      </w:r>
      <w:r w:rsidRPr="00490051">
        <w:rPr>
          <w:rFonts w:ascii="Times New Roman" w:hAnsi="Times New Roman" w:cs="Times New Roman"/>
          <w:sz w:val="24"/>
          <w:szCs w:val="24"/>
          <w:u w:val="single"/>
        </w:rPr>
        <w:tab/>
      </w:r>
      <w:r w:rsidRPr="00490051">
        <w:rPr>
          <w:rFonts w:ascii="Times New Roman" w:hAnsi="Times New Roman" w:cs="Times New Roman"/>
          <w:sz w:val="24"/>
          <w:szCs w:val="24"/>
          <w:u w:val="single"/>
        </w:rPr>
        <w:tab/>
      </w:r>
      <w:r w:rsidRPr="00490051">
        <w:rPr>
          <w:rFonts w:ascii="Times New Roman" w:hAnsi="Times New Roman" w:cs="Times New Roman"/>
          <w:sz w:val="24"/>
          <w:szCs w:val="24"/>
          <w:u w:val="single"/>
        </w:rPr>
        <w:tab/>
      </w:r>
      <w:r w:rsidRPr="00490051">
        <w:rPr>
          <w:rFonts w:ascii="Times New Roman" w:hAnsi="Times New Roman" w:cs="Times New Roman"/>
          <w:sz w:val="24"/>
          <w:szCs w:val="24"/>
          <w:u w:val="single"/>
        </w:rPr>
        <w:tab/>
      </w:r>
      <w:r w:rsidRPr="00490051">
        <w:rPr>
          <w:rFonts w:ascii="Times New Roman" w:hAnsi="Times New Roman" w:cs="Times New Roman"/>
          <w:sz w:val="24"/>
          <w:szCs w:val="24"/>
          <w:u w:val="single"/>
        </w:rPr>
        <w:tab/>
      </w:r>
      <w:r w:rsidRPr="00490051">
        <w:rPr>
          <w:rFonts w:ascii="Times New Roman" w:hAnsi="Times New Roman" w:cs="Times New Roman"/>
          <w:sz w:val="24"/>
          <w:szCs w:val="24"/>
          <w:u w:val="single"/>
        </w:rPr>
        <w:tab/>
      </w:r>
    </w:p>
    <w:p w14:paraId="29EFEB1F" w14:textId="42098D1E" w:rsidR="000815CC" w:rsidRPr="00490051" w:rsidRDefault="000815CC" w:rsidP="000815CC">
      <w:pPr>
        <w:jc w:val="both"/>
        <w:rPr>
          <w:rFonts w:ascii="Times New Roman" w:hAnsi="Times New Roman" w:cs="Times New Roman"/>
          <w:bCs/>
          <w:sz w:val="24"/>
          <w:szCs w:val="24"/>
        </w:rPr>
      </w:pPr>
      <w:r w:rsidRPr="00490051">
        <w:rPr>
          <w:rFonts w:ascii="Times New Roman" w:hAnsi="Times New Roman" w:cs="Times New Roman"/>
          <w:bCs/>
          <w:sz w:val="24"/>
          <w:szCs w:val="24"/>
        </w:rPr>
        <w:t>Il sottoscritto</w:t>
      </w:r>
      <w:r w:rsidR="00720DF8" w:rsidRPr="00490051">
        <w:rPr>
          <w:rFonts w:ascii="Times New Roman" w:hAnsi="Times New Roman" w:cs="Times New Roman"/>
          <w:bCs/>
          <w:sz w:val="24"/>
          <w:szCs w:val="24"/>
        </w:rPr>
        <w:t>/La sottoscritta</w:t>
      </w:r>
      <w:r w:rsidRPr="00490051">
        <w:rPr>
          <w:rFonts w:ascii="Times New Roman" w:hAnsi="Times New Roman" w:cs="Times New Roman"/>
          <w:bCs/>
          <w:sz w:val="24"/>
          <w:szCs w:val="24"/>
        </w:rPr>
        <w:t xml:space="preserve"> dichiara di essere edotto</w:t>
      </w:r>
      <w:r w:rsidR="00BC7F90" w:rsidRPr="00490051">
        <w:rPr>
          <w:rFonts w:ascii="Times New Roman" w:hAnsi="Times New Roman" w:cs="Times New Roman"/>
          <w:bCs/>
          <w:sz w:val="24"/>
          <w:szCs w:val="24"/>
        </w:rPr>
        <w:t>/a</w:t>
      </w:r>
      <w:r w:rsidRPr="00490051">
        <w:rPr>
          <w:rFonts w:ascii="Times New Roman" w:hAnsi="Times New Roman" w:cs="Times New Roman"/>
          <w:bCs/>
          <w:sz w:val="24"/>
          <w:szCs w:val="24"/>
        </w:rPr>
        <w:t xml:space="preserve"> delle indicazioni </w:t>
      </w:r>
      <w:r w:rsidR="00FC23AB" w:rsidRPr="00490051">
        <w:rPr>
          <w:rFonts w:ascii="Times New Roman" w:hAnsi="Times New Roman" w:cs="Times New Roman"/>
          <w:bCs/>
          <w:sz w:val="24"/>
          <w:szCs w:val="24"/>
        </w:rPr>
        <w:t xml:space="preserve">pubblicate </w:t>
      </w:r>
      <w:r w:rsidRPr="00490051">
        <w:rPr>
          <w:rFonts w:ascii="Times New Roman" w:hAnsi="Times New Roman" w:cs="Times New Roman"/>
          <w:bCs/>
          <w:sz w:val="24"/>
          <w:szCs w:val="24"/>
        </w:rPr>
        <w:t>sul sito</w:t>
      </w:r>
      <w:r w:rsidRPr="00490051">
        <w:rPr>
          <w:rFonts w:ascii="Times New Roman" w:hAnsi="Times New Roman" w:cs="Times New Roman"/>
          <w:bCs/>
          <w:i/>
          <w:sz w:val="24"/>
          <w:szCs w:val="24"/>
        </w:rPr>
        <w:t xml:space="preserve"> </w:t>
      </w:r>
      <w:r w:rsidR="00FC23AB" w:rsidRPr="00490051">
        <w:rPr>
          <w:rFonts w:ascii="Times New Roman" w:hAnsi="Times New Roman" w:cs="Times New Roman"/>
          <w:bCs/>
          <w:i/>
          <w:sz w:val="24"/>
          <w:szCs w:val="24"/>
        </w:rPr>
        <w:t>web</w:t>
      </w:r>
      <w:r w:rsidR="00FC23AB" w:rsidRPr="00490051">
        <w:rPr>
          <w:rFonts w:ascii="Times New Roman" w:hAnsi="Times New Roman" w:cs="Times New Roman"/>
          <w:bCs/>
          <w:sz w:val="24"/>
          <w:szCs w:val="24"/>
        </w:rPr>
        <w:t xml:space="preserve"> </w:t>
      </w:r>
      <w:r w:rsidRPr="00490051">
        <w:rPr>
          <w:rFonts w:ascii="Times New Roman" w:hAnsi="Times New Roman" w:cs="Times New Roman"/>
          <w:bCs/>
          <w:sz w:val="24"/>
          <w:szCs w:val="24"/>
        </w:rPr>
        <w:t xml:space="preserve">del Ministero </w:t>
      </w:r>
      <w:r w:rsidR="001757AE" w:rsidRPr="00490051">
        <w:rPr>
          <w:rFonts w:ascii="Times New Roman" w:hAnsi="Times New Roman" w:cs="Times New Roman"/>
          <w:bCs/>
          <w:sz w:val="24"/>
          <w:szCs w:val="24"/>
        </w:rPr>
        <w:t xml:space="preserve">della transizione ecologica </w:t>
      </w:r>
      <w:r w:rsidRPr="00490051">
        <w:rPr>
          <w:rFonts w:ascii="Times New Roman" w:hAnsi="Times New Roman" w:cs="Times New Roman"/>
          <w:bCs/>
          <w:sz w:val="24"/>
          <w:szCs w:val="24"/>
        </w:rPr>
        <w:t xml:space="preserve">per la compilazione dell’istanza per </w:t>
      </w:r>
      <w:r w:rsidR="001757AE" w:rsidRPr="00490051">
        <w:rPr>
          <w:rFonts w:ascii="Times New Roman" w:hAnsi="Times New Roman" w:cs="Times New Roman"/>
          <w:bCs/>
          <w:sz w:val="24"/>
          <w:szCs w:val="24"/>
        </w:rPr>
        <w:t xml:space="preserve">l’avvio del procedimento di </w:t>
      </w:r>
      <w:r w:rsidRPr="00490051">
        <w:rPr>
          <w:rFonts w:ascii="Times New Roman" w:hAnsi="Times New Roman" w:cs="Times New Roman"/>
          <w:bCs/>
          <w:sz w:val="24"/>
          <w:szCs w:val="24"/>
        </w:rPr>
        <w:t xml:space="preserve">approvazione del </w:t>
      </w:r>
      <w:r w:rsidR="00490051" w:rsidRPr="00490051">
        <w:rPr>
          <w:rFonts w:ascii="Times New Roman" w:hAnsi="Times New Roman" w:cs="Times New Roman"/>
          <w:bCs/>
          <w:sz w:val="24"/>
          <w:szCs w:val="24"/>
        </w:rPr>
        <w:t>Progetto Operativo di Bonifica, di Messa in Sicurezza Operativa e Permanente,</w:t>
      </w:r>
      <w:r w:rsidR="00FC23AB" w:rsidRPr="00490051">
        <w:rPr>
          <w:rFonts w:ascii="Times New Roman" w:hAnsi="Times New Roman" w:cs="Times New Roman"/>
          <w:bCs/>
          <w:sz w:val="24"/>
          <w:szCs w:val="24"/>
        </w:rPr>
        <w:t xml:space="preserve"> </w:t>
      </w:r>
      <w:r w:rsidRPr="00490051">
        <w:rPr>
          <w:rFonts w:ascii="Times New Roman" w:hAnsi="Times New Roman" w:cs="Times New Roman"/>
          <w:bCs/>
          <w:sz w:val="24"/>
          <w:szCs w:val="24"/>
        </w:rPr>
        <w:t>e di essere a conoscenza delle sanzioni penali previste dall’art. 76 del D.P.R. n. 445/2000 in caso di dichiarazioni false o non più rispondenti a verità.</w:t>
      </w:r>
    </w:p>
    <w:p w14:paraId="741BC00D" w14:textId="51B7C7CB" w:rsidR="000815CC" w:rsidRPr="00490051" w:rsidRDefault="000815CC" w:rsidP="000815CC">
      <w:pPr>
        <w:tabs>
          <w:tab w:val="left" w:pos="9720"/>
          <w:tab w:val="left" w:pos="10192"/>
        </w:tabs>
        <w:jc w:val="both"/>
        <w:rPr>
          <w:rFonts w:ascii="Times New Roman" w:hAnsi="Times New Roman" w:cs="Times New Roman"/>
          <w:bCs/>
          <w:sz w:val="24"/>
          <w:szCs w:val="24"/>
        </w:rPr>
      </w:pPr>
      <w:r w:rsidRPr="00490051">
        <w:rPr>
          <w:rFonts w:ascii="Times New Roman" w:hAnsi="Times New Roman" w:cs="Times New Roman"/>
          <w:bCs/>
          <w:sz w:val="24"/>
          <w:szCs w:val="24"/>
        </w:rPr>
        <w:t xml:space="preserve">I dati contenuti nella presente </w:t>
      </w:r>
      <w:r w:rsidR="008A1D77" w:rsidRPr="00490051">
        <w:rPr>
          <w:rFonts w:ascii="Times New Roman" w:hAnsi="Times New Roman" w:cs="Times New Roman"/>
          <w:bCs/>
          <w:sz w:val="24"/>
          <w:szCs w:val="24"/>
        </w:rPr>
        <w:t xml:space="preserve">istanza </w:t>
      </w:r>
      <w:r w:rsidR="00BF6405" w:rsidRPr="00490051">
        <w:rPr>
          <w:rFonts w:ascii="Times New Roman" w:hAnsi="Times New Roman" w:cs="Times New Roman"/>
          <w:bCs/>
          <w:sz w:val="24"/>
          <w:szCs w:val="24"/>
        </w:rPr>
        <w:t xml:space="preserve">saranno </w:t>
      </w:r>
      <w:r w:rsidRPr="00490051">
        <w:rPr>
          <w:rFonts w:ascii="Times New Roman" w:hAnsi="Times New Roman" w:cs="Times New Roman"/>
          <w:bCs/>
          <w:sz w:val="24"/>
          <w:szCs w:val="24"/>
        </w:rPr>
        <w:t xml:space="preserve">utilizzati unicamente per provvedere allo svolgimento delle funzioni istituzionali previste in materia di tutela ambientale e specificatamente dal </w:t>
      </w:r>
      <w:proofErr w:type="spellStart"/>
      <w:r w:rsidRPr="00490051">
        <w:rPr>
          <w:rFonts w:ascii="Times New Roman" w:hAnsi="Times New Roman" w:cs="Times New Roman"/>
          <w:bCs/>
          <w:sz w:val="24"/>
          <w:szCs w:val="24"/>
        </w:rPr>
        <w:t>D.Lgs</w:t>
      </w:r>
      <w:proofErr w:type="spellEnd"/>
      <w:r w:rsidRPr="00490051">
        <w:rPr>
          <w:rFonts w:ascii="Times New Roman" w:hAnsi="Times New Roman" w:cs="Times New Roman"/>
          <w:bCs/>
          <w:sz w:val="24"/>
          <w:szCs w:val="24"/>
        </w:rPr>
        <w:t xml:space="preserve"> 152/2006, riconoscendo altresì all’interessato i diritti di protezione dei dati personali previsti dal Regolamento (UE) 2016/679 “Regolamento Generale sulla protezione dei dati</w:t>
      </w:r>
      <w:r w:rsidR="00BF6405" w:rsidRPr="00490051">
        <w:rPr>
          <w:rFonts w:ascii="Times New Roman" w:hAnsi="Times New Roman" w:cs="Times New Roman"/>
          <w:bCs/>
          <w:sz w:val="24"/>
          <w:szCs w:val="24"/>
        </w:rPr>
        <w:t>”</w:t>
      </w:r>
      <w:r w:rsidRPr="00490051">
        <w:rPr>
          <w:rFonts w:ascii="Times New Roman" w:hAnsi="Times New Roman" w:cs="Times New Roman"/>
          <w:bCs/>
          <w:sz w:val="24"/>
          <w:szCs w:val="24"/>
        </w:rPr>
        <w:t>.</w:t>
      </w:r>
    </w:p>
    <w:p w14:paraId="67A3B0FA" w14:textId="77777777" w:rsidR="000815CC" w:rsidRPr="00490051" w:rsidRDefault="000815CC" w:rsidP="000815CC">
      <w:pPr>
        <w:tabs>
          <w:tab w:val="left" w:pos="9720"/>
          <w:tab w:val="left" w:pos="10192"/>
        </w:tabs>
        <w:jc w:val="both"/>
        <w:rPr>
          <w:rFonts w:ascii="Times New Roman" w:eastAsia="Arial Unicode MS" w:hAnsi="Times New Roman" w:cs="Times New Roman"/>
          <w:sz w:val="24"/>
          <w:szCs w:val="24"/>
        </w:rPr>
      </w:pPr>
      <w:r w:rsidRPr="00490051">
        <w:rPr>
          <w:rFonts w:ascii="Times New Roman" w:eastAsia="Arial Unicode MS" w:hAnsi="Times New Roman" w:cs="Times New Roman"/>
          <w:sz w:val="24"/>
          <w:szCs w:val="24"/>
        </w:rPr>
        <w:tab/>
      </w:r>
    </w:p>
    <w:p w14:paraId="7D0D2DDE" w14:textId="1E58B6BC" w:rsidR="000815CC" w:rsidRPr="00490051" w:rsidRDefault="000815CC" w:rsidP="000815CC">
      <w:pPr>
        <w:pStyle w:val="dj-para-r1"/>
        <w:shd w:val="clear" w:color="auto" w:fill="FFFFFF"/>
        <w:spacing w:before="0" w:beforeAutospacing="0" w:after="120" w:afterAutospacing="0"/>
        <w:jc w:val="both"/>
        <w:rPr>
          <w:rFonts w:ascii="Arial" w:eastAsia="SimSun" w:hAnsi="Arial" w:cs="Arial"/>
          <w:bCs/>
          <w:kern w:val="1"/>
          <w:sz w:val="18"/>
          <w:szCs w:val="18"/>
          <w:lang w:eastAsia="ar-SA"/>
        </w:rPr>
      </w:pPr>
      <w:r w:rsidRPr="00490051">
        <w:rPr>
          <w:bCs/>
        </w:rPr>
        <w:t>Luogo e data</w:t>
      </w:r>
      <w:r w:rsidRPr="00490051">
        <w:rPr>
          <w:bCs/>
        </w:rPr>
        <w:tab/>
        <w:t xml:space="preserve">     </w:t>
      </w:r>
      <w:r w:rsidRPr="00490051">
        <w:rPr>
          <w:bCs/>
        </w:rPr>
        <w:tab/>
        <w:t xml:space="preserve">                    </w:t>
      </w:r>
      <w:r w:rsidRPr="00490051">
        <w:rPr>
          <w:bCs/>
        </w:rPr>
        <w:tab/>
      </w:r>
      <w:r w:rsidRPr="00490051">
        <w:rPr>
          <w:bCs/>
        </w:rPr>
        <w:tab/>
      </w:r>
      <w:r w:rsidRPr="00490051">
        <w:rPr>
          <w:bCs/>
        </w:rPr>
        <w:tab/>
        <w:t>Firma</w:t>
      </w:r>
      <w:r w:rsidRPr="00490051">
        <w:rPr>
          <w:bCs/>
        </w:rPr>
        <w:tab/>
      </w:r>
      <w:r w:rsidRPr="00490051">
        <w:rPr>
          <w:bCs/>
        </w:rPr>
        <w:tab/>
      </w:r>
      <w:r w:rsidRPr="00490051">
        <w:rPr>
          <w:bCs/>
        </w:rPr>
        <w:tab/>
      </w:r>
      <w:r w:rsidRPr="00490051">
        <w:rPr>
          <w:bCs/>
        </w:rPr>
        <w:tab/>
      </w:r>
    </w:p>
    <w:p w14:paraId="1727C80B" w14:textId="77777777" w:rsidR="000815CC" w:rsidRPr="008059F4" w:rsidRDefault="000815CC" w:rsidP="000815CC">
      <w:pPr>
        <w:spacing w:after="0" w:line="360" w:lineRule="auto"/>
        <w:rPr>
          <w:rFonts w:ascii="Arial" w:hAnsi="Arial" w:cs="Arial"/>
          <w:bCs/>
          <w:sz w:val="18"/>
          <w:szCs w:val="18"/>
          <w:highlight w:val="yellow"/>
        </w:rPr>
      </w:pPr>
      <w:r w:rsidRPr="008059F4">
        <w:rPr>
          <w:rFonts w:ascii="Arial" w:hAnsi="Arial" w:cs="Arial"/>
          <w:bCs/>
          <w:sz w:val="18"/>
          <w:szCs w:val="18"/>
          <w:highlight w:val="yellow"/>
        </w:rPr>
        <w:br w:type="page"/>
      </w:r>
    </w:p>
    <w:p w14:paraId="56DC6034" w14:textId="3807BEE3" w:rsidR="000815CC" w:rsidRPr="00C71BB0" w:rsidRDefault="000815CC" w:rsidP="000815CC">
      <w:pPr>
        <w:spacing w:line="240" w:lineRule="auto"/>
        <w:jc w:val="center"/>
        <w:rPr>
          <w:rFonts w:ascii="Times New Roman" w:eastAsia="Calibri" w:hAnsi="Times New Roman" w:cs="Times New Roman"/>
          <w:b/>
          <w:smallCaps/>
          <w:sz w:val="24"/>
          <w:szCs w:val="24"/>
        </w:rPr>
      </w:pPr>
      <w:r w:rsidRPr="00C71BB0">
        <w:rPr>
          <w:rFonts w:ascii="Times New Roman" w:eastAsia="Calibri" w:hAnsi="Times New Roman" w:cs="Times New Roman"/>
          <w:b/>
          <w:smallCaps/>
          <w:sz w:val="24"/>
          <w:szCs w:val="24"/>
        </w:rPr>
        <w:lastRenderedPageBreak/>
        <w:t>ELENCO DEGLI ALLEGATI ALL</w:t>
      </w:r>
      <w:r w:rsidR="008A1D77" w:rsidRPr="00C71BB0">
        <w:rPr>
          <w:rFonts w:ascii="Times New Roman" w:eastAsia="Calibri" w:hAnsi="Times New Roman" w:cs="Times New Roman"/>
          <w:b/>
          <w:smallCaps/>
          <w:sz w:val="24"/>
          <w:szCs w:val="24"/>
        </w:rPr>
        <w:t>’ISTANZA</w:t>
      </w:r>
    </w:p>
    <w:p w14:paraId="1C32D5EC" w14:textId="7CD3931E" w:rsidR="00490051" w:rsidRPr="00C71BB0" w:rsidRDefault="00490051" w:rsidP="00490051">
      <w:pPr>
        <w:spacing w:line="240" w:lineRule="auto"/>
        <w:jc w:val="both"/>
        <w:rPr>
          <w:rFonts w:ascii="Times New Roman" w:hAnsi="Times New Roman" w:cs="Times New Roman"/>
          <w:sz w:val="24"/>
          <w:szCs w:val="24"/>
        </w:rPr>
      </w:pPr>
      <w:r w:rsidRPr="00C71BB0">
        <w:rPr>
          <w:rFonts w:ascii="Times New Roman" w:hAnsi="Times New Roman" w:cs="Times New Roman"/>
          <w:sz w:val="24"/>
          <w:szCs w:val="24"/>
        </w:rPr>
        <w:t>I documenti presenti in elenco, non esaustivo, dovranno essere prodotti ove applicabili e/o disponibili, secondo le indicazioni fornite negli allegati A e B dell’allegato 2.</w:t>
      </w:r>
    </w:p>
    <w:p w14:paraId="5359F7AA" w14:textId="26512F04" w:rsidR="000815CC" w:rsidRDefault="000815CC" w:rsidP="000815CC">
      <w:pPr>
        <w:pStyle w:val="TableParagraph"/>
        <w:tabs>
          <w:tab w:val="left" w:pos="828"/>
          <w:tab w:val="left" w:pos="829"/>
        </w:tabs>
        <w:spacing w:before="42"/>
        <w:ind w:left="828"/>
        <w:jc w:val="both"/>
        <w:rPr>
          <w:rFonts w:ascii="Times New Roman" w:hAnsi="Times New Roman" w:cs="Times New Roman"/>
          <w:bCs/>
          <w:highlight w:val="yellow"/>
        </w:rPr>
      </w:pPr>
    </w:p>
    <w:tbl>
      <w:tblPr>
        <w:tblStyle w:val="TableNormal"/>
        <w:tblW w:w="9840" w:type="dxa"/>
        <w:tblInd w:w="-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25"/>
        <w:gridCol w:w="5756"/>
        <w:gridCol w:w="1191"/>
        <w:gridCol w:w="992"/>
        <w:gridCol w:w="1276"/>
      </w:tblGrid>
      <w:tr w:rsidR="00490051" w:rsidRPr="00490051" w14:paraId="6A4BCBC5" w14:textId="77777777" w:rsidTr="0094024E">
        <w:trPr>
          <w:trHeight w:val="1125"/>
        </w:trPr>
        <w:tc>
          <w:tcPr>
            <w:tcW w:w="62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07D97749"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ID</w:t>
            </w:r>
          </w:p>
        </w:tc>
        <w:tc>
          <w:tcPr>
            <w:tcW w:w="575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3CC1E5BD" w14:textId="77777777" w:rsidR="00490051" w:rsidRPr="00490051" w:rsidRDefault="00490051" w:rsidP="0094024E">
            <w:pPr>
              <w:jc w:val="center"/>
              <w:rPr>
                <w:rFonts w:ascii="Times New Roman" w:hAnsi="Times New Roman" w:cs="Times New Roman"/>
                <w:b/>
                <w:bCs/>
              </w:rPr>
            </w:pPr>
            <w:r w:rsidRPr="00490051">
              <w:rPr>
                <w:rFonts w:ascii="Times New Roman" w:hAnsi="Times New Roman" w:cs="Times New Roman"/>
                <w:b/>
                <w:bCs/>
              </w:rPr>
              <w:t>ALLEGATO A</w:t>
            </w:r>
          </w:p>
          <w:p w14:paraId="759762AB" w14:textId="77777777" w:rsidR="00490051" w:rsidRPr="00490051" w:rsidRDefault="00490051" w:rsidP="0094024E">
            <w:pPr>
              <w:jc w:val="center"/>
              <w:rPr>
                <w:rFonts w:ascii="Times New Roman" w:hAnsi="Times New Roman" w:cs="Times New Roman"/>
                <w:b/>
                <w:bCs/>
              </w:rPr>
            </w:pPr>
            <w:proofErr w:type="spellStart"/>
            <w:r w:rsidRPr="00490051">
              <w:rPr>
                <w:rFonts w:ascii="Times New Roman" w:hAnsi="Times New Roman" w:cs="Times New Roman"/>
                <w:b/>
                <w:bCs/>
              </w:rPr>
              <w:t>Tavole</w:t>
            </w:r>
            <w:proofErr w:type="spellEnd"/>
            <w:r w:rsidRPr="00490051">
              <w:rPr>
                <w:rFonts w:ascii="Times New Roman" w:hAnsi="Times New Roman" w:cs="Times New Roman"/>
                <w:b/>
                <w:bCs/>
              </w:rPr>
              <w:t xml:space="preserve"> e </w:t>
            </w:r>
            <w:proofErr w:type="spellStart"/>
            <w:r w:rsidRPr="00490051">
              <w:rPr>
                <w:rFonts w:ascii="Times New Roman" w:hAnsi="Times New Roman" w:cs="Times New Roman"/>
                <w:b/>
                <w:bCs/>
              </w:rPr>
              <w:t>Cartografie</w:t>
            </w:r>
            <w:proofErr w:type="spellEnd"/>
          </w:p>
          <w:p w14:paraId="4BB1203F" w14:textId="77777777" w:rsidR="00490051" w:rsidRPr="00490051" w:rsidRDefault="00490051" w:rsidP="0094024E">
            <w:pPr>
              <w:jc w:val="center"/>
              <w:rPr>
                <w:rFonts w:ascii="Times New Roman" w:hAnsi="Times New Roman" w:cs="Times New Roman"/>
              </w:rPr>
            </w:pPr>
            <w:r w:rsidRPr="00490051">
              <w:rPr>
                <w:rFonts w:ascii="Times New Roman" w:hAnsi="Times New Roman" w:cs="Times New Roman"/>
                <w:b/>
                <w:bCs/>
              </w:rPr>
              <w:t xml:space="preserve">Da </w:t>
            </w:r>
            <w:proofErr w:type="spellStart"/>
            <w:r w:rsidRPr="00490051">
              <w:rPr>
                <w:rFonts w:ascii="Times New Roman" w:hAnsi="Times New Roman" w:cs="Times New Roman"/>
                <w:b/>
                <w:bCs/>
              </w:rPr>
              <w:t>fornire</w:t>
            </w:r>
            <w:proofErr w:type="spellEnd"/>
            <w:r w:rsidRPr="00490051">
              <w:rPr>
                <w:rFonts w:ascii="Times New Roman" w:hAnsi="Times New Roman" w:cs="Times New Roman"/>
                <w:b/>
                <w:bCs/>
              </w:rPr>
              <w:t xml:space="preserve"> </w:t>
            </w:r>
            <w:proofErr w:type="spellStart"/>
            <w:r w:rsidRPr="00490051">
              <w:rPr>
                <w:rFonts w:ascii="Times New Roman" w:hAnsi="Times New Roman" w:cs="Times New Roman"/>
                <w:b/>
                <w:bCs/>
              </w:rPr>
              <w:t>anche</w:t>
            </w:r>
            <w:proofErr w:type="spellEnd"/>
            <w:r w:rsidRPr="00490051">
              <w:rPr>
                <w:rFonts w:ascii="Times New Roman" w:hAnsi="Times New Roman" w:cs="Times New Roman"/>
                <w:b/>
                <w:bCs/>
              </w:rPr>
              <w:t xml:space="preserve"> in </w:t>
            </w:r>
            <w:proofErr w:type="spellStart"/>
            <w:r w:rsidRPr="00490051">
              <w:rPr>
                <w:rFonts w:ascii="Times New Roman" w:hAnsi="Times New Roman" w:cs="Times New Roman"/>
                <w:b/>
                <w:bCs/>
              </w:rPr>
              <w:t>formato</w:t>
            </w:r>
            <w:proofErr w:type="spellEnd"/>
            <w:r w:rsidRPr="00490051">
              <w:rPr>
                <w:rFonts w:ascii="Times New Roman" w:hAnsi="Times New Roman" w:cs="Times New Roman"/>
                <w:b/>
                <w:bCs/>
              </w:rPr>
              <w:t xml:space="preserve"> </w:t>
            </w:r>
            <w:proofErr w:type="spellStart"/>
            <w:r w:rsidRPr="00490051">
              <w:rPr>
                <w:rFonts w:ascii="Times New Roman" w:hAnsi="Times New Roman" w:cs="Times New Roman"/>
                <w:b/>
                <w:bCs/>
              </w:rPr>
              <w:t>editabile</w:t>
            </w:r>
            <w:proofErr w:type="spellEnd"/>
            <w:r w:rsidRPr="00490051">
              <w:rPr>
                <w:rFonts w:ascii="Times New Roman" w:hAnsi="Times New Roman" w:cs="Times New Roman"/>
                <w:b/>
                <w:bCs/>
              </w:rPr>
              <w:t>* (</w:t>
            </w:r>
            <w:r w:rsidRPr="00490051">
              <w:rPr>
                <w:rFonts w:ascii="Times New Roman" w:hAnsi="Times New Roman" w:cs="Times New Roman"/>
                <w:b/>
                <w:bCs/>
                <w:i/>
                <w:iCs/>
              </w:rPr>
              <w:t>shapefile</w:t>
            </w:r>
            <w:r w:rsidRPr="00490051">
              <w:rPr>
                <w:rFonts w:ascii="Times New Roman" w:hAnsi="Times New Roman" w:cs="Times New Roman"/>
                <w:b/>
                <w:bCs/>
              </w:rPr>
              <w:t xml:space="preserve"> o </w:t>
            </w:r>
            <w:proofErr w:type="spellStart"/>
            <w:r w:rsidRPr="00490051">
              <w:rPr>
                <w:rFonts w:ascii="Times New Roman" w:hAnsi="Times New Roman" w:cs="Times New Roman"/>
                <w:b/>
                <w:bCs/>
              </w:rPr>
              <w:t>equivalente</w:t>
            </w:r>
            <w:proofErr w:type="spellEnd"/>
            <w:r w:rsidRPr="00490051">
              <w:rPr>
                <w:rFonts w:ascii="Times New Roman" w:hAnsi="Times New Roman" w:cs="Times New Roman"/>
                <w:b/>
                <w:bCs/>
              </w:rPr>
              <w:t>)</w:t>
            </w:r>
          </w:p>
        </w:tc>
        <w:tc>
          <w:tcPr>
            <w:tcW w:w="119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652F00E7" w14:textId="77777777" w:rsidR="00490051" w:rsidRPr="00490051" w:rsidRDefault="00490051" w:rsidP="0094024E">
            <w:pPr>
              <w:jc w:val="center"/>
              <w:rPr>
                <w:rFonts w:ascii="Times New Roman" w:hAnsi="Times New Roman" w:cs="Times New Roman"/>
              </w:rPr>
            </w:pPr>
            <w:proofErr w:type="spellStart"/>
            <w:r w:rsidRPr="00490051">
              <w:rPr>
                <w:rFonts w:ascii="Times New Roman" w:hAnsi="Times New Roman" w:cs="Times New Roman"/>
                <w:b/>
                <w:bCs/>
              </w:rPr>
              <w:t>Allegato</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D9D9D9"/>
            <w:hideMark/>
          </w:tcPr>
          <w:p w14:paraId="57428CF6" w14:textId="77777777" w:rsidR="00490051" w:rsidRPr="00490051" w:rsidRDefault="00490051" w:rsidP="0094024E">
            <w:pPr>
              <w:jc w:val="center"/>
              <w:rPr>
                <w:rFonts w:ascii="Times New Roman" w:hAnsi="Times New Roman" w:cs="Times New Roman"/>
                <w:b/>
                <w:bCs/>
              </w:rPr>
            </w:pPr>
            <w:proofErr w:type="spellStart"/>
            <w:r w:rsidRPr="00490051">
              <w:rPr>
                <w:rFonts w:ascii="Times New Roman" w:hAnsi="Times New Roman" w:cs="Times New Roman"/>
                <w:b/>
                <w:bCs/>
              </w:rPr>
              <w:t>Numero</w:t>
            </w:r>
            <w:proofErr w:type="spellEnd"/>
            <w:r w:rsidRPr="00490051">
              <w:rPr>
                <w:rFonts w:ascii="Times New Roman" w:hAnsi="Times New Roman" w:cs="Times New Roman"/>
                <w:b/>
                <w:bCs/>
              </w:rPr>
              <w:t xml:space="preserve"> di </w:t>
            </w:r>
            <w:proofErr w:type="spellStart"/>
            <w:r w:rsidRPr="00490051">
              <w:rPr>
                <w:rFonts w:ascii="Times New Roman" w:hAnsi="Times New Roman" w:cs="Times New Roman"/>
                <w:b/>
                <w:bCs/>
              </w:rPr>
              <w:t>pagg</w:t>
            </w:r>
            <w:proofErr w:type="spellEnd"/>
            <w:r w:rsidRPr="00490051">
              <w:rPr>
                <w:rFonts w:ascii="Times New Roman" w:hAnsi="Times New Roman" w:cs="Times New Roman"/>
                <w:b/>
                <w:bCs/>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hideMark/>
          </w:tcPr>
          <w:p w14:paraId="2F269A8D" w14:textId="77777777" w:rsidR="00490051" w:rsidRPr="00490051" w:rsidRDefault="00490051" w:rsidP="0094024E">
            <w:pPr>
              <w:jc w:val="center"/>
              <w:rPr>
                <w:rFonts w:ascii="Times New Roman" w:hAnsi="Times New Roman" w:cs="Times New Roman"/>
                <w:b/>
                <w:bCs/>
              </w:rPr>
            </w:pPr>
            <w:proofErr w:type="spellStart"/>
            <w:r w:rsidRPr="00490051">
              <w:rPr>
                <w:rFonts w:ascii="Times New Roman" w:hAnsi="Times New Roman" w:cs="Times New Roman"/>
                <w:b/>
                <w:bCs/>
              </w:rPr>
              <w:t>Riservato</w:t>
            </w:r>
            <w:proofErr w:type="spellEnd"/>
          </w:p>
          <w:p w14:paraId="7703DD40" w14:textId="77777777" w:rsidR="00490051" w:rsidRPr="00490051" w:rsidRDefault="00490051" w:rsidP="0094024E">
            <w:pPr>
              <w:jc w:val="center"/>
              <w:rPr>
                <w:rFonts w:ascii="Times New Roman" w:hAnsi="Times New Roman" w:cs="Times New Roman"/>
                <w:bCs/>
              </w:rPr>
            </w:pPr>
            <w:r w:rsidRPr="00490051">
              <w:rPr>
                <w:rFonts w:ascii="Times New Roman" w:hAnsi="Times New Roman" w:cs="Times New Roman"/>
                <w:bCs/>
              </w:rPr>
              <w:t>(</w:t>
            </w:r>
            <w:proofErr w:type="spellStart"/>
            <w:r w:rsidRPr="00490051">
              <w:rPr>
                <w:rFonts w:ascii="Times New Roman" w:hAnsi="Times New Roman" w:cs="Times New Roman"/>
                <w:bCs/>
              </w:rPr>
              <w:t>riportare</w:t>
            </w:r>
            <w:proofErr w:type="spellEnd"/>
            <w:r w:rsidRPr="00490051">
              <w:rPr>
                <w:rFonts w:ascii="Times New Roman" w:hAnsi="Times New Roman" w:cs="Times New Roman"/>
                <w:bCs/>
              </w:rPr>
              <w:t xml:space="preserve"> R se </w:t>
            </w:r>
            <w:proofErr w:type="spellStart"/>
            <w:r w:rsidRPr="00490051">
              <w:rPr>
                <w:rFonts w:ascii="Times New Roman" w:hAnsi="Times New Roman" w:cs="Times New Roman"/>
                <w:bCs/>
              </w:rPr>
              <w:t>riservato</w:t>
            </w:r>
            <w:proofErr w:type="spellEnd"/>
            <w:r w:rsidRPr="00490051">
              <w:rPr>
                <w:rFonts w:ascii="Times New Roman" w:hAnsi="Times New Roman" w:cs="Times New Roman"/>
                <w:bCs/>
              </w:rPr>
              <w:t>)</w:t>
            </w:r>
          </w:p>
        </w:tc>
      </w:tr>
      <w:tr w:rsidR="00490051" w:rsidRPr="00490051" w14:paraId="5C7DF7DE" w14:textId="77777777" w:rsidTr="0094024E">
        <w:trPr>
          <w:trHeight w:val="23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8D53794"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A1</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6C22200"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Ubicazione</w:t>
            </w:r>
            <w:proofErr w:type="spellEnd"/>
            <w:r w:rsidRPr="00490051">
              <w:rPr>
                <w:rFonts w:ascii="Times New Roman" w:hAnsi="Times New Roman" w:cs="Times New Roman"/>
              </w:rPr>
              <w:t xml:space="preserve"> del </w:t>
            </w:r>
            <w:proofErr w:type="spellStart"/>
            <w:r w:rsidRPr="00490051">
              <w:rPr>
                <w:rFonts w:ascii="Times New Roman" w:hAnsi="Times New Roman" w:cs="Times New Roman"/>
              </w:rPr>
              <w:t>sito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mappa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topografica</w:t>
            </w:r>
            <w:proofErr w:type="spellEnd"/>
            <w:r w:rsidRPr="00490051">
              <w:rPr>
                <w:rFonts w:ascii="Times New Roman" w:hAnsi="Times New Roman" w:cs="Times New Roman"/>
              </w:rPr>
              <w:t xml:space="preserve"> in </w:t>
            </w:r>
            <w:proofErr w:type="spellStart"/>
            <w:r w:rsidRPr="00490051">
              <w:rPr>
                <w:rFonts w:ascii="Times New Roman" w:hAnsi="Times New Roman" w:cs="Times New Roman"/>
              </w:rPr>
              <w:t>scala</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dettaglio</w:t>
            </w:r>
            <w:proofErr w:type="spellEnd"/>
            <w:r w:rsidRPr="00490051">
              <w:rPr>
                <w:rFonts w:ascii="Times New Roman" w:hAnsi="Times New Roman" w:cs="Times New Roman"/>
              </w:rPr>
              <w:t xml:space="preserve"> (es CTR 1:10000)</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9F2FF2"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5FF1780"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635795E" w14:textId="77777777" w:rsidR="00490051" w:rsidRPr="00490051" w:rsidRDefault="00490051" w:rsidP="0094024E">
            <w:pPr>
              <w:ind w:left="-126"/>
              <w:jc w:val="center"/>
              <w:rPr>
                <w:rFonts w:ascii="Times New Roman" w:hAnsi="Times New Roman" w:cs="Times New Roman"/>
              </w:rPr>
            </w:pPr>
          </w:p>
        </w:tc>
      </w:tr>
      <w:tr w:rsidR="00490051" w:rsidRPr="00490051" w14:paraId="3A0A1BE0" w14:textId="77777777" w:rsidTr="0094024E">
        <w:trPr>
          <w:trHeight w:val="49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79AEEFD"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A2</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DCF5CF7"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Sovrapposizione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catastale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rappresentazione</w:t>
            </w:r>
            <w:proofErr w:type="spellEnd"/>
            <w:r w:rsidRPr="00490051">
              <w:rPr>
                <w:rFonts w:ascii="Times New Roman" w:hAnsi="Times New Roman" w:cs="Times New Roman"/>
              </w:rPr>
              <w:t xml:space="preserve"> del </w:t>
            </w:r>
            <w:proofErr w:type="spellStart"/>
            <w:r w:rsidRPr="00490051">
              <w:rPr>
                <w:rFonts w:ascii="Times New Roman" w:hAnsi="Times New Roman" w:cs="Times New Roman"/>
              </w:rPr>
              <w:t>perimetro</w:t>
            </w:r>
            <w:proofErr w:type="spellEnd"/>
            <w:r w:rsidRPr="00490051">
              <w:rPr>
                <w:rFonts w:ascii="Times New Roman" w:hAnsi="Times New Roman" w:cs="Times New Roman"/>
              </w:rPr>
              <w:t xml:space="preserve"> del </w:t>
            </w:r>
            <w:proofErr w:type="spellStart"/>
            <w:r w:rsidRPr="00490051">
              <w:rPr>
                <w:rFonts w:ascii="Times New Roman" w:hAnsi="Times New Roman" w:cs="Times New Roman"/>
              </w:rPr>
              <w:t>sito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sovrapposto</w:t>
            </w:r>
            <w:proofErr w:type="spellEnd"/>
            <w:r w:rsidRPr="00490051">
              <w:rPr>
                <w:rFonts w:ascii="Times New Roman" w:hAnsi="Times New Roman" w:cs="Times New Roman"/>
              </w:rPr>
              <w:t xml:space="preserve"> a </w:t>
            </w:r>
            <w:proofErr w:type="spellStart"/>
            <w:r w:rsidRPr="00490051">
              <w:rPr>
                <w:rFonts w:ascii="Times New Roman" w:hAnsi="Times New Roman" w:cs="Times New Roman"/>
              </w:rPr>
              <w:t>mappa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catastale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aggiornata</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rappresentazione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fogli</w:t>
            </w:r>
            <w:proofErr w:type="spellEnd"/>
            <w:r w:rsidRPr="00490051">
              <w:rPr>
                <w:rFonts w:ascii="Times New Roman" w:hAnsi="Times New Roman" w:cs="Times New Roman"/>
              </w:rPr>
              <w:t xml:space="preserve"> e </w:t>
            </w:r>
            <w:proofErr w:type="spellStart"/>
            <w:r w:rsidRPr="00490051">
              <w:rPr>
                <w:rFonts w:ascii="Times New Roman" w:hAnsi="Times New Roman" w:cs="Times New Roman"/>
              </w:rPr>
              <w:t>particelle</w:t>
            </w:r>
            <w:proofErr w:type="spellEnd"/>
            <w:r w:rsidRPr="00490051">
              <w:rPr>
                <w:rFonts w:ascii="Times New Roman" w:hAnsi="Times New Roman" w:cs="Times New Roman"/>
              </w:rPr>
              <w:t>.</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2E4FA3"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6B20D3D"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7B29BA7" w14:textId="77777777" w:rsidR="00490051" w:rsidRPr="00490051" w:rsidRDefault="00490051" w:rsidP="0094024E">
            <w:pPr>
              <w:ind w:left="-126"/>
              <w:jc w:val="center"/>
              <w:rPr>
                <w:rFonts w:ascii="Times New Roman" w:hAnsi="Times New Roman" w:cs="Times New Roman"/>
              </w:rPr>
            </w:pPr>
          </w:p>
        </w:tc>
      </w:tr>
      <w:tr w:rsidR="00490051" w:rsidRPr="00490051" w14:paraId="6CB8A379" w14:textId="77777777" w:rsidTr="0094024E">
        <w:trPr>
          <w:trHeight w:val="23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0DC41C8"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A3</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CD47498"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Cartografia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vincoli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territoriali</w:t>
            </w:r>
            <w:proofErr w:type="spellEnd"/>
            <w:r w:rsidRPr="00490051">
              <w:rPr>
                <w:rFonts w:ascii="Times New Roman" w:hAnsi="Times New Roman" w:cs="Times New Roman"/>
              </w:rPr>
              <w:t xml:space="preserve"> da SIC, SIN, ZPS, PAI </w:t>
            </w:r>
            <w:proofErr w:type="spellStart"/>
            <w:r w:rsidRPr="00490051">
              <w:rPr>
                <w:rFonts w:ascii="Times New Roman" w:hAnsi="Times New Roman" w:cs="Times New Roman"/>
              </w:rPr>
              <w:t>ecc</w:t>
            </w:r>
            <w:proofErr w:type="spellEnd"/>
            <w:r w:rsidRPr="00490051">
              <w:rPr>
                <w:rFonts w:ascii="Times New Roman" w:hAnsi="Times New Roman" w:cs="Times New Roman"/>
              </w:rPr>
              <w:t>.</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89A404"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465FB28"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760EEDE" w14:textId="77777777" w:rsidR="00490051" w:rsidRPr="00490051" w:rsidRDefault="00490051" w:rsidP="0094024E">
            <w:pPr>
              <w:ind w:left="-126"/>
              <w:jc w:val="center"/>
              <w:rPr>
                <w:rFonts w:ascii="Times New Roman" w:hAnsi="Times New Roman" w:cs="Times New Roman"/>
              </w:rPr>
            </w:pPr>
          </w:p>
        </w:tc>
      </w:tr>
      <w:tr w:rsidR="00490051" w:rsidRPr="00490051" w14:paraId="7758E283" w14:textId="77777777" w:rsidTr="0094024E">
        <w:trPr>
          <w:trHeight w:val="153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2643739"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A4</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9A7264D"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stato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attuale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luoghi</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indicazione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aree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edificate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aree</w:t>
            </w:r>
            <w:proofErr w:type="spellEnd"/>
            <w:r w:rsidRPr="00490051">
              <w:rPr>
                <w:rFonts w:ascii="Times New Roman" w:hAnsi="Times New Roman" w:cs="Times New Roman"/>
              </w:rPr>
              <w:t xml:space="preserve"> a </w:t>
            </w:r>
            <w:proofErr w:type="spellStart"/>
            <w:r w:rsidRPr="00490051">
              <w:rPr>
                <w:rFonts w:ascii="Times New Roman" w:hAnsi="Times New Roman" w:cs="Times New Roman"/>
              </w:rPr>
              <w:t>verde</w:t>
            </w:r>
            <w:proofErr w:type="spellEnd"/>
            <w:r w:rsidRPr="00490051">
              <w:rPr>
                <w:rFonts w:ascii="Times New Roman" w:hAnsi="Times New Roman" w:cs="Times New Roman"/>
              </w:rPr>
              <w:t xml:space="preserve"> e </w:t>
            </w:r>
            <w:proofErr w:type="spellStart"/>
            <w:r w:rsidRPr="00490051">
              <w:rPr>
                <w:rFonts w:ascii="Times New Roman" w:hAnsi="Times New Roman" w:cs="Times New Roman"/>
              </w:rPr>
              <w:t>pavimentate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ubicazione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impianti</w:t>
            </w:r>
            <w:proofErr w:type="spellEnd"/>
            <w:r w:rsidRPr="00490051">
              <w:rPr>
                <w:rFonts w:ascii="Times New Roman" w:hAnsi="Times New Roman" w:cs="Times New Roman"/>
              </w:rPr>
              <w:t xml:space="preserve">, rete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servizi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fuori</w:t>
            </w:r>
            <w:proofErr w:type="spellEnd"/>
            <w:r w:rsidRPr="00490051">
              <w:rPr>
                <w:rFonts w:ascii="Times New Roman" w:hAnsi="Times New Roman" w:cs="Times New Roman"/>
              </w:rPr>
              <w:t xml:space="preserve"> terra e </w:t>
            </w:r>
            <w:proofErr w:type="spellStart"/>
            <w:r w:rsidRPr="00490051">
              <w:rPr>
                <w:rFonts w:ascii="Times New Roman" w:hAnsi="Times New Roman" w:cs="Times New Roman"/>
              </w:rPr>
              <w:t>interrati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aree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stoccaggio</w:t>
            </w:r>
            <w:proofErr w:type="spellEnd"/>
            <w:r w:rsidRPr="00490051">
              <w:rPr>
                <w:rFonts w:ascii="Times New Roman" w:hAnsi="Times New Roman" w:cs="Times New Roman"/>
              </w:rPr>
              <w:t xml:space="preserve"> e </w:t>
            </w:r>
            <w:proofErr w:type="spellStart"/>
            <w:r w:rsidRPr="00490051">
              <w:rPr>
                <w:rFonts w:ascii="Times New Roman" w:hAnsi="Times New Roman" w:cs="Times New Roman"/>
              </w:rPr>
              <w:t>parchi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serbatoi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reti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fognarie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sistemi</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trattamento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pozzi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industriali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punti</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scarico</w:t>
            </w:r>
            <w:proofErr w:type="spellEnd"/>
            <w:r w:rsidRPr="00490051">
              <w:rPr>
                <w:rFonts w:ascii="Times New Roman" w:hAnsi="Times New Roman" w:cs="Times New Roman"/>
              </w:rPr>
              <w:t xml:space="preserve">, rete </w:t>
            </w:r>
            <w:proofErr w:type="spellStart"/>
            <w:r w:rsidRPr="00490051">
              <w:rPr>
                <w:rFonts w:ascii="Times New Roman" w:hAnsi="Times New Roman" w:cs="Times New Roman"/>
              </w:rPr>
              <w:t>piezometrica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eventuali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aree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inaccessibili</w:t>
            </w:r>
            <w:proofErr w:type="spellEnd"/>
            <w:r w:rsidRPr="00490051">
              <w:rPr>
                <w:rFonts w:ascii="Times New Roman" w:hAnsi="Times New Roman" w:cs="Times New Roman"/>
              </w:rPr>
              <w:t xml:space="preserve"> in </w:t>
            </w:r>
            <w:proofErr w:type="spellStart"/>
            <w:r w:rsidRPr="00490051">
              <w:rPr>
                <w:rFonts w:ascii="Times New Roman" w:hAnsi="Times New Roman" w:cs="Times New Roman"/>
              </w:rPr>
              <w:t>fase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caratterizzazione</w:t>
            </w:r>
            <w:proofErr w:type="spellEnd"/>
            <w:r w:rsidRPr="00490051">
              <w:rPr>
                <w:rFonts w:ascii="Times New Roman" w:hAnsi="Times New Roman" w:cs="Times New Roman"/>
              </w:rPr>
              <w:t xml:space="preserve"> o con </w:t>
            </w:r>
            <w:proofErr w:type="spellStart"/>
            <w:r w:rsidRPr="00490051">
              <w:rPr>
                <w:rFonts w:ascii="Times New Roman" w:hAnsi="Times New Roman" w:cs="Times New Roman"/>
              </w:rPr>
              <w:t>restrizioni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nell’accesso</w:t>
            </w:r>
            <w:proofErr w:type="spellEnd"/>
            <w:r w:rsidRPr="00490051">
              <w:rPr>
                <w:rFonts w:ascii="Times New Roman" w:hAnsi="Times New Roman" w:cs="Times New Roman"/>
              </w:rPr>
              <w:t xml:space="preserve"> per </w:t>
            </w:r>
            <w:proofErr w:type="spellStart"/>
            <w:r w:rsidRPr="00490051">
              <w:rPr>
                <w:rFonts w:ascii="Times New Roman" w:hAnsi="Times New Roman" w:cs="Times New Roman"/>
              </w:rPr>
              <w:t>motivi</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sicurezza</w:t>
            </w:r>
            <w:proofErr w:type="spellEnd"/>
            <w:r w:rsidRPr="00490051">
              <w:rPr>
                <w:rFonts w:ascii="Times New Roman" w:hAnsi="Times New Roman" w:cs="Times New Roman"/>
              </w:rPr>
              <w:t xml:space="preserve"> e/o </w:t>
            </w:r>
            <w:proofErr w:type="spellStart"/>
            <w:r w:rsidRPr="00490051">
              <w:rPr>
                <w:rFonts w:ascii="Times New Roman" w:hAnsi="Times New Roman" w:cs="Times New Roman"/>
              </w:rPr>
              <w:t>ulteriori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vincoli</w:t>
            </w:r>
            <w:proofErr w:type="spellEnd"/>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753256"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7190055"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52E96B8" w14:textId="77777777" w:rsidR="00490051" w:rsidRPr="00490051" w:rsidRDefault="00490051" w:rsidP="0094024E">
            <w:pPr>
              <w:ind w:left="-126"/>
              <w:jc w:val="center"/>
              <w:rPr>
                <w:rFonts w:ascii="Times New Roman" w:hAnsi="Times New Roman" w:cs="Times New Roman"/>
              </w:rPr>
            </w:pPr>
          </w:p>
        </w:tc>
      </w:tr>
      <w:tr w:rsidR="00490051" w:rsidRPr="00490051" w14:paraId="11E629DF" w14:textId="77777777" w:rsidTr="0094024E">
        <w:trPr>
          <w:trHeight w:val="75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7F6BB58"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A5</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F7DED45"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ubicazione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tutte</w:t>
            </w:r>
            <w:proofErr w:type="spellEnd"/>
            <w:r w:rsidRPr="00490051">
              <w:rPr>
                <w:rFonts w:ascii="Times New Roman" w:hAnsi="Times New Roman" w:cs="Times New Roman"/>
              </w:rPr>
              <w:t xml:space="preserve"> le </w:t>
            </w:r>
            <w:proofErr w:type="spellStart"/>
            <w:r w:rsidRPr="00490051">
              <w:rPr>
                <w:rFonts w:ascii="Times New Roman" w:hAnsi="Times New Roman" w:cs="Times New Roman"/>
              </w:rPr>
              <w:t>indagini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realizzate</w:t>
            </w:r>
            <w:proofErr w:type="spellEnd"/>
            <w:r w:rsidRPr="00490051">
              <w:rPr>
                <w:rFonts w:ascii="Times New Roman" w:hAnsi="Times New Roman" w:cs="Times New Roman"/>
              </w:rPr>
              <w:t xml:space="preserve"> (es. </w:t>
            </w:r>
            <w:proofErr w:type="spellStart"/>
            <w:r w:rsidRPr="00490051">
              <w:rPr>
                <w:rFonts w:ascii="Times New Roman" w:hAnsi="Times New Roman" w:cs="Times New Roman"/>
              </w:rPr>
              <w:t>saggi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sondaggi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pozzi</w:t>
            </w:r>
            <w:proofErr w:type="spellEnd"/>
            <w:r w:rsidRPr="00490051">
              <w:rPr>
                <w:rFonts w:ascii="Times New Roman" w:hAnsi="Times New Roman" w:cs="Times New Roman"/>
              </w:rPr>
              <w:t xml:space="preserve"> e </w:t>
            </w:r>
            <w:proofErr w:type="spellStart"/>
            <w:r w:rsidRPr="00490051">
              <w:rPr>
                <w:rFonts w:ascii="Times New Roman" w:hAnsi="Times New Roman" w:cs="Times New Roman"/>
              </w:rPr>
              <w:t>piezometri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indagini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geofisiche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punti</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prelievo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campioni</w:t>
            </w:r>
            <w:proofErr w:type="spellEnd"/>
            <w:r w:rsidRPr="00490051">
              <w:rPr>
                <w:rFonts w:ascii="Times New Roman" w:hAnsi="Times New Roman" w:cs="Times New Roman"/>
              </w:rPr>
              <w:t xml:space="preserve">, soil gas </w:t>
            </w:r>
            <w:proofErr w:type="spellStart"/>
            <w:r w:rsidRPr="00490051">
              <w:rPr>
                <w:rFonts w:ascii="Times New Roman" w:hAnsi="Times New Roman" w:cs="Times New Roman"/>
              </w:rPr>
              <w:t>ecc</w:t>
            </w:r>
            <w:proofErr w:type="spellEnd"/>
            <w:r w:rsidRPr="00490051">
              <w:rPr>
                <w:rFonts w:ascii="Times New Roman" w:hAnsi="Times New Roman" w:cs="Times New Roman"/>
              </w:rPr>
              <w:t xml:space="preserve">.) con indicate le </w:t>
            </w:r>
            <w:proofErr w:type="spellStart"/>
            <w:r w:rsidRPr="00490051">
              <w:rPr>
                <w:rFonts w:ascii="Times New Roman" w:hAnsi="Times New Roman" w:cs="Times New Roman"/>
              </w:rPr>
              <w:t>aree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oggetto</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intervento</w:t>
            </w:r>
            <w:proofErr w:type="spellEnd"/>
            <w:r w:rsidRPr="00490051">
              <w:rPr>
                <w:rFonts w:ascii="Times New Roman" w:hAnsi="Times New Roman" w:cs="Times New Roman"/>
              </w:rPr>
              <w:t>.</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442C9"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783073E"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8B9906B" w14:textId="77777777" w:rsidR="00490051" w:rsidRPr="00490051" w:rsidRDefault="00490051" w:rsidP="0094024E">
            <w:pPr>
              <w:ind w:left="-126"/>
              <w:jc w:val="center"/>
              <w:rPr>
                <w:rFonts w:ascii="Times New Roman" w:hAnsi="Times New Roman" w:cs="Times New Roman"/>
              </w:rPr>
            </w:pPr>
          </w:p>
        </w:tc>
      </w:tr>
      <w:tr w:rsidR="00490051" w:rsidRPr="00490051" w14:paraId="197F49CC" w14:textId="77777777" w:rsidTr="0094024E">
        <w:trPr>
          <w:trHeight w:val="75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5E1110D"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A6</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657ECAC" w14:textId="77777777" w:rsidR="00490051" w:rsidRPr="00490051" w:rsidRDefault="00490051" w:rsidP="0094024E">
            <w:pPr>
              <w:jc w:val="both"/>
              <w:rPr>
                <w:rFonts w:ascii="Times New Roman" w:hAnsi="Times New Roman" w:cs="Times New Roman"/>
              </w:rPr>
            </w:pPr>
            <w:proofErr w:type="spellStart"/>
            <w:r w:rsidRPr="00490051">
              <w:rPr>
                <w:rFonts w:ascii="Times New Roman" w:hAnsi="Times New Roman" w:cs="Times New Roman"/>
              </w:rPr>
              <w:t>Sezioni</w:t>
            </w:r>
            <w:proofErr w:type="spellEnd"/>
            <w:r w:rsidRPr="00490051">
              <w:rPr>
                <w:rFonts w:ascii="Times New Roman" w:hAnsi="Times New Roman" w:cs="Times New Roman"/>
              </w:rPr>
              <w:t xml:space="preserve"> geo-</w:t>
            </w:r>
            <w:proofErr w:type="spellStart"/>
            <w:r w:rsidRPr="00490051">
              <w:rPr>
                <w:rFonts w:ascii="Times New Roman" w:hAnsi="Times New Roman" w:cs="Times New Roman"/>
              </w:rPr>
              <w:t>idrogeologiche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dettaglio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ricostruite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sulla</w:t>
            </w:r>
            <w:proofErr w:type="spellEnd"/>
            <w:r w:rsidRPr="00490051">
              <w:rPr>
                <w:rFonts w:ascii="Times New Roman" w:hAnsi="Times New Roman" w:cs="Times New Roman"/>
              </w:rPr>
              <w:t xml:space="preserve"> base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risultati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indagini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effettuate</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indicazione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piezometri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degli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orizzonti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filtranti</w:t>
            </w:r>
            <w:proofErr w:type="spellEnd"/>
            <w:r w:rsidRPr="00490051">
              <w:rPr>
                <w:rFonts w:ascii="Times New Roman" w:hAnsi="Times New Roman" w:cs="Times New Roman"/>
              </w:rPr>
              <w:t xml:space="preserve"> e del </w:t>
            </w:r>
            <w:proofErr w:type="spellStart"/>
            <w:r w:rsidRPr="00490051">
              <w:rPr>
                <w:rFonts w:ascii="Times New Roman" w:hAnsi="Times New Roman" w:cs="Times New Roman"/>
              </w:rPr>
              <w:t>livello</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falda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misurato</w:t>
            </w:r>
            <w:proofErr w:type="spellEnd"/>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1F713A"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F47A9BF"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B47B889" w14:textId="77777777" w:rsidR="00490051" w:rsidRPr="00490051" w:rsidRDefault="00490051" w:rsidP="0094024E">
            <w:pPr>
              <w:ind w:left="-126"/>
              <w:jc w:val="center"/>
              <w:rPr>
                <w:rFonts w:ascii="Times New Roman" w:hAnsi="Times New Roman" w:cs="Times New Roman"/>
              </w:rPr>
            </w:pPr>
          </w:p>
        </w:tc>
      </w:tr>
      <w:tr w:rsidR="00490051" w:rsidRPr="00490051" w14:paraId="1F9C89D8" w14:textId="77777777" w:rsidTr="0094024E">
        <w:trPr>
          <w:trHeight w:val="101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33ECB69"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A7</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B0E4CBD"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ricostruzione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morfologia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piezometrica</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l’indicazione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direzione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prevalente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flusso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Dovranno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essere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riportate</w:t>
            </w:r>
            <w:proofErr w:type="spellEnd"/>
            <w:r w:rsidRPr="00490051">
              <w:rPr>
                <w:rFonts w:ascii="Times New Roman" w:hAnsi="Times New Roman" w:cs="Times New Roman"/>
              </w:rPr>
              <w:t xml:space="preserve"> in carta le </w:t>
            </w:r>
            <w:proofErr w:type="spellStart"/>
            <w:r w:rsidRPr="00490051">
              <w:rPr>
                <w:rFonts w:ascii="Times New Roman" w:hAnsi="Times New Roman" w:cs="Times New Roman"/>
              </w:rPr>
              <w:t>misure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acquisite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ciascun</w:t>
            </w:r>
            <w:proofErr w:type="spellEnd"/>
            <w:r w:rsidRPr="00490051">
              <w:rPr>
                <w:rFonts w:ascii="Times New Roman" w:hAnsi="Times New Roman" w:cs="Times New Roman"/>
              </w:rPr>
              <w:t xml:space="preserve"> punto e </w:t>
            </w:r>
            <w:proofErr w:type="spellStart"/>
            <w:r w:rsidRPr="00490051">
              <w:rPr>
                <w:rFonts w:ascii="Times New Roman" w:hAnsi="Times New Roman" w:cs="Times New Roman"/>
              </w:rPr>
              <w:t>indicati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gli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eventuali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punti</w:t>
            </w:r>
            <w:proofErr w:type="spellEnd"/>
            <w:r w:rsidRPr="00490051">
              <w:rPr>
                <w:rFonts w:ascii="Times New Roman" w:hAnsi="Times New Roman" w:cs="Times New Roman"/>
              </w:rPr>
              <w:t xml:space="preserve"> non </w:t>
            </w:r>
            <w:proofErr w:type="spellStart"/>
            <w:r w:rsidRPr="00490051">
              <w:rPr>
                <w:rFonts w:ascii="Times New Roman" w:hAnsi="Times New Roman" w:cs="Times New Roman"/>
              </w:rPr>
              <w:t>utilizzati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nella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ricostruzione</w:t>
            </w:r>
            <w:proofErr w:type="spellEnd"/>
            <w:r w:rsidRPr="00490051">
              <w:rPr>
                <w:rFonts w:ascii="Times New Roman" w:hAnsi="Times New Roman" w:cs="Times New Roman"/>
              </w:rPr>
              <w:t>.</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A2E772"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A95D2C2"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0C34E38" w14:textId="77777777" w:rsidR="00490051" w:rsidRPr="00490051" w:rsidRDefault="00490051" w:rsidP="0094024E">
            <w:pPr>
              <w:ind w:left="-126"/>
              <w:jc w:val="center"/>
              <w:rPr>
                <w:rFonts w:ascii="Times New Roman" w:hAnsi="Times New Roman" w:cs="Times New Roman"/>
              </w:rPr>
            </w:pPr>
          </w:p>
        </w:tc>
      </w:tr>
      <w:tr w:rsidR="00490051" w:rsidRPr="00490051" w14:paraId="11BF1B86" w14:textId="77777777" w:rsidTr="0094024E">
        <w:trPr>
          <w:trHeight w:val="75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360F298"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A8</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94783DD"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/e con </w:t>
            </w:r>
            <w:proofErr w:type="spellStart"/>
            <w:r w:rsidRPr="00490051">
              <w:rPr>
                <w:rFonts w:ascii="Times New Roman" w:hAnsi="Times New Roman" w:cs="Times New Roman"/>
              </w:rPr>
              <w:t>ubicazione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campioni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prelevati</w:t>
            </w:r>
            <w:proofErr w:type="spellEnd"/>
            <w:r w:rsidRPr="00490051">
              <w:rPr>
                <w:rFonts w:ascii="Times New Roman" w:hAnsi="Times New Roman" w:cs="Times New Roman"/>
              </w:rPr>
              <w:t xml:space="preserve"> da </w:t>
            </w:r>
            <w:proofErr w:type="spellStart"/>
            <w:r w:rsidRPr="00490051">
              <w:rPr>
                <w:rFonts w:ascii="Times New Roman" w:hAnsi="Times New Roman" w:cs="Times New Roman"/>
              </w:rPr>
              <w:t>tutte</w:t>
            </w:r>
            <w:proofErr w:type="spellEnd"/>
            <w:r w:rsidRPr="00490051">
              <w:rPr>
                <w:rFonts w:ascii="Times New Roman" w:hAnsi="Times New Roman" w:cs="Times New Roman"/>
              </w:rPr>
              <w:t xml:space="preserve"> le </w:t>
            </w:r>
            <w:proofErr w:type="spellStart"/>
            <w:r w:rsidRPr="00490051">
              <w:rPr>
                <w:rFonts w:ascii="Times New Roman" w:hAnsi="Times New Roman" w:cs="Times New Roman"/>
              </w:rPr>
              <w:t>attività</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eseguite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indagini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preliminari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PdC</w:t>
            </w:r>
            <w:proofErr w:type="spellEnd"/>
            <w:r w:rsidRPr="00490051">
              <w:rPr>
                <w:rFonts w:ascii="Times New Roman" w:hAnsi="Times New Roman" w:cs="Times New Roman"/>
              </w:rPr>
              <w:t xml:space="preserve">, integrative) con </w:t>
            </w:r>
            <w:proofErr w:type="spellStart"/>
            <w:r w:rsidRPr="00490051">
              <w:rPr>
                <w:rFonts w:ascii="Times New Roman" w:hAnsi="Times New Roman" w:cs="Times New Roman"/>
              </w:rPr>
              <w:t>indicazione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superamenti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CSC </w:t>
            </w:r>
            <w:proofErr w:type="spellStart"/>
            <w:r w:rsidRPr="00490051">
              <w:rPr>
                <w:rFonts w:ascii="Times New Roman" w:hAnsi="Times New Roman" w:cs="Times New Roman"/>
              </w:rPr>
              <w:t>nei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terreni</w:t>
            </w:r>
            <w:proofErr w:type="spellEnd"/>
            <w:r w:rsidRPr="00490051">
              <w:rPr>
                <w:rFonts w:ascii="Times New Roman" w:hAnsi="Times New Roman" w:cs="Times New Roman"/>
              </w:rPr>
              <w:t xml:space="preserve">: Top Soil - </w:t>
            </w:r>
            <w:proofErr w:type="spellStart"/>
            <w:r w:rsidRPr="00490051">
              <w:rPr>
                <w:rFonts w:ascii="Times New Roman" w:hAnsi="Times New Roman" w:cs="Times New Roman"/>
              </w:rPr>
              <w:t>Suolo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superficiale</w:t>
            </w:r>
            <w:proofErr w:type="spellEnd"/>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9A9C89"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1741925"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DF5976E" w14:textId="77777777" w:rsidR="00490051" w:rsidRPr="00490051" w:rsidRDefault="00490051" w:rsidP="0094024E">
            <w:pPr>
              <w:ind w:left="-126"/>
              <w:jc w:val="center"/>
              <w:rPr>
                <w:rFonts w:ascii="Times New Roman" w:hAnsi="Times New Roman" w:cs="Times New Roman"/>
              </w:rPr>
            </w:pPr>
          </w:p>
        </w:tc>
      </w:tr>
      <w:tr w:rsidR="00490051" w:rsidRPr="00490051" w14:paraId="5C33EA7E" w14:textId="77777777" w:rsidTr="0094024E">
        <w:trPr>
          <w:trHeight w:val="75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B8F9EDF"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A9</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FCEBDE1"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/e con </w:t>
            </w:r>
            <w:proofErr w:type="spellStart"/>
            <w:r w:rsidRPr="00490051">
              <w:rPr>
                <w:rFonts w:ascii="Times New Roman" w:hAnsi="Times New Roman" w:cs="Times New Roman"/>
              </w:rPr>
              <w:t>ubicazione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campioni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prelevati</w:t>
            </w:r>
            <w:proofErr w:type="spellEnd"/>
            <w:r w:rsidRPr="00490051">
              <w:rPr>
                <w:rFonts w:ascii="Times New Roman" w:hAnsi="Times New Roman" w:cs="Times New Roman"/>
              </w:rPr>
              <w:t xml:space="preserve"> da </w:t>
            </w:r>
            <w:proofErr w:type="spellStart"/>
            <w:r w:rsidRPr="00490051">
              <w:rPr>
                <w:rFonts w:ascii="Times New Roman" w:hAnsi="Times New Roman" w:cs="Times New Roman"/>
              </w:rPr>
              <w:t>tutte</w:t>
            </w:r>
            <w:proofErr w:type="spellEnd"/>
            <w:r w:rsidRPr="00490051">
              <w:rPr>
                <w:rFonts w:ascii="Times New Roman" w:hAnsi="Times New Roman" w:cs="Times New Roman"/>
              </w:rPr>
              <w:t xml:space="preserve"> le </w:t>
            </w:r>
            <w:proofErr w:type="spellStart"/>
            <w:r w:rsidRPr="00490051">
              <w:rPr>
                <w:rFonts w:ascii="Times New Roman" w:hAnsi="Times New Roman" w:cs="Times New Roman"/>
              </w:rPr>
              <w:t>attività</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eseguite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indagini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preliminari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PdC</w:t>
            </w:r>
            <w:proofErr w:type="spellEnd"/>
            <w:r w:rsidRPr="00490051">
              <w:rPr>
                <w:rFonts w:ascii="Times New Roman" w:hAnsi="Times New Roman" w:cs="Times New Roman"/>
              </w:rPr>
              <w:t xml:space="preserve">, integrative) con </w:t>
            </w:r>
            <w:proofErr w:type="spellStart"/>
            <w:r w:rsidRPr="00490051">
              <w:rPr>
                <w:rFonts w:ascii="Times New Roman" w:hAnsi="Times New Roman" w:cs="Times New Roman"/>
              </w:rPr>
              <w:t>indicazione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superamenti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CSC </w:t>
            </w:r>
            <w:proofErr w:type="spellStart"/>
            <w:r w:rsidRPr="00490051">
              <w:rPr>
                <w:rFonts w:ascii="Times New Roman" w:hAnsi="Times New Roman" w:cs="Times New Roman"/>
              </w:rPr>
              <w:t>nei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terreni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Suolo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profondo</w:t>
            </w:r>
            <w:proofErr w:type="spellEnd"/>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575E18"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7C19436"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85FBF20" w14:textId="77777777" w:rsidR="00490051" w:rsidRPr="00490051" w:rsidRDefault="00490051" w:rsidP="0094024E">
            <w:pPr>
              <w:ind w:left="-126"/>
              <w:jc w:val="center"/>
              <w:rPr>
                <w:rFonts w:ascii="Times New Roman" w:hAnsi="Times New Roman" w:cs="Times New Roman"/>
              </w:rPr>
            </w:pPr>
          </w:p>
        </w:tc>
      </w:tr>
      <w:tr w:rsidR="00490051" w:rsidRPr="00490051" w14:paraId="5D2F4E3B" w14:textId="77777777" w:rsidTr="0094024E">
        <w:trPr>
          <w:trHeight w:val="1133"/>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EB7C2A2"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lastRenderedPageBreak/>
              <w:t>A10</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AB2990A"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/e con </w:t>
            </w:r>
            <w:proofErr w:type="spellStart"/>
            <w:r w:rsidRPr="00490051">
              <w:rPr>
                <w:rFonts w:ascii="Times New Roman" w:hAnsi="Times New Roman" w:cs="Times New Roman"/>
              </w:rPr>
              <w:t>ubicazione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campioni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prelevati</w:t>
            </w:r>
            <w:proofErr w:type="spellEnd"/>
            <w:r w:rsidRPr="00490051">
              <w:rPr>
                <w:rFonts w:ascii="Times New Roman" w:hAnsi="Times New Roman" w:cs="Times New Roman"/>
              </w:rPr>
              <w:t xml:space="preserve"> da </w:t>
            </w:r>
            <w:proofErr w:type="spellStart"/>
            <w:r w:rsidRPr="00490051">
              <w:rPr>
                <w:rFonts w:ascii="Times New Roman" w:hAnsi="Times New Roman" w:cs="Times New Roman"/>
              </w:rPr>
              <w:t>tutte</w:t>
            </w:r>
            <w:proofErr w:type="spellEnd"/>
            <w:r w:rsidRPr="00490051">
              <w:rPr>
                <w:rFonts w:ascii="Times New Roman" w:hAnsi="Times New Roman" w:cs="Times New Roman"/>
              </w:rPr>
              <w:t xml:space="preserve"> le </w:t>
            </w:r>
            <w:proofErr w:type="spellStart"/>
            <w:r w:rsidRPr="00490051">
              <w:rPr>
                <w:rFonts w:ascii="Times New Roman" w:hAnsi="Times New Roman" w:cs="Times New Roman"/>
              </w:rPr>
              <w:t>attività</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eseguite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indagini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preliminari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PdC</w:t>
            </w:r>
            <w:proofErr w:type="spellEnd"/>
            <w:r w:rsidRPr="00490051">
              <w:rPr>
                <w:rFonts w:ascii="Times New Roman" w:hAnsi="Times New Roman" w:cs="Times New Roman"/>
              </w:rPr>
              <w:t xml:space="preserve">, integrative) con </w:t>
            </w:r>
            <w:proofErr w:type="spellStart"/>
            <w:r w:rsidRPr="00490051">
              <w:rPr>
                <w:rFonts w:ascii="Times New Roman" w:hAnsi="Times New Roman" w:cs="Times New Roman"/>
              </w:rPr>
              <w:t>indicazione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superamenti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concentrazioni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limite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nelle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acque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sotterranee</w:t>
            </w:r>
            <w:proofErr w:type="spellEnd"/>
            <w:r w:rsidRPr="00490051">
              <w:rPr>
                <w:rFonts w:ascii="Times New Roman" w:hAnsi="Times New Roman" w:cs="Times New Roman"/>
              </w:rPr>
              <w:t xml:space="preserve"> e </w:t>
            </w:r>
            <w:proofErr w:type="spellStart"/>
            <w:r w:rsidRPr="00490051">
              <w:rPr>
                <w:rFonts w:ascii="Times New Roman" w:hAnsi="Times New Roman" w:cs="Times New Roman"/>
              </w:rPr>
              <w:t>della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distribuzione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principali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contaminati</w:t>
            </w:r>
            <w:proofErr w:type="spellEnd"/>
            <w:r w:rsidRPr="00490051">
              <w:rPr>
                <w:rFonts w:ascii="Times New Roman" w:hAnsi="Times New Roman" w:cs="Times New Roman"/>
              </w:rPr>
              <w:t xml:space="preserve"> in </w:t>
            </w:r>
            <w:proofErr w:type="spellStart"/>
            <w:r w:rsidRPr="00490051">
              <w:rPr>
                <w:rFonts w:ascii="Times New Roman" w:hAnsi="Times New Roman" w:cs="Times New Roman"/>
              </w:rPr>
              <w:t>falda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es.isoconcentrazioni</w:t>
            </w:r>
            <w:proofErr w:type="spellEnd"/>
            <w:r w:rsidRPr="00490051">
              <w:rPr>
                <w:rFonts w:ascii="Times New Roman" w:hAnsi="Times New Roman" w:cs="Times New Roman"/>
              </w:rPr>
              <w:t>)</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A60CD2"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D469540"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7D8A499" w14:textId="77777777" w:rsidR="00490051" w:rsidRPr="00490051" w:rsidRDefault="00490051" w:rsidP="0094024E">
            <w:pPr>
              <w:ind w:left="-126"/>
              <w:jc w:val="center"/>
              <w:rPr>
                <w:rFonts w:ascii="Times New Roman" w:hAnsi="Times New Roman" w:cs="Times New Roman"/>
              </w:rPr>
            </w:pPr>
          </w:p>
        </w:tc>
      </w:tr>
      <w:tr w:rsidR="00490051" w:rsidRPr="00490051" w14:paraId="222554B4" w14:textId="77777777" w:rsidTr="0094024E">
        <w:trPr>
          <w:trHeight w:val="75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AD926AA"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A11</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7AD43E9"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l’ubicazione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aree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omogene</w:t>
            </w:r>
            <w:proofErr w:type="spellEnd"/>
            <w:r w:rsidRPr="00490051">
              <w:rPr>
                <w:rFonts w:ascii="Times New Roman" w:hAnsi="Times New Roman" w:cs="Times New Roman"/>
              </w:rPr>
              <w:t xml:space="preserve"> del </w:t>
            </w:r>
            <w:proofErr w:type="spellStart"/>
            <w:r w:rsidRPr="00490051">
              <w:rPr>
                <w:rFonts w:ascii="Times New Roman" w:hAnsi="Times New Roman" w:cs="Times New Roman"/>
              </w:rPr>
              <w:t>sito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aree</w:t>
            </w:r>
            <w:proofErr w:type="spellEnd"/>
            <w:r w:rsidRPr="00490051">
              <w:rPr>
                <w:rFonts w:ascii="Times New Roman" w:hAnsi="Times New Roman" w:cs="Times New Roman"/>
              </w:rPr>
              <w:t xml:space="preserve"> di interesse) dove </w:t>
            </w:r>
            <w:proofErr w:type="spellStart"/>
            <w:r w:rsidRPr="00490051">
              <w:rPr>
                <w:rFonts w:ascii="Times New Roman" w:hAnsi="Times New Roman" w:cs="Times New Roman"/>
              </w:rPr>
              <w:t>sono</w:t>
            </w:r>
            <w:proofErr w:type="spellEnd"/>
            <w:r w:rsidRPr="00490051">
              <w:rPr>
                <w:rFonts w:ascii="Times New Roman" w:hAnsi="Times New Roman" w:cs="Times New Roman"/>
              </w:rPr>
              <w:t xml:space="preserve"> state </w:t>
            </w:r>
            <w:proofErr w:type="spellStart"/>
            <w:r w:rsidRPr="00490051">
              <w:rPr>
                <w:rFonts w:ascii="Times New Roman" w:hAnsi="Times New Roman" w:cs="Times New Roman"/>
              </w:rPr>
              <w:t>registrate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eccedenze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CSC per </w:t>
            </w:r>
            <w:proofErr w:type="spellStart"/>
            <w:r w:rsidRPr="00490051">
              <w:rPr>
                <w:rFonts w:ascii="Times New Roman" w:hAnsi="Times New Roman" w:cs="Times New Roman"/>
              </w:rPr>
              <w: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contaminanti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indice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individuati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nel</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suolo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insaturo</w:t>
            </w:r>
            <w:proofErr w:type="spellEnd"/>
            <w:r w:rsidRPr="00490051">
              <w:rPr>
                <w:rFonts w:ascii="Times New Roman" w:hAnsi="Times New Roman" w:cs="Times New Roman"/>
              </w:rPr>
              <w:t>.</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134119"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6B534DE"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0BA3238" w14:textId="77777777" w:rsidR="00490051" w:rsidRPr="00490051" w:rsidRDefault="00490051" w:rsidP="0094024E">
            <w:pPr>
              <w:ind w:left="-126"/>
              <w:jc w:val="center"/>
              <w:rPr>
                <w:rFonts w:ascii="Times New Roman" w:hAnsi="Times New Roman" w:cs="Times New Roman"/>
              </w:rPr>
            </w:pPr>
          </w:p>
        </w:tc>
      </w:tr>
      <w:tr w:rsidR="00490051" w:rsidRPr="00490051" w14:paraId="797B1C8B" w14:textId="77777777" w:rsidTr="0094024E">
        <w:trPr>
          <w:trHeight w:val="178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D2F4660"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A12</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9AB8134"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dell’area</w:t>
            </w:r>
            <w:proofErr w:type="spellEnd"/>
            <w:r w:rsidRPr="00490051">
              <w:rPr>
                <w:rFonts w:ascii="Times New Roman" w:hAnsi="Times New Roman" w:cs="Times New Roman"/>
              </w:rPr>
              <w:t xml:space="preserve"> di interesse con </w:t>
            </w:r>
            <w:proofErr w:type="spellStart"/>
            <w:r w:rsidRPr="00490051">
              <w:rPr>
                <w:rFonts w:ascii="Times New Roman" w:hAnsi="Times New Roman" w:cs="Times New Roman"/>
              </w:rPr>
              <w:t>l’ubicazione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eccedenze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CSC per </w:t>
            </w:r>
            <w:proofErr w:type="spellStart"/>
            <w:r w:rsidRPr="00490051">
              <w:rPr>
                <w:rFonts w:ascii="Times New Roman" w:hAnsi="Times New Roman" w:cs="Times New Roman"/>
              </w:rPr>
              <w: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contaminanti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indice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individuati</w:t>
            </w:r>
            <w:proofErr w:type="spellEnd"/>
            <w:r w:rsidRPr="00490051">
              <w:rPr>
                <w:rFonts w:ascii="Times New Roman" w:hAnsi="Times New Roman" w:cs="Times New Roman"/>
              </w:rPr>
              <w:t xml:space="preserve"> in </w:t>
            </w:r>
            <w:proofErr w:type="spellStart"/>
            <w:r w:rsidRPr="00490051">
              <w:rPr>
                <w:rFonts w:ascii="Times New Roman" w:hAnsi="Times New Roman" w:cs="Times New Roman"/>
              </w:rPr>
              <w:t>ciascun</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acquifero</w:t>
            </w:r>
            <w:proofErr w:type="spellEnd"/>
            <w:r w:rsidRPr="00490051">
              <w:rPr>
                <w:rFonts w:ascii="Times New Roman" w:hAnsi="Times New Roman" w:cs="Times New Roman"/>
              </w:rPr>
              <w:t xml:space="preserve">. Nella </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deve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essere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riportata</w:t>
            </w:r>
            <w:proofErr w:type="spellEnd"/>
            <w:r w:rsidRPr="00490051">
              <w:rPr>
                <w:rFonts w:ascii="Times New Roman" w:hAnsi="Times New Roman" w:cs="Times New Roman"/>
              </w:rPr>
              <w:t xml:space="preserve"> la </w:t>
            </w:r>
            <w:proofErr w:type="spellStart"/>
            <w:r w:rsidRPr="00490051">
              <w:rPr>
                <w:rFonts w:ascii="Times New Roman" w:hAnsi="Times New Roman" w:cs="Times New Roman"/>
              </w:rPr>
              <w:t>posizione</w:t>
            </w:r>
            <w:proofErr w:type="spellEnd"/>
            <w:r w:rsidRPr="00490051">
              <w:rPr>
                <w:rFonts w:ascii="Times New Roman" w:hAnsi="Times New Roman" w:cs="Times New Roman"/>
              </w:rPr>
              <w:t xml:space="preserve"> del punto di </w:t>
            </w:r>
            <w:proofErr w:type="spellStart"/>
            <w:r w:rsidRPr="00490051">
              <w:rPr>
                <w:rFonts w:ascii="Times New Roman" w:hAnsi="Times New Roman" w:cs="Times New Roman"/>
              </w:rPr>
              <w:t>conformità</w:t>
            </w:r>
            <w:proofErr w:type="spellEnd"/>
            <w:r w:rsidRPr="00490051">
              <w:rPr>
                <w:rFonts w:ascii="Times New Roman" w:hAnsi="Times New Roman" w:cs="Times New Roman"/>
              </w:rPr>
              <w:t xml:space="preserve"> (POC). La </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deve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consentire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visualizzare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l’andamento</w:t>
            </w:r>
            <w:proofErr w:type="spellEnd"/>
            <w:r w:rsidRPr="00490051">
              <w:rPr>
                <w:rFonts w:ascii="Times New Roman" w:hAnsi="Times New Roman" w:cs="Times New Roman"/>
              </w:rPr>
              <w:t xml:space="preserve"> del </w:t>
            </w:r>
            <w:proofErr w:type="spellStart"/>
            <w:r w:rsidRPr="00490051">
              <w:rPr>
                <w:rFonts w:ascii="Times New Roman" w:hAnsi="Times New Roman" w:cs="Times New Roman"/>
              </w:rPr>
              <w:t>pennacchio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contaminazione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anche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eventualmente</w:t>
            </w:r>
            <w:proofErr w:type="spellEnd"/>
            <w:r w:rsidRPr="00490051">
              <w:rPr>
                <w:rFonts w:ascii="Times New Roman" w:hAnsi="Times New Roman" w:cs="Times New Roman"/>
              </w:rPr>
              <w:t xml:space="preserve">, in </w:t>
            </w:r>
            <w:proofErr w:type="spellStart"/>
            <w:r w:rsidRPr="00490051">
              <w:rPr>
                <w:rFonts w:ascii="Times New Roman" w:hAnsi="Times New Roman" w:cs="Times New Roman"/>
              </w:rPr>
              <w:t>corrispondenza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aree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esterne</w:t>
            </w:r>
            <w:proofErr w:type="spellEnd"/>
            <w:r w:rsidRPr="00490051">
              <w:rPr>
                <w:rFonts w:ascii="Times New Roman" w:hAnsi="Times New Roman" w:cs="Times New Roman"/>
              </w:rPr>
              <w:t xml:space="preserve"> al confine di </w:t>
            </w:r>
            <w:proofErr w:type="spellStart"/>
            <w:r w:rsidRPr="00490051">
              <w:rPr>
                <w:rFonts w:ascii="Times New Roman" w:hAnsi="Times New Roman" w:cs="Times New Roman"/>
              </w:rPr>
              <w:t>proprietà</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nel</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caso</w:t>
            </w:r>
            <w:proofErr w:type="spellEnd"/>
            <w:r w:rsidRPr="00490051">
              <w:rPr>
                <w:rFonts w:ascii="Times New Roman" w:hAnsi="Times New Roman" w:cs="Times New Roman"/>
              </w:rPr>
              <w:t xml:space="preserve"> le </w:t>
            </w:r>
            <w:proofErr w:type="spellStart"/>
            <w:r w:rsidRPr="00490051">
              <w:rPr>
                <w:rFonts w:ascii="Times New Roman" w:hAnsi="Times New Roman" w:cs="Times New Roman"/>
              </w:rPr>
              <w:t>stesse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siano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oggetto</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contaminazione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proveniente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dall’interno</w:t>
            </w:r>
            <w:proofErr w:type="spellEnd"/>
            <w:r w:rsidRPr="00490051">
              <w:rPr>
                <w:rFonts w:ascii="Times New Roman" w:hAnsi="Times New Roman" w:cs="Times New Roman"/>
              </w:rPr>
              <w:t xml:space="preserve"> del </w:t>
            </w:r>
            <w:proofErr w:type="spellStart"/>
            <w:r w:rsidRPr="00490051">
              <w:rPr>
                <w:rFonts w:ascii="Times New Roman" w:hAnsi="Times New Roman" w:cs="Times New Roman"/>
              </w:rPr>
              <w:t>sito</w:t>
            </w:r>
            <w:proofErr w:type="spellEnd"/>
            <w:r w:rsidRPr="00490051">
              <w:rPr>
                <w:rFonts w:ascii="Times New Roman" w:hAnsi="Times New Roman" w:cs="Times New Roman"/>
              </w:rPr>
              <w:t>.</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8887CC"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7CE8A21"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995F8EB" w14:textId="77777777" w:rsidR="00490051" w:rsidRPr="00490051" w:rsidRDefault="00490051" w:rsidP="0094024E">
            <w:pPr>
              <w:ind w:left="-126"/>
              <w:jc w:val="center"/>
              <w:rPr>
                <w:rFonts w:ascii="Times New Roman" w:hAnsi="Times New Roman" w:cs="Times New Roman"/>
              </w:rPr>
            </w:pPr>
          </w:p>
        </w:tc>
      </w:tr>
      <w:tr w:rsidR="00490051" w:rsidRPr="00490051" w14:paraId="0FC2E839" w14:textId="77777777" w:rsidTr="0094024E">
        <w:trPr>
          <w:trHeight w:val="49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3030426"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A13</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5C2DED4"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l’ubicazione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aree</w:t>
            </w:r>
            <w:proofErr w:type="spellEnd"/>
            <w:r w:rsidRPr="00490051">
              <w:rPr>
                <w:rFonts w:ascii="Times New Roman" w:hAnsi="Times New Roman" w:cs="Times New Roman"/>
              </w:rPr>
              <w:t xml:space="preserve"> contaminate individuate </w:t>
            </w:r>
            <w:proofErr w:type="spellStart"/>
            <w:r w:rsidRPr="00490051">
              <w:rPr>
                <w:rFonts w:ascii="Times New Roman" w:hAnsi="Times New Roman" w:cs="Times New Roman"/>
              </w:rPr>
              <w:t>dall’analisi</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rischio</w:t>
            </w:r>
            <w:proofErr w:type="spellEnd"/>
            <w:r w:rsidRPr="00490051">
              <w:rPr>
                <w:rFonts w:ascii="Times New Roman" w:hAnsi="Times New Roman" w:cs="Times New Roman"/>
              </w:rPr>
              <w:t>.</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EB2743"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B4E0151"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A95614F" w14:textId="77777777" w:rsidR="00490051" w:rsidRPr="00490051" w:rsidRDefault="00490051" w:rsidP="0094024E">
            <w:pPr>
              <w:ind w:left="-126"/>
              <w:jc w:val="center"/>
              <w:rPr>
                <w:rFonts w:ascii="Times New Roman" w:hAnsi="Times New Roman" w:cs="Times New Roman"/>
              </w:rPr>
            </w:pPr>
          </w:p>
        </w:tc>
      </w:tr>
      <w:tr w:rsidR="00490051" w:rsidRPr="00490051" w14:paraId="431379A5" w14:textId="77777777" w:rsidTr="0094024E">
        <w:trPr>
          <w:trHeight w:val="627"/>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35381FD"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A14</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5AE91FC" w14:textId="72E794D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ubicazione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dell’eventuale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presenza</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fonti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primarie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contaminazione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nei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terreni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fase</w:t>
            </w:r>
            <w:proofErr w:type="spellEnd"/>
            <w:r w:rsidRPr="00490051">
              <w:rPr>
                <w:rFonts w:ascii="Times New Roman" w:hAnsi="Times New Roman" w:cs="Times New Roman"/>
              </w:rPr>
              <w:t xml:space="preserve"> separat</w:t>
            </w:r>
            <w:r w:rsidR="0094024E">
              <w:rPr>
                <w:rFonts w:ascii="Times New Roman" w:hAnsi="Times New Roman" w:cs="Times New Roman"/>
              </w:rPr>
              <w:t xml:space="preserve">a; </w:t>
            </w:r>
            <w:proofErr w:type="spellStart"/>
            <w:r w:rsidR="0094024E">
              <w:rPr>
                <w:rFonts w:ascii="Times New Roman" w:hAnsi="Times New Roman" w:cs="Times New Roman"/>
              </w:rPr>
              <w:t>rifiuti</w:t>
            </w:r>
            <w:proofErr w:type="spellEnd"/>
            <w:r w:rsidRPr="00490051">
              <w:rPr>
                <w:rFonts w:ascii="Times New Roman" w:hAnsi="Times New Roman" w:cs="Times New Roman"/>
              </w:rPr>
              <w:t>)</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2370E6"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BAF073C"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4B58748" w14:textId="77777777" w:rsidR="00490051" w:rsidRPr="00490051" w:rsidRDefault="00490051" w:rsidP="0094024E">
            <w:pPr>
              <w:ind w:left="-126"/>
              <w:jc w:val="center"/>
              <w:rPr>
                <w:rFonts w:ascii="Times New Roman" w:hAnsi="Times New Roman" w:cs="Times New Roman"/>
              </w:rPr>
            </w:pPr>
          </w:p>
        </w:tc>
      </w:tr>
      <w:tr w:rsidR="00490051" w:rsidRPr="00490051" w14:paraId="03B2E12E" w14:textId="77777777" w:rsidTr="0094024E">
        <w:trPr>
          <w:trHeight w:val="49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D2E9A63"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A15</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FE5B3EF"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ubicazione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dell’eventuale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presenza</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fonti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primarie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contaminazione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nelle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acque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sotterranee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fase</w:t>
            </w:r>
            <w:proofErr w:type="spellEnd"/>
            <w:r w:rsidRPr="00490051">
              <w:rPr>
                <w:rFonts w:ascii="Times New Roman" w:hAnsi="Times New Roman" w:cs="Times New Roman"/>
              </w:rPr>
              <w:t xml:space="preserve"> separata).</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34CE37"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6D7C729"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F0025B2" w14:textId="77777777" w:rsidR="00490051" w:rsidRPr="00490051" w:rsidRDefault="00490051" w:rsidP="0094024E">
            <w:pPr>
              <w:ind w:left="-126"/>
              <w:jc w:val="center"/>
              <w:rPr>
                <w:rFonts w:ascii="Times New Roman" w:hAnsi="Times New Roman" w:cs="Times New Roman"/>
              </w:rPr>
            </w:pPr>
          </w:p>
        </w:tc>
      </w:tr>
      <w:tr w:rsidR="00490051" w:rsidRPr="00490051" w14:paraId="2C8023D7" w14:textId="77777777" w:rsidTr="0094024E">
        <w:trPr>
          <w:trHeight w:val="23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0754814"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A16</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E5ADABE"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indicazione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misure</w:t>
            </w:r>
            <w:proofErr w:type="spellEnd"/>
            <w:r w:rsidRPr="00490051">
              <w:rPr>
                <w:rFonts w:ascii="Times New Roman" w:hAnsi="Times New Roman" w:cs="Times New Roman"/>
              </w:rPr>
              <w:t xml:space="preserve"> di MIPRE/MISE in </w:t>
            </w:r>
            <w:proofErr w:type="spellStart"/>
            <w:r w:rsidRPr="00490051">
              <w:rPr>
                <w:rFonts w:ascii="Times New Roman" w:hAnsi="Times New Roman" w:cs="Times New Roman"/>
              </w:rPr>
              <w:t>essere</w:t>
            </w:r>
            <w:proofErr w:type="spellEnd"/>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867CB2"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86A9D8E"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D2B2D92" w14:textId="77777777" w:rsidR="00490051" w:rsidRPr="00490051" w:rsidRDefault="00490051" w:rsidP="0094024E">
            <w:pPr>
              <w:ind w:left="-126"/>
              <w:jc w:val="center"/>
              <w:rPr>
                <w:rFonts w:ascii="Times New Roman" w:hAnsi="Times New Roman" w:cs="Times New Roman"/>
              </w:rPr>
            </w:pPr>
          </w:p>
        </w:tc>
      </w:tr>
      <w:tr w:rsidR="00490051" w:rsidRPr="00490051" w14:paraId="1CA4AA1F" w14:textId="77777777" w:rsidTr="0094024E">
        <w:trPr>
          <w:trHeight w:val="49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AEBB4DD"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A17</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F86603F"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indicazione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sub </w:t>
            </w:r>
            <w:proofErr w:type="spellStart"/>
            <w:r w:rsidRPr="00490051">
              <w:rPr>
                <w:rFonts w:ascii="Times New Roman" w:hAnsi="Times New Roman" w:cs="Times New Roman"/>
              </w:rPr>
              <w:t>aree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interessate</w:t>
            </w:r>
            <w:proofErr w:type="spellEnd"/>
            <w:r w:rsidRPr="00490051">
              <w:rPr>
                <w:rFonts w:ascii="Times New Roman" w:hAnsi="Times New Roman" w:cs="Times New Roman"/>
              </w:rPr>
              <w:t xml:space="preserve"> da </w:t>
            </w:r>
            <w:proofErr w:type="spellStart"/>
            <w:r w:rsidRPr="00490051">
              <w:rPr>
                <w:rFonts w:ascii="Times New Roman" w:hAnsi="Times New Roman" w:cs="Times New Roman"/>
              </w:rPr>
              <w:t>eventuali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ulteriori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progetti</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intervento</w:t>
            </w:r>
            <w:proofErr w:type="spellEnd"/>
            <w:r w:rsidRPr="00490051">
              <w:rPr>
                <w:rFonts w:ascii="Times New Roman" w:hAnsi="Times New Roman" w:cs="Times New Roman"/>
              </w:rPr>
              <w:t xml:space="preserve"> (POB, MISO, MSP), in </w:t>
            </w:r>
            <w:proofErr w:type="spellStart"/>
            <w:r w:rsidRPr="00490051">
              <w:rPr>
                <w:rFonts w:ascii="Times New Roman" w:hAnsi="Times New Roman" w:cs="Times New Roman"/>
              </w:rPr>
              <w:t>corso</w:t>
            </w:r>
            <w:proofErr w:type="spellEnd"/>
            <w:r w:rsidRPr="00490051">
              <w:rPr>
                <w:rFonts w:ascii="Times New Roman" w:hAnsi="Times New Roman" w:cs="Times New Roman"/>
              </w:rPr>
              <w:t xml:space="preserve"> o </w:t>
            </w:r>
            <w:proofErr w:type="spellStart"/>
            <w:r w:rsidRPr="00490051">
              <w:rPr>
                <w:rFonts w:ascii="Times New Roman" w:hAnsi="Times New Roman" w:cs="Times New Roman"/>
              </w:rPr>
              <w:t>previsti</w:t>
            </w:r>
            <w:proofErr w:type="spellEnd"/>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27222E"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55741FD"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F8B4360" w14:textId="77777777" w:rsidR="00490051" w:rsidRPr="00490051" w:rsidRDefault="00490051" w:rsidP="0094024E">
            <w:pPr>
              <w:ind w:left="-126"/>
              <w:jc w:val="center"/>
              <w:rPr>
                <w:rFonts w:ascii="Times New Roman" w:hAnsi="Times New Roman" w:cs="Times New Roman"/>
              </w:rPr>
            </w:pPr>
          </w:p>
        </w:tc>
      </w:tr>
      <w:tr w:rsidR="00490051" w:rsidRPr="00490051" w14:paraId="1A9ED086" w14:textId="77777777" w:rsidTr="0094024E">
        <w:trPr>
          <w:trHeight w:val="49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41F1EA2"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A18</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8E70F9B"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individuazione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tutte</w:t>
            </w:r>
            <w:proofErr w:type="spellEnd"/>
            <w:r w:rsidRPr="00490051">
              <w:rPr>
                <w:rFonts w:ascii="Times New Roman" w:hAnsi="Times New Roman" w:cs="Times New Roman"/>
              </w:rPr>
              <w:t xml:space="preserve"> le </w:t>
            </w:r>
            <w:proofErr w:type="spellStart"/>
            <w:r w:rsidRPr="00490051">
              <w:rPr>
                <w:rFonts w:ascii="Times New Roman" w:hAnsi="Times New Roman" w:cs="Times New Roman"/>
              </w:rPr>
              <w:t>interferenze</w:t>
            </w:r>
            <w:proofErr w:type="spellEnd"/>
            <w:r w:rsidRPr="00490051">
              <w:rPr>
                <w:rFonts w:ascii="Times New Roman" w:hAnsi="Times New Roman" w:cs="Times New Roman"/>
              </w:rPr>
              <w:t xml:space="preserve"> individuate </w:t>
            </w:r>
            <w:proofErr w:type="spellStart"/>
            <w:r w:rsidRPr="00490051">
              <w:rPr>
                <w:rFonts w:ascii="Times New Roman" w:hAnsi="Times New Roman" w:cs="Times New Roman"/>
              </w:rPr>
              <w:t>nell’area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oggetto</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intervento</w:t>
            </w:r>
            <w:proofErr w:type="spellEnd"/>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4E96BD"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8F97393"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4D3C0F9" w14:textId="77777777" w:rsidR="00490051" w:rsidRPr="00490051" w:rsidRDefault="00490051" w:rsidP="0094024E">
            <w:pPr>
              <w:ind w:left="-126"/>
              <w:jc w:val="center"/>
              <w:rPr>
                <w:rFonts w:ascii="Times New Roman" w:hAnsi="Times New Roman" w:cs="Times New Roman"/>
              </w:rPr>
            </w:pPr>
          </w:p>
        </w:tc>
      </w:tr>
      <w:tr w:rsidR="00490051" w:rsidRPr="00490051" w14:paraId="494F74AF" w14:textId="77777777" w:rsidTr="0094024E">
        <w:trPr>
          <w:trHeight w:val="49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9B263C5"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A19</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BAA5429"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w:t>
            </w:r>
            <w:proofErr w:type="spellStart"/>
            <w:r w:rsidRPr="00490051">
              <w:rPr>
                <w:rFonts w:ascii="Times New Roman" w:hAnsi="Times New Roman" w:cs="Times New Roman"/>
              </w:rPr>
              <w:t>Planimetria</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insieme</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l’ubicazione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degli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impianti</w:t>
            </w:r>
            <w:proofErr w:type="spellEnd"/>
            <w:r w:rsidRPr="00490051">
              <w:rPr>
                <w:rFonts w:ascii="Times New Roman" w:hAnsi="Times New Roman" w:cs="Times New Roman"/>
              </w:rPr>
              <w:t xml:space="preserve"> da </w:t>
            </w:r>
            <w:proofErr w:type="spellStart"/>
            <w:r w:rsidRPr="00490051">
              <w:rPr>
                <w:rFonts w:ascii="Times New Roman" w:hAnsi="Times New Roman" w:cs="Times New Roman"/>
              </w:rPr>
              <w:t>realizzare</w:t>
            </w:r>
            <w:proofErr w:type="spellEnd"/>
            <w:r w:rsidRPr="00490051">
              <w:rPr>
                <w:rFonts w:ascii="Times New Roman" w:hAnsi="Times New Roman" w:cs="Times New Roman"/>
              </w:rPr>
              <w:t xml:space="preserve"> e </w:t>
            </w:r>
            <w:proofErr w:type="spellStart"/>
            <w:r w:rsidRPr="00490051">
              <w:rPr>
                <w:rFonts w:ascii="Times New Roman" w:hAnsi="Times New Roman" w:cs="Times New Roman"/>
              </w:rPr>
              <w:t>linee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collegamento</w:t>
            </w:r>
            <w:proofErr w:type="spellEnd"/>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6B6955"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3B4C3CF"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8C8C58C" w14:textId="77777777" w:rsidR="00490051" w:rsidRPr="00490051" w:rsidRDefault="00490051" w:rsidP="0094024E">
            <w:pPr>
              <w:ind w:left="-126"/>
              <w:jc w:val="center"/>
              <w:rPr>
                <w:rFonts w:ascii="Times New Roman" w:hAnsi="Times New Roman" w:cs="Times New Roman"/>
              </w:rPr>
            </w:pPr>
          </w:p>
        </w:tc>
      </w:tr>
      <w:tr w:rsidR="00490051" w:rsidRPr="00490051" w14:paraId="41D0C899" w14:textId="77777777" w:rsidTr="0094024E">
        <w:trPr>
          <w:trHeight w:val="49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83C3BEA"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A20</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9D3276C"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 xml:space="preserve">Tavola con </w:t>
            </w:r>
            <w:proofErr w:type="spellStart"/>
            <w:r w:rsidRPr="00490051">
              <w:rPr>
                <w:rFonts w:ascii="Times New Roman" w:hAnsi="Times New Roman" w:cs="Times New Roman"/>
              </w:rPr>
              <w:t>caratteristiche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costruttive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massima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singoli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impianti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relativi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all’intervento</w:t>
            </w:r>
            <w:proofErr w:type="spellEnd"/>
            <w:r w:rsidRPr="00490051">
              <w:rPr>
                <w:rFonts w:ascii="Times New Roman" w:hAnsi="Times New Roman" w:cs="Times New Roman"/>
              </w:rPr>
              <w:t xml:space="preserve"> da </w:t>
            </w:r>
            <w:proofErr w:type="spellStart"/>
            <w:r w:rsidRPr="00490051">
              <w:rPr>
                <w:rFonts w:ascii="Times New Roman" w:hAnsi="Times New Roman" w:cs="Times New Roman"/>
              </w:rPr>
              <w:t>realizzare</w:t>
            </w:r>
            <w:proofErr w:type="spellEnd"/>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9C228B"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4E5ECD5"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3BBAC61" w14:textId="77777777" w:rsidR="00490051" w:rsidRPr="00490051" w:rsidRDefault="00490051" w:rsidP="0094024E">
            <w:pPr>
              <w:ind w:left="-126"/>
              <w:jc w:val="center"/>
              <w:rPr>
                <w:rFonts w:ascii="Times New Roman" w:hAnsi="Times New Roman" w:cs="Times New Roman"/>
              </w:rPr>
            </w:pPr>
          </w:p>
        </w:tc>
      </w:tr>
      <w:tr w:rsidR="00490051" w:rsidRPr="00490051" w14:paraId="25FCDF5F" w14:textId="77777777" w:rsidTr="0094024E">
        <w:trPr>
          <w:trHeight w:val="49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1AC7ABD"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A21</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0ED6061" w14:textId="77777777" w:rsidR="00490051" w:rsidRPr="00490051" w:rsidRDefault="00490051" w:rsidP="0094024E">
            <w:pPr>
              <w:jc w:val="both"/>
              <w:rPr>
                <w:rFonts w:ascii="Times New Roman" w:hAnsi="Times New Roman" w:cs="Times New Roman"/>
              </w:rPr>
            </w:pPr>
            <w:proofErr w:type="spellStart"/>
            <w:r w:rsidRPr="00490051">
              <w:rPr>
                <w:rFonts w:ascii="Times New Roman" w:hAnsi="Times New Roman" w:cs="Times New Roman"/>
              </w:rPr>
              <w:t>Elaborati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grafici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atti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ad</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illustrare</w:t>
            </w:r>
            <w:proofErr w:type="spellEnd"/>
            <w:r w:rsidRPr="00490051">
              <w:rPr>
                <w:rFonts w:ascii="Times New Roman" w:hAnsi="Times New Roman" w:cs="Times New Roman"/>
              </w:rPr>
              <w:t xml:space="preserve"> il </w:t>
            </w:r>
            <w:proofErr w:type="spellStart"/>
            <w:r w:rsidRPr="00490051">
              <w:rPr>
                <w:rFonts w:ascii="Times New Roman" w:hAnsi="Times New Roman" w:cs="Times New Roman"/>
              </w:rPr>
              <w:t>progetto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strutturale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nei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suoi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aspetti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fondamentali</w:t>
            </w:r>
            <w:proofErr w:type="spellEnd"/>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973A2A"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D9F2E54"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EC13AE3" w14:textId="77777777" w:rsidR="00490051" w:rsidRPr="00490051" w:rsidRDefault="00490051" w:rsidP="0094024E">
            <w:pPr>
              <w:ind w:left="-126"/>
              <w:jc w:val="center"/>
              <w:rPr>
                <w:rFonts w:ascii="Times New Roman" w:hAnsi="Times New Roman" w:cs="Times New Roman"/>
              </w:rPr>
            </w:pPr>
          </w:p>
        </w:tc>
      </w:tr>
      <w:tr w:rsidR="00490051" w:rsidRPr="00490051" w14:paraId="404C4CE6" w14:textId="77777777" w:rsidTr="0094024E">
        <w:trPr>
          <w:trHeight w:val="49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1120F3C"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A22</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CDF54D3" w14:textId="77777777" w:rsidR="00490051" w:rsidRPr="00490051" w:rsidRDefault="00490051" w:rsidP="0094024E">
            <w:pPr>
              <w:jc w:val="both"/>
              <w:rPr>
                <w:rFonts w:ascii="Times New Roman" w:hAnsi="Times New Roman" w:cs="Times New Roman"/>
              </w:rPr>
            </w:pPr>
            <w:proofErr w:type="spellStart"/>
            <w:r w:rsidRPr="00490051">
              <w:rPr>
                <w:rFonts w:ascii="Times New Roman" w:hAnsi="Times New Roman" w:cs="Times New Roman"/>
              </w:rPr>
              <w:t>Profili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longitudinali</w:t>
            </w:r>
            <w:proofErr w:type="spellEnd"/>
            <w:r w:rsidRPr="00490051">
              <w:rPr>
                <w:rFonts w:ascii="Times New Roman" w:hAnsi="Times New Roman" w:cs="Times New Roman"/>
              </w:rPr>
              <w:t xml:space="preserve"> ed </w:t>
            </w:r>
            <w:proofErr w:type="spellStart"/>
            <w:r w:rsidRPr="00490051">
              <w:rPr>
                <w:rFonts w:ascii="Times New Roman" w:hAnsi="Times New Roman" w:cs="Times New Roman"/>
              </w:rPr>
              <w:t>altimetrici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opere</w:t>
            </w:r>
            <w:proofErr w:type="spellEnd"/>
            <w:r w:rsidRPr="00490051">
              <w:rPr>
                <w:rFonts w:ascii="Times New Roman" w:hAnsi="Times New Roman" w:cs="Times New Roman"/>
              </w:rPr>
              <w:t xml:space="preserve"> 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lavori</w:t>
            </w:r>
            <w:proofErr w:type="spellEnd"/>
            <w:r w:rsidRPr="00490051">
              <w:rPr>
                <w:rFonts w:ascii="Times New Roman" w:hAnsi="Times New Roman" w:cs="Times New Roman"/>
              </w:rPr>
              <w:t xml:space="preserve"> da </w:t>
            </w:r>
            <w:proofErr w:type="spellStart"/>
            <w:r w:rsidRPr="00490051">
              <w:rPr>
                <w:rFonts w:ascii="Times New Roman" w:hAnsi="Times New Roman" w:cs="Times New Roman"/>
              </w:rPr>
              <w:t>realizzare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contenenti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l’indicazione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tutte</w:t>
            </w:r>
            <w:proofErr w:type="spellEnd"/>
            <w:r w:rsidRPr="00490051">
              <w:rPr>
                <w:rFonts w:ascii="Times New Roman" w:hAnsi="Times New Roman" w:cs="Times New Roman"/>
              </w:rPr>
              <w:t xml:space="preserve"> le </w:t>
            </w:r>
            <w:proofErr w:type="spellStart"/>
            <w:r w:rsidRPr="00490051">
              <w:rPr>
                <w:rFonts w:ascii="Times New Roman" w:hAnsi="Times New Roman" w:cs="Times New Roman"/>
              </w:rPr>
              <w:t>opere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d’arte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previste</w:t>
            </w:r>
            <w:proofErr w:type="spellEnd"/>
            <w:r w:rsidRPr="00490051">
              <w:rPr>
                <w:rFonts w:ascii="Times New Roman" w:hAnsi="Times New Roman" w:cs="Times New Roman"/>
              </w:rPr>
              <w:t>.</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C60F5F"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F489EDC"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0030E66" w14:textId="77777777" w:rsidR="00490051" w:rsidRPr="00490051" w:rsidRDefault="00490051" w:rsidP="0094024E">
            <w:pPr>
              <w:ind w:left="-126"/>
              <w:jc w:val="center"/>
              <w:rPr>
                <w:rFonts w:ascii="Times New Roman" w:hAnsi="Times New Roman" w:cs="Times New Roman"/>
              </w:rPr>
            </w:pPr>
          </w:p>
        </w:tc>
      </w:tr>
      <w:tr w:rsidR="00490051" w:rsidRPr="00490051" w14:paraId="5BE895A9" w14:textId="77777777" w:rsidTr="0094024E">
        <w:trPr>
          <w:trHeight w:val="231"/>
        </w:trPr>
        <w:tc>
          <w:tcPr>
            <w:tcW w:w="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A2EF87C"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A23</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6FF7A3A" w14:textId="77777777" w:rsidR="00490051" w:rsidRPr="00490051" w:rsidRDefault="00490051" w:rsidP="0094024E">
            <w:pPr>
              <w:jc w:val="both"/>
              <w:rPr>
                <w:rFonts w:ascii="Times New Roman" w:hAnsi="Times New Roman" w:cs="Times New Roman"/>
              </w:rPr>
            </w:pPr>
            <w:proofErr w:type="spellStart"/>
            <w:r w:rsidRPr="00490051">
              <w:rPr>
                <w:rFonts w:ascii="Times New Roman" w:hAnsi="Times New Roman" w:cs="Times New Roman"/>
              </w:rPr>
              <w:t>Sistemazione</w:t>
            </w:r>
            <w:proofErr w:type="spellEnd"/>
            <w:r w:rsidRPr="00490051">
              <w:rPr>
                <w:rFonts w:ascii="Times New Roman" w:hAnsi="Times New Roman" w:cs="Times New Roman"/>
              </w:rPr>
              <w:t xml:space="preserve"> finale </w:t>
            </w:r>
            <w:proofErr w:type="spellStart"/>
            <w:r w:rsidRPr="00490051">
              <w:rPr>
                <w:rFonts w:ascii="Times New Roman" w:hAnsi="Times New Roman" w:cs="Times New Roman"/>
              </w:rPr>
              <w:t>dell’area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oggetto</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intervento</w:t>
            </w:r>
            <w:proofErr w:type="spellEnd"/>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00B9FF" w14:textId="77777777" w:rsidR="00490051" w:rsidRPr="00490051" w:rsidRDefault="00490051" w:rsidP="0094024E">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0EC2495" w14:textId="77777777" w:rsidR="00490051" w:rsidRPr="00490051" w:rsidRDefault="00490051" w:rsidP="0094024E">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E4443C4" w14:textId="77777777" w:rsidR="00490051" w:rsidRPr="00490051" w:rsidRDefault="00490051" w:rsidP="0094024E">
            <w:pPr>
              <w:ind w:left="-126"/>
              <w:jc w:val="center"/>
              <w:rPr>
                <w:rFonts w:ascii="Times New Roman" w:hAnsi="Times New Roman" w:cs="Times New Roman"/>
              </w:rPr>
            </w:pPr>
          </w:p>
        </w:tc>
      </w:tr>
    </w:tbl>
    <w:p w14:paraId="04C25DF9" w14:textId="77777777" w:rsidR="00490051" w:rsidRPr="00490051" w:rsidRDefault="00490051" w:rsidP="00490051">
      <w:pPr>
        <w:widowControl w:val="0"/>
        <w:ind w:left="108" w:hanging="108"/>
        <w:rPr>
          <w:rFonts w:ascii="Times New Roman" w:eastAsia="SimSun" w:hAnsi="Times New Roman" w:cs="Times New Roman"/>
          <w:kern w:val="2"/>
          <w:lang w:eastAsia="ar-SA"/>
        </w:rPr>
      </w:pPr>
    </w:p>
    <w:p w14:paraId="2F9BCA50" w14:textId="77777777" w:rsidR="00490051" w:rsidRPr="00490051" w:rsidRDefault="00490051" w:rsidP="00490051">
      <w:pPr>
        <w:rPr>
          <w:rFonts w:ascii="Times New Roman" w:hAnsi="Times New Roman" w:cs="Times New Roman"/>
        </w:rPr>
      </w:pPr>
    </w:p>
    <w:tbl>
      <w:tblPr>
        <w:tblStyle w:val="TableNormal"/>
        <w:tblW w:w="9780"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567"/>
        <w:gridCol w:w="5811"/>
        <w:gridCol w:w="1134"/>
        <w:gridCol w:w="992"/>
        <w:gridCol w:w="1276"/>
      </w:tblGrid>
      <w:tr w:rsidR="00490051" w:rsidRPr="00490051" w14:paraId="2F59A38E" w14:textId="77777777" w:rsidTr="0094024E">
        <w:trPr>
          <w:trHeight w:val="611"/>
          <w:tblHeader/>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6AD2307" w14:textId="77777777" w:rsidR="00490051" w:rsidRPr="00490051" w:rsidRDefault="00490051" w:rsidP="0094024E">
            <w:pPr>
              <w:rPr>
                <w:rFonts w:ascii="Times New Roman" w:hAnsi="Times New Roman" w:cs="Times New Roman"/>
              </w:rPr>
            </w:pPr>
          </w:p>
        </w:tc>
        <w:tc>
          <w:tcPr>
            <w:tcW w:w="581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3B256D5B" w14:textId="77777777" w:rsidR="00490051" w:rsidRPr="00490051" w:rsidRDefault="00490051" w:rsidP="0094024E">
            <w:pPr>
              <w:jc w:val="center"/>
              <w:rPr>
                <w:rFonts w:ascii="Times New Roman" w:hAnsi="Times New Roman" w:cs="Times New Roman"/>
                <w:b/>
                <w:bCs/>
              </w:rPr>
            </w:pPr>
            <w:r w:rsidRPr="00490051">
              <w:rPr>
                <w:rFonts w:ascii="Times New Roman" w:hAnsi="Times New Roman" w:cs="Times New Roman"/>
                <w:b/>
                <w:bCs/>
              </w:rPr>
              <w:t xml:space="preserve">ALLEGATO B – </w:t>
            </w:r>
            <w:proofErr w:type="spellStart"/>
            <w:r w:rsidRPr="00490051">
              <w:rPr>
                <w:rFonts w:ascii="Times New Roman" w:hAnsi="Times New Roman" w:cs="Times New Roman"/>
                <w:b/>
                <w:bCs/>
              </w:rPr>
              <w:t>Altra</w:t>
            </w:r>
            <w:proofErr w:type="spellEnd"/>
            <w:r w:rsidRPr="00490051">
              <w:rPr>
                <w:rFonts w:ascii="Times New Roman" w:hAnsi="Times New Roman" w:cs="Times New Roman"/>
                <w:b/>
                <w:bCs/>
              </w:rPr>
              <w:t xml:space="preserve"> </w:t>
            </w:r>
            <w:proofErr w:type="spellStart"/>
            <w:r w:rsidRPr="00490051">
              <w:rPr>
                <w:rFonts w:ascii="Times New Roman" w:hAnsi="Times New Roman" w:cs="Times New Roman"/>
                <w:b/>
                <w:bCs/>
              </w:rPr>
              <w:t>documentazione</w:t>
            </w:r>
            <w:proofErr w:type="spellEnd"/>
          </w:p>
          <w:p w14:paraId="25E0FD2C" w14:textId="77777777" w:rsidR="00490051" w:rsidRPr="00490051" w:rsidRDefault="00490051" w:rsidP="0094024E">
            <w:pPr>
              <w:jc w:val="center"/>
              <w:rPr>
                <w:rFonts w:ascii="Times New Roman" w:hAnsi="Times New Roman" w:cs="Times New Roman"/>
              </w:rPr>
            </w:pPr>
            <w:r w:rsidRPr="00490051">
              <w:rPr>
                <w:rFonts w:ascii="Times New Roman" w:hAnsi="Times New Roman" w:cs="Times New Roman"/>
                <w:b/>
                <w:bCs/>
              </w:rPr>
              <w:t xml:space="preserve">Da </w:t>
            </w:r>
            <w:proofErr w:type="spellStart"/>
            <w:r w:rsidRPr="00490051">
              <w:rPr>
                <w:rFonts w:ascii="Times New Roman" w:hAnsi="Times New Roman" w:cs="Times New Roman"/>
                <w:b/>
                <w:bCs/>
              </w:rPr>
              <w:t>fornire</w:t>
            </w:r>
            <w:proofErr w:type="spellEnd"/>
            <w:r w:rsidRPr="00490051">
              <w:rPr>
                <w:rFonts w:ascii="Times New Roman" w:hAnsi="Times New Roman" w:cs="Times New Roman"/>
                <w:b/>
                <w:bCs/>
              </w:rPr>
              <w:t xml:space="preserve"> </w:t>
            </w:r>
            <w:proofErr w:type="spellStart"/>
            <w:r w:rsidRPr="00490051">
              <w:rPr>
                <w:rFonts w:ascii="Times New Roman" w:hAnsi="Times New Roman" w:cs="Times New Roman"/>
                <w:b/>
                <w:bCs/>
              </w:rPr>
              <w:t>anche</w:t>
            </w:r>
            <w:proofErr w:type="spellEnd"/>
            <w:r w:rsidRPr="00490051">
              <w:rPr>
                <w:rFonts w:ascii="Times New Roman" w:hAnsi="Times New Roman" w:cs="Times New Roman"/>
                <w:b/>
                <w:bCs/>
              </w:rPr>
              <w:t xml:space="preserve"> in </w:t>
            </w:r>
            <w:proofErr w:type="spellStart"/>
            <w:r w:rsidRPr="00490051">
              <w:rPr>
                <w:rFonts w:ascii="Times New Roman" w:hAnsi="Times New Roman" w:cs="Times New Roman"/>
                <w:b/>
                <w:bCs/>
              </w:rPr>
              <w:t>formato</w:t>
            </w:r>
            <w:proofErr w:type="spellEnd"/>
            <w:r w:rsidRPr="00490051">
              <w:rPr>
                <w:rFonts w:ascii="Times New Roman" w:hAnsi="Times New Roman" w:cs="Times New Roman"/>
                <w:b/>
                <w:bCs/>
              </w:rPr>
              <w:t xml:space="preserve"> </w:t>
            </w:r>
            <w:proofErr w:type="spellStart"/>
            <w:r w:rsidRPr="00490051">
              <w:rPr>
                <w:rFonts w:ascii="Times New Roman" w:hAnsi="Times New Roman" w:cs="Times New Roman"/>
                <w:b/>
                <w:bCs/>
              </w:rPr>
              <w:t>editabile</w:t>
            </w:r>
            <w:proofErr w:type="spellEnd"/>
            <w:r w:rsidRPr="00490051">
              <w:rPr>
                <w:rFonts w:ascii="Times New Roman" w:hAnsi="Times New Roman" w:cs="Times New Roman"/>
                <w:b/>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435D54E7" w14:textId="77777777" w:rsidR="00490051" w:rsidRPr="00490051" w:rsidRDefault="00490051" w:rsidP="0094024E">
            <w:pPr>
              <w:ind w:left="-2600" w:firstLine="2600"/>
              <w:jc w:val="center"/>
              <w:rPr>
                <w:rFonts w:ascii="Times New Roman" w:hAnsi="Times New Roman" w:cs="Times New Roman"/>
                <w:b/>
              </w:rPr>
            </w:pPr>
            <w:proofErr w:type="spellStart"/>
            <w:r w:rsidRPr="00490051">
              <w:rPr>
                <w:rFonts w:ascii="Times New Roman" w:hAnsi="Times New Roman" w:cs="Times New Roman"/>
                <w:b/>
              </w:rPr>
              <w:t>Allegato</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D9D9D9"/>
            <w:hideMark/>
          </w:tcPr>
          <w:p w14:paraId="6E8F0C8A" w14:textId="77777777" w:rsidR="00490051" w:rsidRPr="00490051" w:rsidRDefault="00490051" w:rsidP="0094024E">
            <w:pPr>
              <w:jc w:val="center"/>
              <w:rPr>
                <w:rFonts w:ascii="Times New Roman" w:hAnsi="Times New Roman" w:cs="Times New Roman"/>
                <w:b/>
              </w:rPr>
            </w:pPr>
            <w:proofErr w:type="spellStart"/>
            <w:r w:rsidRPr="00490051">
              <w:rPr>
                <w:rFonts w:ascii="Times New Roman" w:hAnsi="Times New Roman" w:cs="Times New Roman"/>
                <w:b/>
              </w:rPr>
              <w:t>Numero</w:t>
            </w:r>
            <w:proofErr w:type="spellEnd"/>
            <w:r w:rsidRPr="00490051">
              <w:rPr>
                <w:rFonts w:ascii="Times New Roman" w:hAnsi="Times New Roman" w:cs="Times New Roman"/>
                <w:b/>
              </w:rPr>
              <w:t xml:space="preserve"> di </w:t>
            </w:r>
            <w:proofErr w:type="spellStart"/>
            <w:r w:rsidRPr="00490051">
              <w:rPr>
                <w:rFonts w:ascii="Times New Roman" w:hAnsi="Times New Roman" w:cs="Times New Roman"/>
                <w:b/>
              </w:rPr>
              <w:t>pagg</w:t>
            </w:r>
            <w:proofErr w:type="spellEnd"/>
            <w:r w:rsidRPr="00490051">
              <w:rPr>
                <w:rFonts w:ascii="Times New Roman" w:hAnsi="Times New Roman" w:cs="Times New Roman"/>
                <w:b/>
              </w:rPr>
              <w:t>.</w:t>
            </w:r>
          </w:p>
        </w:tc>
        <w:tc>
          <w:tcPr>
            <w:tcW w:w="1276" w:type="dxa"/>
            <w:tcBorders>
              <w:top w:val="single" w:sz="4" w:space="0" w:color="000000"/>
              <w:left w:val="single" w:sz="4" w:space="0" w:color="000000"/>
              <w:bottom w:val="single" w:sz="4" w:space="0" w:color="000000"/>
              <w:right w:val="single" w:sz="4" w:space="0" w:color="000000"/>
            </w:tcBorders>
            <w:shd w:val="clear" w:color="auto" w:fill="D9D9D9"/>
            <w:hideMark/>
          </w:tcPr>
          <w:p w14:paraId="00E0F62F" w14:textId="77777777" w:rsidR="00490051" w:rsidRPr="00490051" w:rsidRDefault="00490051" w:rsidP="0094024E">
            <w:pPr>
              <w:ind w:left="142"/>
              <w:jc w:val="center"/>
              <w:rPr>
                <w:rFonts w:ascii="Times New Roman" w:hAnsi="Times New Roman" w:cs="Times New Roman"/>
                <w:b/>
              </w:rPr>
            </w:pPr>
            <w:proofErr w:type="spellStart"/>
            <w:r w:rsidRPr="00490051">
              <w:rPr>
                <w:rFonts w:ascii="Times New Roman" w:hAnsi="Times New Roman" w:cs="Times New Roman"/>
                <w:b/>
              </w:rPr>
              <w:t>Riservato</w:t>
            </w:r>
            <w:proofErr w:type="spellEnd"/>
          </w:p>
          <w:p w14:paraId="515119DA" w14:textId="77777777" w:rsidR="00490051" w:rsidRPr="00490051" w:rsidRDefault="00490051" w:rsidP="0094024E">
            <w:pPr>
              <w:ind w:left="142"/>
              <w:jc w:val="center"/>
              <w:rPr>
                <w:rFonts w:ascii="Times New Roman" w:hAnsi="Times New Roman" w:cs="Times New Roman"/>
              </w:rPr>
            </w:pPr>
            <w:r w:rsidRPr="00490051">
              <w:rPr>
                <w:rFonts w:ascii="Times New Roman" w:hAnsi="Times New Roman" w:cs="Times New Roman"/>
                <w:bCs/>
              </w:rPr>
              <w:t>(</w:t>
            </w:r>
            <w:proofErr w:type="spellStart"/>
            <w:r w:rsidRPr="00490051">
              <w:rPr>
                <w:rFonts w:ascii="Times New Roman" w:hAnsi="Times New Roman" w:cs="Times New Roman"/>
                <w:bCs/>
              </w:rPr>
              <w:t>riportare</w:t>
            </w:r>
            <w:proofErr w:type="spellEnd"/>
            <w:r w:rsidRPr="00490051">
              <w:rPr>
                <w:rFonts w:ascii="Times New Roman" w:hAnsi="Times New Roman" w:cs="Times New Roman"/>
                <w:bCs/>
              </w:rPr>
              <w:t xml:space="preserve"> R se </w:t>
            </w:r>
            <w:proofErr w:type="spellStart"/>
            <w:r w:rsidRPr="00490051">
              <w:rPr>
                <w:rFonts w:ascii="Times New Roman" w:hAnsi="Times New Roman" w:cs="Times New Roman"/>
                <w:bCs/>
              </w:rPr>
              <w:t>riservato</w:t>
            </w:r>
            <w:proofErr w:type="spellEnd"/>
            <w:r w:rsidRPr="00490051">
              <w:rPr>
                <w:rFonts w:ascii="Times New Roman" w:hAnsi="Times New Roman" w:cs="Times New Roman"/>
                <w:bCs/>
              </w:rPr>
              <w:t>)</w:t>
            </w:r>
            <w:r w:rsidRPr="00490051">
              <w:rPr>
                <w:rFonts w:ascii="Times New Roman" w:hAnsi="Times New Roman" w:cs="Times New Roman"/>
              </w:rPr>
              <w:t xml:space="preserve"> </w:t>
            </w:r>
          </w:p>
        </w:tc>
      </w:tr>
      <w:tr w:rsidR="00490051" w:rsidRPr="00490051" w14:paraId="1FD0B36E" w14:textId="77777777" w:rsidTr="0094024E">
        <w:trPr>
          <w:trHeight w:val="1011"/>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CE437FC"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B1</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A447744"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vertAlign w:val="superscript"/>
              </w:rPr>
              <w:t>*</w:t>
            </w:r>
            <w:proofErr w:type="spellStart"/>
            <w:r w:rsidRPr="00490051">
              <w:rPr>
                <w:rFonts w:ascii="Times New Roman" w:hAnsi="Times New Roman" w:cs="Times New Roman"/>
              </w:rPr>
              <w:t>Tabella</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sintesi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risultati</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tutte</w:t>
            </w:r>
            <w:proofErr w:type="spellEnd"/>
            <w:r w:rsidRPr="00490051">
              <w:rPr>
                <w:rFonts w:ascii="Times New Roman" w:hAnsi="Times New Roman" w:cs="Times New Roman"/>
              </w:rPr>
              <w:t xml:space="preserve"> le </w:t>
            </w:r>
            <w:proofErr w:type="spellStart"/>
            <w:r w:rsidRPr="00490051">
              <w:rPr>
                <w:rFonts w:ascii="Times New Roman" w:hAnsi="Times New Roman" w:cs="Times New Roman"/>
              </w:rPr>
              <w:t>attività</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eseguite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indagini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preliminari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PdC</w:t>
            </w:r>
            <w:proofErr w:type="spellEnd"/>
            <w:r w:rsidRPr="00490051">
              <w:rPr>
                <w:rFonts w:ascii="Times New Roman" w:hAnsi="Times New Roman" w:cs="Times New Roman"/>
              </w:rPr>
              <w:t xml:space="preserve">, integrative) </w:t>
            </w:r>
            <w:proofErr w:type="spellStart"/>
            <w:r w:rsidRPr="00490051">
              <w:rPr>
                <w:rFonts w:ascii="Times New Roman" w:hAnsi="Times New Roman" w:cs="Times New Roman"/>
              </w:rPr>
              <w:t>nel</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suolo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insaturo</w:t>
            </w:r>
            <w:proofErr w:type="spellEnd"/>
            <w:r w:rsidRPr="00490051">
              <w:rPr>
                <w:rFonts w:ascii="Times New Roman" w:hAnsi="Times New Roman" w:cs="Times New Roman"/>
              </w:rPr>
              <w:t xml:space="preserve"> (top soil, </w:t>
            </w:r>
            <w:proofErr w:type="spellStart"/>
            <w:r w:rsidRPr="00490051">
              <w:rPr>
                <w:rFonts w:ascii="Times New Roman" w:hAnsi="Times New Roman" w:cs="Times New Roman"/>
              </w:rPr>
              <w:t>suolo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superficiale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suolo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profondo</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indicazione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profondità</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campionamento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sondaggio</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riferimento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valori</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concentrazione</w:t>
            </w:r>
            <w:proofErr w:type="spellEnd"/>
            <w:r w:rsidRPr="00490051">
              <w:rPr>
                <w:rFonts w:ascii="Times New Roman" w:hAnsi="Times New Roman" w:cs="Times New Roman"/>
              </w:rPr>
              <w:t xml:space="preserve"> per </w:t>
            </w:r>
            <w:proofErr w:type="spellStart"/>
            <w:r w:rsidRPr="00490051">
              <w:rPr>
                <w:rFonts w:ascii="Times New Roman" w:hAnsi="Times New Roman" w:cs="Times New Roman"/>
              </w:rPr>
              <w:t>ciascun</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parametro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ricercato</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A058CD" w14:textId="77777777" w:rsidR="00490051" w:rsidRPr="00490051" w:rsidRDefault="00490051" w:rsidP="0094024E">
            <w:pPr>
              <w:ind w:left="61"/>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57B75EF" w14:textId="77777777" w:rsidR="00490051" w:rsidRPr="00490051" w:rsidRDefault="00490051" w:rsidP="0094024E">
            <w:pP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C6813E9" w14:textId="77777777" w:rsidR="00490051" w:rsidRPr="00490051" w:rsidRDefault="00490051" w:rsidP="0094024E">
            <w:pPr>
              <w:ind w:left="-695"/>
              <w:rPr>
                <w:rFonts w:ascii="Times New Roman" w:hAnsi="Times New Roman" w:cs="Times New Roman"/>
              </w:rPr>
            </w:pPr>
          </w:p>
        </w:tc>
      </w:tr>
      <w:tr w:rsidR="00490051" w:rsidRPr="00490051" w14:paraId="308C255E" w14:textId="77777777" w:rsidTr="0094024E">
        <w:trPr>
          <w:trHeight w:val="1011"/>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4803803"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B2</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5F195A4"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vertAlign w:val="superscript"/>
              </w:rPr>
              <w:t>*</w:t>
            </w:r>
            <w:proofErr w:type="spellStart"/>
            <w:r w:rsidRPr="00490051">
              <w:rPr>
                <w:rFonts w:ascii="Times New Roman" w:hAnsi="Times New Roman" w:cs="Times New Roman"/>
              </w:rPr>
              <w:t>Tabella</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sintesi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risultati</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tutte</w:t>
            </w:r>
            <w:proofErr w:type="spellEnd"/>
            <w:r w:rsidRPr="00490051">
              <w:rPr>
                <w:rFonts w:ascii="Times New Roman" w:hAnsi="Times New Roman" w:cs="Times New Roman"/>
              </w:rPr>
              <w:t xml:space="preserve"> le </w:t>
            </w:r>
            <w:proofErr w:type="spellStart"/>
            <w:r w:rsidRPr="00490051">
              <w:rPr>
                <w:rFonts w:ascii="Times New Roman" w:hAnsi="Times New Roman" w:cs="Times New Roman"/>
              </w:rPr>
              <w:t>attività</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eseguite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indagini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preliminari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PdC</w:t>
            </w:r>
            <w:proofErr w:type="spellEnd"/>
            <w:r w:rsidRPr="00490051">
              <w:rPr>
                <w:rFonts w:ascii="Times New Roman" w:hAnsi="Times New Roman" w:cs="Times New Roman"/>
              </w:rPr>
              <w:t xml:space="preserve">, integrative, </w:t>
            </w:r>
            <w:proofErr w:type="spellStart"/>
            <w:r w:rsidRPr="00490051">
              <w:rPr>
                <w:rFonts w:ascii="Times New Roman" w:hAnsi="Times New Roman" w:cs="Times New Roman"/>
              </w:rPr>
              <w:t>monitoraggi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nelle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acque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falda</w:t>
            </w:r>
            <w:proofErr w:type="spellEnd"/>
            <w:r w:rsidRPr="00490051">
              <w:rPr>
                <w:rFonts w:ascii="Times New Roman" w:hAnsi="Times New Roman" w:cs="Times New Roman"/>
              </w:rPr>
              <w:t xml:space="preserve">, con </w:t>
            </w:r>
            <w:proofErr w:type="spellStart"/>
            <w:r w:rsidRPr="00490051">
              <w:rPr>
                <w:rFonts w:ascii="Times New Roman" w:hAnsi="Times New Roman" w:cs="Times New Roman"/>
              </w:rPr>
              <w:t>indicazione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della</w:t>
            </w:r>
            <w:proofErr w:type="spellEnd"/>
            <w:r w:rsidRPr="00490051">
              <w:rPr>
                <w:rFonts w:ascii="Times New Roman" w:hAnsi="Times New Roman" w:cs="Times New Roman"/>
              </w:rPr>
              <w:t xml:space="preserve"> sigla, data di </w:t>
            </w:r>
            <w:proofErr w:type="spellStart"/>
            <w:r w:rsidRPr="00490051">
              <w:rPr>
                <w:rFonts w:ascii="Times New Roman" w:hAnsi="Times New Roman" w:cs="Times New Roman"/>
              </w:rPr>
              <w:t>campionamento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georeferenziazione</w:t>
            </w:r>
            <w:proofErr w:type="spellEnd"/>
            <w:r w:rsidRPr="00490051">
              <w:rPr>
                <w:rFonts w:ascii="Times New Roman" w:hAnsi="Times New Roman" w:cs="Times New Roman"/>
              </w:rPr>
              <w:t xml:space="preserve">, quota del punto di </w:t>
            </w:r>
            <w:proofErr w:type="spellStart"/>
            <w:r w:rsidRPr="00490051">
              <w:rPr>
                <w:rFonts w:ascii="Times New Roman" w:hAnsi="Times New Roman" w:cs="Times New Roman"/>
              </w:rPr>
              <w:t>indagine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profondità</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tratto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fenestrato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piezometri</w:t>
            </w:r>
            <w:proofErr w:type="spellEnd"/>
            <w:r w:rsidRPr="00490051">
              <w:rPr>
                <w:rFonts w:ascii="Times New Roman" w:hAnsi="Times New Roman" w:cs="Times New Roma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6AA85"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AC8600C" w14:textId="77777777" w:rsidR="00490051" w:rsidRPr="00490051" w:rsidRDefault="00490051" w:rsidP="0094024E">
            <w:pP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4197AE3" w14:textId="77777777" w:rsidR="00490051" w:rsidRPr="00490051" w:rsidRDefault="00490051" w:rsidP="0094024E">
            <w:pPr>
              <w:ind w:left="-695"/>
              <w:rPr>
                <w:rFonts w:ascii="Times New Roman" w:hAnsi="Times New Roman" w:cs="Times New Roman"/>
              </w:rPr>
            </w:pPr>
          </w:p>
        </w:tc>
      </w:tr>
      <w:tr w:rsidR="00490051" w:rsidRPr="00490051" w14:paraId="5F73894F" w14:textId="77777777" w:rsidTr="0094024E">
        <w:trPr>
          <w:trHeight w:val="231"/>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B8244E5"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B3</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F99AC15"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vertAlign w:val="superscript"/>
              </w:rPr>
              <w:t>*</w:t>
            </w:r>
            <w:proofErr w:type="spellStart"/>
            <w:r w:rsidRPr="00490051">
              <w:rPr>
                <w:rFonts w:ascii="Times New Roman" w:hAnsi="Times New Roman" w:cs="Times New Roman"/>
              </w:rPr>
              <w:t>Tabella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risultati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dell’applicazione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dell’AdR</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nei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vari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scenari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individuati</w:t>
            </w:r>
            <w:proofErr w:type="spellEnd"/>
            <w:r w:rsidRPr="00490051">
              <w:rPr>
                <w:rFonts w:ascii="Times New Roman" w:hAnsi="Times New Roman" w:cs="Times New Roma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6B5F85"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33C4C81" w14:textId="77777777" w:rsidR="00490051" w:rsidRPr="00490051" w:rsidRDefault="00490051" w:rsidP="0094024E">
            <w:pP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B4FCCE1" w14:textId="77777777" w:rsidR="00490051" w:rsidRPr="00490051" w:rsidRDefault="00490051" w:rsidP="0094024E">
            <w:pPr>
              <w:ind w:left="-695"/>
              <w:rPr>
                <w:rFonts w:ascii="Times New Roman" w:hAnsi="Times New Roman" w:cs="Times New Roman"/>
              </w:rPr>
            </w:pPr>
          </w:p>
        </w:tc>
      </w:tr>
      <w:tr w:rsidR="00490051" w:rsidRPr="00490051" w14:paraId="691C4138" w14:textId="77777777" w:rsidTr="0094024E">
        <w:trPr>
          <w:trHeight w:val="362"/>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E679707"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B4</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719E700" w14:textId="77777777" w:rsidR="00490051" w:rsidRPr="00490051" w:rsidRDefault="00490051" w:rsidP="0094024E">
            <w:pPr>
              <w:jc w:val="both"/>
              <w:rPr>
                <w:rFonts w:ascii="Times New Roman" w:hAnsi="Times New Roman" w:cs="Times New Roman"/>
              </w:rPr>
            </w:pPr>
            <w:proofErr w:type="spellStart"/>
            <w:r w:rsidRPr="00490051">
              <w:rPr>
                <w:rFonts w:ascii="Times New Roman" w:hAnsi="Times New Roman" w:cs="Times New Roman"/>
              </w:rPr>
              <w:t>Tabella</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comparazione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fra</w:t>
            </w:r>
            <w:proofErr w:type="spellEnd"/>
            <w:r w:rsidRPr="00490051">
              <w:rPr>
                <w:rFonts w:ascii="Times New Roman" w:hAnsi="Times New Roman" w:cs="Times New Roman"/>
              </w:rPr>
              <w:t xml:space="preserve"> le diverse </w:t>
            </w:r>
            <w:proofErr w:type="spellStart"/>
            <w:r w:rsidRPr="00490051">
              <w:rPr>
                <w:rFonts w:ascii="Times New Roman" w:hAnsi="Times New Roman" w:cs="Times New Roman"/>
              </w:rPr>
              <w:t>tecniche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esaminate</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BF9D6D"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D0741CD" w14:textId="77777777" w:rsidR="00490051" w:rsidRPr="00490051" w:rsidRDefault="00490051" w:rsidP="0094024E">
            <w:pP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A744231" w14:textId="77777777" w:rsidR="00490051" w:rsidRPr="00490051" w:rsidRDefault="00490051" w:rsidP="0094024E">
            <w:pPr>
              <w:ind w:left="-695"/>
              <w:rPr>
                <w:rFonts w:ascii="Times New Roman" w:hAnsi="Times New Roman" w:cs="Times New Roman"/>
              </w:rPr>
            </w:pPr>
          </w:p>
        </w:tc>
      </w:tr>
      <w:tr w:rsidR="00490051" w:rsidRPr="00490051" w14:paraId="182771D7" w14:textId="77777777" w:rsidTr="0094024E">
        <w:trPr>
          <w:trHeight w:val="741"/>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BFEDF00"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B5</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BBE0526" w14:textId="1C42CD7F" w:rsidR="00490051" w:rsidRPr="00490051" w:rsidRDefault="00490051" w:rsidP="0094024E">
            <w:pPr>
              <w:jc w:val="both"/>
              <w:rPr>
                <w:rFonts w:ascii="Times New Roman" w:hAnsi="Times New Roman" w:cs="Times New Roman"/>
              </w:rPr>
            </w:pPr>
            <w:r w:rsidRPr="00490051">
              <w:rPr>
                <w:rFonts w:ascii="Times New Roman" w:hAnsi="Times New Roman" w:cs="Times New Roman"/>
              </w:rPr>
              <w:t xml:space="preserve">In </w:t>
            </w:r>
            <w:proofErr w:type="spellStart"/>
            <w:r w:rsidRPr="00490051">
              <w:rPr>
                <w:rFonts w:ascii="Times New Roman" w:hAnsi="Times New Roman" w:cs="Times New Roman"/>
              </w:rPr>
              <w:t>caso</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presentazione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progetto</w:t>
            </w:r>
            <w:proofErr w:type="spellEnd"/>
            <w:r w:rsidRPr="00490051">
              <w:rPr>
                <w:rFonts w:ascii="Times New Roman" w:hAnsi="Times New Roman" w:cs="Times New Roman"/>
              </w:rPr>
              <w:t xml:space="preserve"> di MISP. </w:t>
            </w:r>
            <w:proofErr w:type="spellStart"/>
            <w:r w:rsidRPr="00490051">
              <w:rPr>
                <w:rFonts w:ascii="Times New Roman" w:hAnsi="Times New Roman" w:cs="Times New Roman"/>
              </w:rPr>
              <w:t>Dettagliata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relazione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comparazione</w:t>
            </w:r>
            <w:proofErr w:type="spellEnd"/>
            <w:r w:rsidRPr="00490051">
              <w:rPr>
                <w:rFonts w:ascii="Times New Roman" w:hAnsi="Times New Roman" w:cs="Times New Roman"/>
              </w:rPr>
              <w:t xml:space="preserve"> con lo scenario </w:t>
            </w:r>
            <w:proofErr w:type="spellStart"/>
            <w:r w:rsidRPr="00490051">
              <w:rPr>
                <w:rFonts w:ascii="Times New Roman" w:hAnsi="Times New Roman" w:cs="Times New Roman"/>
              </w:rPr>
              <w:t>della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bonifica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sulla</w:t>
            </w:r>
            <w:proofErr w:type="spellEnd"/>
            <w:r w:rsidRPr="00490051">
              <w:rPr>
                <w:rFonts w:ascii="Times New Roman" w:hAnsi="Times New Roman" w:cs="Times New Roman"/>
              </w:rPr>
              <w:t xml:space="preserve"> base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criteri</w:t>
            </w:r>
            <w:proofErr w:type="spellEnd"/>
            <w:r w:rsidRPr="00490051">
              <w:rPr>
                <w:rFonts w:ascii="Times New Roman" w:hAnsi="Times New Roman" w:cs="Times New Roman"/>
              </w:rPr>
              <w:t xml:space="preserve"> di cui </w:t>
            </w:r>
            <w:proofErr w:type="spellStart"/>
            <w:r w:rsidRPr="00490051">
              <w:rPr>
                <w:rFonts w:ascii="Times New Roman" w:hAnsi="Times New Roman" w:cs="Times New Roman"/>
              </w:rPr>
              <w:t>all’allegato</w:t>
            </w:r>
            <w:proofErr w:type="spellEnd"/>
            <w:r w:rsidRPr="00490051">
              <w:rPr>
                <w:rFonts w:ascii="Times New Roman" w:hAnsi="Times New Roman" w:cs="Times New Roman"/>
              </w:rPr>
              <w:t xml:space="preserve"> 3</w:t>
            </w:r>
            <w:r w:rsidR="00653E1C">
              <w:rPr>
                <w:rFonts w:ascii="Times New Roman" w:hAnsi="Times New Roman" w:cs="Times New Roman"/>
              </w:rPr>
              <w:t>,</w:t>
            </w:r>
            <w:r w:rsidRPr="00490051">
              <w:rPr>
                <w:rFonts w:ascii="Times New Roman" w:hAnsi="Times New Roman" w:cs="Times New Roman"/>
              </w:rPr>
              <w:t xml:space="preserve"> </w:t>
            </w:r>
            <w:proofErr w:type="spellStart"/>
            <w:r w:rsidR="00653E1C">
              <w:rPr>
                <w:rFonts w:ascii="Times New Roman" w:hAnsi="Times New Roman" w:cs="Times New Roman"/>
              </w:rPr>
              <w:t>p</w:t>
            </w:r>
            <w:r w:rsidRPr="00490051">
              <w:rPr>
                <w:rFonts w:ascii="Times New Roman" w:hAnsi="Times New Roman" w:cs="Times New Roman"/>
              </w:rPr>
              <w:t>arte</w:t>
            </w:r>
            <w:proofErr w:type="spellEnd"/>
            <w:r w:rsidRPr="00490051">
              <w:rPr>
                <w:rFonts w:ascii="Times New Roman" w:hAnsi="Times New Roman" w:cs="Times New Roman"/>
              </w:rPr>
              <w:t xml:space="preserve"> </w:t>
            </w:r>
            <w:proofErr w:type="spellStart"/>
            <w:r w:rsidR="00653E1C">
              <w:rPr>
                <w:rFonts w:ascii="Times New Roman" w:hAnsi="Times New Roman" w:cs="Times New Roman"/>
              </w:rPr>
              <w:t>q</w:t>
            </w:r>
            <w:r w:rsidRPr="00490051">
              <w:rPr>
                <w:rFonts w:ascii="Times New Roman" w:hAnsi="Times New Roman" w:cs="Times New Roman"/>
              </w:rPr>
              <w:t>uarta</w:t>
            </w:r>
            <w:proofErr w:type="spellEnd"/>
            <w:r w:rsidR="00653E1C">
              <w:rPr>
                <w:rFonts w:ascii="Times New Roman" w:hAnsi="Times New Roman" w:cs="Times New Roman"/>
              </w:rPr>
              <w:t>,</w:t>
            </w:r>
            <w:r w:rsidRPr="00490051">
              <w:rPr>
                <w:rFonts w:ascii="Times New Roman" w:hAnsi="Times New Roman" w:cs="Times New Roman"/>
              </w:rPr>
              <w:t xml:space="preserve"> </w:t>
            </w:r>
            <w:proofErr w:type="spellStart"/>
            <w:r w:rsidR="00653E1C">
              <w:rPr>
                <w:rFonts w:ascii="Times New Roman" w:hAnsi="Times New Roman" w:cs="Times New Roman"/>
              </w:rPr>
              <w:t>t</w:t>
            </w:r>
            <w:r w:rsidRPr="00490051">
              <w:rPr>
                <w:rFonts w:ascii="Times New Roman" w:hAnsi="Times New Roman" w:cs="Times New Roman"/>
              </w:rPr>
              <w:t>itolo</w:t>
            </w:r>
            <w:proofErr w:type="spellEnd"/>
            <w:r w:rsidRPr="00490051">
              <w:rPr>
                <w:rFonts w:ascii="Times New Roman" w:hAnsi="Times New Roman" w:cs="Times New Roman"/>
              </w:rPr>
              <w:t xml:space="preserve"> V del D. </w:t>
            </w:r>
            <w:proofErr w:type="spellStart"/>
            <w:r w:rsidRPr="00490051">
              <w:rPr>
                <w:rFonts w:ascii="Times New Roman" w:hAnsi="Times New Roman" w:cs="Times New Roman"/>
              </w:rPr>
              <w:t>Lgs</w:t>
            </w:r>
            <w:proofErr w:type="spellEnd"/>
            <w:r w:rsidRPr="00490051">
              <w:rPr>
                <w:rFonts w:ascii="Times New Roman" w:hAnsi="Times New Roman" w:cs="Times New Roman"/>
              </w:rPr>
              <w:t>. 152/06.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D87046"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15815CE" w14:textId="77777777" w:rsidR="00490051" w:rsidRPr="00490051" w:rsidRDefault="00490051" w:rsidP="0094024E">
            <w:pP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B495AA7" w14:textId="77777777" w:rsidR="00490051" w:rsidRPr="00490051" w:rsidRDefault="00490051" w:rsidP="0094024E">
            <w:pPr>
              <w:ind w:left="-695"/>
              <w:rPr>
                <w:rFonts w:ascii="Times New Roman" w:hAnsi="Times New Roman" w:cs="Times New Roman"/>
              </w:rPr>
            </w:pPr>
          </w:p>
        </w:tc>
      </w:tr>
      <w:tr w:rsidR="00490051" w:rsidRPr="00490051" w14:paraId="44EF9378" w14:textId="77777777" w:rsidTr="0094024E">
        <w:trPr>
          <w:trHeight w:val="491"/>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C470F49"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B6</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D22369E" w14:textId="77777777" w:rsidR="00490051" w:rsidRPr="00490051" w:rsidRDefault="00490051" w:rsidP="0094024E">
            <w:pPr>
              <w:jc w:val="both"/>
              <w:rPr>
                <w:rFonts w:ascii="Times New Roman" w:hAnsi="Times New Roman" w:cs="Times New Roman"/>
              </w:rPr>
            </w:pPr>
            <w:proofErr w:type="spellStart"/>
            <w:r w:rsidRPr="00490051">
              <w:rPr>
                <w:rFonts w:ascii="Times New Roman" w:hAnsi="Times New Roman" w:cs="Times New Roman"/>
              </w:rPr>
              <w:t>Schede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tecniche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sicurezza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sostanze</w:t>
            </w:r>
            <w:proofErr w:type="spellEnd"/>
            <w:r w:rsidRPr="00490051">
              <w:rPr>
                <w:rFonts w:ascii="Times New Roman" w:hAnsi="Times New Roman" w:cs="Times New Roman"/>
              </w:rPr>
              <w:t xml:space="preserve"> e </w:t>
            </w:r>
            <w:proofErr w:type="spellStart"/>
            <w:r w:rsidRPr="00490051">
              <w:rPr>
                <w:rFonts w:ascii="Times New Roman" w:hAnsi="Times New Roman" w:cs="Times New Roman"/>
              </w:rPr>
              <w:t>dei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materiali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utilizzati</w:t>
            </w:r>
            <w:proofErr w:type="spellEnd"/>
            <w:r w:rsidRPr="00490051">
              <w:rPr>
                <w:rFonts w:ascii="Times New Roman" w:hAnsi="Times New Roman" w:cs="Times New Roman"/>
              </w:rPr>
              <w:t xml:space="preserve"> o </w:t>
            </w:r>
            <w:proofErr w:type="spellStart"/>
            <w:r w:rsidRPr="00490051">
              <w:rPr>
                <w:rFonts w:ascii="Times New Roman" w:hAnsi="Times New Roman" w:cs="Times New Roman"/>
              </w:rPr>
              <w:t>prodotti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nell’intervento</w:t>
            </w:r>
            <w:proofErr w:type="spellEnd"/>
            <w:r w:rsidRPr="00490051">
              <w:rPr>
                <w:rFonts w:ascii="Times New Roman" w:hAnsi="Times New Roman" w:cs="Times New Roma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960FBB"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BE66BF3" w14:textId="77777777" w:rsidR="00490051" w:rsidRPr="00490051" w:rsidRDefault="00490051" w:rsidP="0094024E">
            <w:pP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1C81C3A" w14:textId="77777777" w:rsidR="00490051" w:rsidRPr="00490051" w:rsidRDefault="00490051" w:rsidP="0094024E">
            <w:pPr>
              <w:ind w:left="-695"/>
              <w:rPr>
                <w:rFonts w:ascii="Times New Roman" w:hAnsi="Times New Roman" w:cs="Times New Roman"/>
              </w:rPr>
            </w:pPr>
          </w:p>
        </w:tc>
      </w:tr>
      <w:tr w:rsidR="00490051" w:rsidRPr="00490051" w14:paraId="758F2BF0" w14:textId="77777777" w:rsidTr="0094024E">
        <w:trPr>
          <w:trHeight w:val="231"/>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5F9377D"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B7</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4D28888" w14:textId="77777777" w:rsidR="00490051" w:rsidRPr="00490051" w:rsidRDefault="00490051" w:rsidP="0094024E">
            <w:pPr>
              <w:jc w:val="both"/>
              <w:rPr>
                <w:rFonts w:ascii="Times New Roman" w:hAnsi="Times New Roman" w:cs="Times New Roman"/>
              </w:rPr>
            </w:pPr>
            <w:proofErr w:type="spellStart"/>
            <w:r w:rsidRPr="00490051">
              <w:rPr>
                <w:rFonts w:ascii="Times New Roman" w:hAnsi="Times New Roman" w:cs="Times New Roman"/>
              </w:rPr>
              <w:t>Cronoprogramma</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CCA63F"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5127463" w14:textId="77777777" w:rsidR="00490051" w:rsidRPr="00490051" w:rsidRDefault="00490051" w:rsidP="0094024E">
            <w:pP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007C7F6" w14:textId="77777777" w:rsidR="00490051" w:rsidRPr="00490051" w:rsidRDefault="00490051" w:rsidP="0094024E">
            <w:pPr>
              <w:ind w:left="-695"/>
              <w:rPr>
                <w:rFonts w:ascii="Times New Roman" w:hAnsi="Times New Roman" w:cs="Times New Roman"/>
              </w:rPr>
            </w:pPr>
          </w:p>
        </w:tc>
      </w:tr>
      <w:tr w:rsidR="00490051" w:rsidRPr="00490051" w14:paraId="0CE53CD4" w14:textId="77777777" w:rsidTr="0094024E">
        <w:trPr>
          <w:trHeight w:val="491"/>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09594E5"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B8</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57DCEA9"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 xml:space="preserve">Piano di </w:t>
            </w:r>
            <w:proofErr w:type="spellStart"/>
            <w:r w:rsidRPr="00490051">
              <w:rPr>
                <w:rFonts w:ascii="Times New Roman" w:hAnsi="Times New Roman" w:cs="Times New Roman"/>
              </w:rPr>
              <w:t>monitoraggio</w:t>
            </w:r>
            <w:proofErr w:type="spellEnd"/>
            <w:r w:rsidRPr="00490051">
              <w:rPr>
                <w:rFonts w:ascii="Times New Roman" w:hAnsi="Times New Roman" w:cs="Times New Roman"/>
              </w:rPr>
              <w:t xml:space="preserve">, ante </w:t>
            </w:r>
            <w:proofErr w:type="spellStart"/>
            <w:r w:rsidRPr="00490051">
              <w:rPr>
                <w:rFonts w:ascii="Times New Roman" w:hAnsi="Times New Roman" w:cs="Times New Roman"/>
              </w:rPr>
              <w:t>operam</w:t>
            </w:r>
            <w:proofErr w:type="spellEnd"/>
            <w:r w:rsidRPr="00490051">
              <w:rPr>
                <w:rFonts w:ascii="Times New Roman" w:hAnsi="Times New Roman" w:cs="Times New Roman"/>
              </w:rPr>
              <w:t xml:space="preserve">, in opera e post </w:t>
            </w:r>
            <w:proofErr w:type="spellStart"/>
            <w:r w:rsidRPr="00490051">
              <w:rPr>
                <w:rFonts w:ascii="Times New Roman" w:hAnsi="Times New Roman" w:cs="Times New Roman"/>
              </w:rPr>
              <w:t>operam</w:t>
            </w:r>
            <w:proofErr w:type="spellEnd"/>
            <w:r w:rsidRPr="00490051">
              <w:rPr>
                <w:rFonts w:ascii="Times New Roman" w:hAnsi="Times New Roman" w:cs="Times New Roman"/>
              </w:rPr>
              <w:t xml:space="preserve">, per </w:t>
            </w:r>
            <w:proofErr w:type="spellStart"/>
            <w:r w:rsidRPr="00490051">
              <w:rPr>
                <w:rFonts w:ascii="Times New Roman" w:hAnsi="Times New Roman" w:cs="Times New Roman"/>
              </w:rPr>
              <w:t>verificare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l’efficacia</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delle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misure</w:t>
            </w:r>
            <w:proofErr w:type="spellEnd"/>
            <w:r w:rsidRPr="00490051">
              <w:rPr>
                <w:rFonts w:ascii="Times New Roman" w:hAnsi="Times New Roman" w:cs="Times New Roman"/>
              </w:rPr>
              <w:t xml:space="preserve"> di </w:t>
            </w:r>
            <w:proofErr w:type="spellStart"/>
            <w:r w:rsidRPr="00490051">
              <w:rPr>
                <w:rFonts w:ascii="Times New Roman" w:hAnsi="Times New Roman" w:cs="Times New Roman"/>
              </w:rPr>
              <w:t>mitigazione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degli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impatti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durante</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l’intervento</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6E0F72"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7537163" w14:textId="77777777" w:rsidR="00490051" w:rsidRPr="00490051" w:rsidRDefault="00490051" w:rsidP="0094024E">
            <w:pP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731CF2A" w14:textId="77777777" w:rsidR="00490051" w:rsidRPr="00490051" w:rsidRDefault="00490051" w:rsidP="0094024E">
            <w:pPr>
              <w:ind w:left="-695"/>
              <w:rPr>
                <w:rFonts w:ascii="Times New Roman" w:hAnsi="Times New Roman" w:cs="Times New Roman"/>
              </w:rPr>
            </w:pPr>
          </w:p>
        </w:tc>
      </w:tr>
      <w:tr w:rsidR="00490051" w:rsidRPr="00490051" w14:paraId="7548BA76" w14:textId="77777777" w:rsidTr="0094024E">
        <w:trPr>
          <w:trHeight w:val="491"/>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15B37D4"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B9</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3799D4D"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 xml:space="preserve">Piano di </w:t>
            </w:r>
            <w:proofErr w:type="spellStart"/>
            <w:r w:rsidRPr="00490051">
              <w:rPr>
                <w:rFonts w:ascii="Times New Roman" w:hAnsi="Times New Roman" w:cs="Times New Roman"/>
              </w:rPr>
              <w:t>monitoraggio</w:t>
            </w:r>
            <w:proofErr w:type="spellEnd"/>
            <w:r w:rsidRPr="00490051">
              <w:rPr>
                <w:rFonts w:ascii="Times New Roman" w:hAnsi="Times New Roman" w:cs="Times New Roman"/>
              </w:rPr>
              <w:t xml:space="preserve">, in opera e post </w:t>
            </w:r>
            <w:proofErr w:type="spellStart"/>
            <w:r w:rsidRPr="00490051">
              <w:rPr>
                <w:rFonts w:ascii="Times New Roman" w:hAnsi="Times New Roman" w:cs="Times New Roman"/>
              </w:rPr>
              <w:t>operam</w:t>
            </w:r>
            <w:proofErr w:type="spellEnd"/>
            <w:r w:rsidRPr="00490051">
              <w:rPr>
                <w:rFonts w:ascii="Times New Roman" w:hAnsi="Times New Roman" w:cs="Times New Roman"/>
              </w:rPr>
              <w:t xml:space="preserve">, per </w:t>
            </w:r>
            <w:proofErr w:type="spellStart"/>
            <w:r w:rsidRPr="00490051">
              <w:rPr>
                <w:rFonts w:ascii="Times New Roman" w:hAnsi="Times New Roman" w:cs="Times New Roman"/>
              </w:rPr>
              <w:t>verificare</w:t>
            </w:r>
            <w:proofErr w:type="spellEnd"/>
            <w:r w:rsidRPr="00490051">
              <w:rPr>
                <w:rFonts w:ascii="Times New Roman" w:hAnsi="Times New Roman" w:cs="Times New Roman"/>
              </w:rPr>
              <w:t xml:space="preserve"> il </w:t>
            </w:r>
            <w:proofErr w:type="spellStart"/>
            <w:r w:rsidRPr="00490051">
              <w:rPr>
                <w:rFonts w:ascii="Times New Roman" w:hAnsi="Times New Roman" w:cs="Times New Roman"/>
              </w:rPr>
              <w:t>raggiungimento</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degli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obiettivi</w:t>
            </w:r>
            <w:proofErr w:type="spellEnd"/>
            <w:r w:rsidRPr="00490051">
              <w:rPr>
                <w:rFonts w:ascii="Times New Roman" w:hAnsi="Times New Roman" w:cs="Times New Roman"/>
              </w:rPr>
              <w:t xml:space="preserve"> </w:t>
            </w:r>
            <w:proofErr w:type="spellStart"/>
            <w:r w:rsidRPr="00490051">
              <w:rPr>
                <w:rFonts w:ascii="Times New Roman" w:hAnsi="Times New Roman" w:cs="Times New Roman"/>
              </w:rPr>
              <w:t>progettuali</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947248"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8F10FCB" w14:textId="77777777" w:rsidR="00490051" w:rsidRPr="00490051" w:rsidRDefault="00490051" w:rsidP="0094024E">
            <w:pP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2F7BE35" w14:textId="77777777" w:rsidR="00490051" w:rsidRPr="00490051" w:rsidRDefault="00490051" w:rsidP="0094024E">
            <w:pPr>
              <w:ind w:left="-695"/>
              <w:rPr>
                <w:rFonts w:ascii="Times New Roman" w:hAnsi="Times New Roman" w:cs="Times New Roman"/>
              </w:rPr>
            </w:pPr>
          </w:p>
        </w:tc>
      </w:tr>
      <w:tr w:rsidR="00490051" w:rsidRPr="00490051" w14:paraId="10C45F1B" w14:textId="77777777" w:rsidTr="0094024E">
        <w:trPr>
          <w:trHeight w:val="231"/>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2263E74" w14:textId="77777777" w:rsidR="00490051" w:rsidRPr="00490051" w:rsidRDefault="00490051" w:rsidP="0094024E">
            <w:pPr>
              <w:rPr>
                <w:rFonts w:ascii="Times New Roman" w:hAnsi="Times New Roman" w:cs="Times New Roman"/>
              </w:rPr>
            </w:pPr>
            <w:r w:rsidRPr="00490051">
              <w:rPr>
                <w:rFonts w:ascii="Times New Roman" w:hAnsi="Times New Roman" w:cs="Times New Roman"/>
              </w:rPr>
              <w:t>B10</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0369CD2" w14:textId="77777777" w:rsidR="00490051" w:rsidRPr="00490051" w:rsidRDefault="00490051" w:rsidP="0094024E">
            <w:pPr>
              <w:jc w:val="both"/>
              <w:rPr>
                <w:rFonts w:ascii="Times New Roman" w:hAnsi="Times New Roman" w:cs="Times New Roman"/>
              </w:rPr>
            </w:pPr>
            <w:r w:rsidRPr="00490051">
              <w:rPr>
                <w:rFonts w:ascii="Times New Roman" w:hAnsi="Times New Roman" w:cs="Times New Roman"/>
              </w:rPr>
              <w:t xml:space="preserve">Quadro </w:t>
            </w:r>
            <w:proofErr w:type="spellStart"/>
            <w:r w:rsidRPr="00490051">
              <w:rPr>
                <w:rFonts w:ascii="Times New Roman" w:hAnsi="Times New Roman" w:cs="Times New Roman"/>
              </w:rPr>
              <w:t>economico</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2ACC02" w14:textId="77777777" w:rsidR="00490051" w:rsidRPr="00490051" w:rsidRDefault="00490051" w:rsidP="0094024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6E1172E" w14:textId="77777777" w:rsidR="00490051" w:rsidRPr="00490051" w:rsidRDefault="00490051" w:rsidP="0094024E">
            <w:pP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443313A" w14:textId="77777777" w:rsidR="00490051" w:rsidRPr="00490051" w:rsidRDefault="00490051" w:rsidP="0094024E">
            <w:pPr>
              <w:ind w:left="-695"/>
              <w:rPr>
                <w:rFonts w:ascii="Times New Roman" w:hAnsi="Times New Roman" w:cs="Times New Roman"/>
              </w:rPr>
            </w:pPr>
          </w:p>
        </w:tc>
      </w:tr>
    </w:tbl>
    <w:p w14:paraId="13856A1F" w14:textId="0044ED8C" w:rsidR="00490051" w:rsidRDefault="00490051" w:rsidP="000815CC">
      <w:pPr>
        <w:pStyle w:val="TableParagraph"/>
        <w:tabs>
          <w:tab w:val="left" w:pos="828"/>
          <w:tab w:val="left" w:pos="829"/>
        </w:tabs>
        <w:spacing w:before="42"/>
        <w:ind w:left="828"/>
        <w:jc w:val="both"/>
        <w:rPr>
          <w:rFonts w:ascii="Times New Roman" w:hAnsi="Times New Roman" w:cs="Times New Roman"/>
          <w:bCs/>
          <w:highlight w:val="yellow"/>
        </w:rPr>
      </w:pPr>
    </w:p>
    <w:p w14:paraId="6F59D5DE" w14:textId="646EA6D3" w:rsidR="00490051" w:rsidRDefault="00490051" w:rsidP="000815CC">
      <w:pPr>
        <w:pStyle w:val="TableParagraph"/>
        <w:tabs>
          <w:tab w:val="left" w:pos="828"/>
          <w:tab w:val="left" w:pos="829"/>
        </w:tabs>
        <w:spacing w:before="42"/>
        <w:ind w:left="828"/>
        <w:jc w:val="both"/>
        <w:rPr>
          <w:rFonts w:ascii="Times New Roman" w:hAnsi="Times New Roman" w:cs="Times New Roman"/>
          <w:bCs/>
          <w:highlight w:val="yellow"/>
        </w:rPr>
      </w:pPr>
    </w:p>
    <w:p w14:paraId="0402DA93" w14:textId="7C87FEC8" w:rsidR="00490051" w:rsidRDefault="00490051" w:rsidP="000815CC">
      <w:pPr>
        <w:pStyle w:val="TableParagraph"/>
        <w:tabs>
          <w:tab w:val="left" w:pos="828"/>
          <w:tab w:val="left" w:pos="829"/>
        </w:tabs>
        <w:spacing w:before="42"/>
        <w:ind w:left="828"/>
        <w:jc w:val="both"/>
        <w:rPr>
          <w:rFonts w:ascii="Times New Roman" w:hAnsi="Times New Roman" w:cs="Times New Roman"/>
          <w:bCs/>
          <w:highlight w:val="yellow"/>
        </w:rPr>
      </w:pPr>
    </w:p>
    <w:p w14:paraId="08464681" w14:textId="77777777" w:rsidR="00490051" w:rsidRPr="008059F4" w:rsidRDefault="00490051" w:rsidP="000815CC">
      <w:pPr>
        <w:pStyle w:val="TableParagraph"/>
        <w:tabs>
          <w:tab w:val="left" w:pos="828"/>
          <w:tab w:val="left" w:pos="829"/>
        </w:tabs>
        <w:spacing w:before="42"/>
        <w:ind w:left="828"/>
        <w:jc w:val="both"/>
        <w:rPr>
          <w:rFonts w:ascii="Times New Roman" w:hAnsi="Times New Roman" w:cs="Times New Roman"/>
          <w:bCs/>
          <w:highlight w:val="yellow"/>
        </w:rPr>
      </w:pPr>
    </w:p>
    <w:p w14:paraId="3D7F2214" w14:textId="77777777" w:rsidR="000815CC" w:rsidRPr="00653E1C" w:rsidRDefault="000815CC" w:rsidP="00210EF1">
      <w:pPr>
        <w:pStyle w:val="TableParagraph"/>
        <w:tabs>
          <w:tab w:val="left" w:pos="828"/>
          <w:tab w:val="left" w:pos="829"/>
        </w:tabs>
        <w:spacing w:before="42"/>
        <w:rPr>
          <w:rFonts w:ascii="Times New Roman" w:eastAsia="SimSun" w:hAnsi="Times New Roman" w:cs="Times New Roman"/>
          <w:bCs/>
          <w:iCs/>
          <w:kern w:val="1"/>
          <w:sz w:val="24"/>
          <w:szCs w:val="24"/>
          <w:lang w:eastAsia="ar-SA" w:bidi="ar-SA"/>
        </w:rPr>
      </w:pPr>
      <w:r w:rsidRPr="00653E1C">
        <w:rPr>
          <w:rFonts w:ascii="Times New Roman" w:eastAsia="SimSun" w:hAnsi="Times New Roman" w:cs="Times New Roman"/>
          <w:bCs/>
          <w:iCs/>
          <w:kern w:val="1"/>
          <w:sz w:val="24"/>
          <w:szCs w:val="24"/>
          <w:lang w:eastAsia="ar-SA" w:bidi="ar-SA"/>
        </w:rPr>
        <w:t>Data</w:t>
      </w:r>
      <w:r w:rsidRPr="00653E1C">
        <w:rPr>
          <w:rFonts w:ascii="Times New Roman" w:eastAsia="SimSun" w:hAnsi="Times New Roman" w:cs="Times New Roman"/>
          <w:bCs/>
          <w:iCs/>
          <w:kern w:val="1"/>
          <w:sz w:val="24"/>
          <w:szCs w:val="24"/>
          <w:lang w:eastAsia="ar-SA" w:bidi="ar-SA"/>
        </w:rPr>
        <w:tab/>
        <w:t xml:space="preserve">     </w:t>
      </w:r>
      <w:r w:rsidRPr="00653E1C">
        <w:rPr>
          <w:rFonts w:ascii="Times New Roman" w:eastAsia="SimSun" w:hAnsi="Times New Roman" w:cs="Times New Roman"/>
          <w:bCs/>
          <w:iCs/>
          <w:kern w:val="1"/>
          <w:sz w:val="24"/>
          <w:szCs w:val="24"/>
          <w:lang w:eastAsia="ar-SA" w:bidi="ar-SA"/>
        </w:rPr>
        <w:tab/>
        <w:t xml:space="preserve">                         </w:t>
      </w:r>
      <w:r w:rsidRPr="00653E1C">
        <w:rPr>
          <w:rFonts w:ascii="Times New Roman" w:eastAsia="SimSun" w:hAnsi="Times New Roman" w:cs="Times New Roman"/>
          <w:bCs/>
          <w:iCs/>
          <w:kern w:val="1"/>
          <w:sz w:val="24"/>
          <w:szCs w:val="24"/>
          <w:lang w:eastAsia="ar-SA" w:bidi="ar-SA"/>
        </w:rPr>
        <w:tab/>
      </w:r>
      <w:r w:rsidRPr="00653E1C">
        <w:rPr>
          <w:rFonts w:ascii="Times New Roman" w:eastAsia="SimSun" w:hAnsi="Times New Roman" w:cs="Times New Roman"/>
          <w:bCs/>
          <w:iCs/>
          <w:kern w:val="1"/>
          <w:sz w:val="24"/>
          <w:szCs w:val="24"/>
          <w:lang w:eastAsia="ar-SA" w:bidi="ar-SA"/>
        </w:rPr>
        <w:tab/>
        <w:t xml:space="preserve">   Firma</w:t>
      </w:r>
      <w:r w:rsidRPr="00653E1C">
        <w:rPr>
          <w:rFonts w:ascii="Times New Roman" w:eastAsia="SimSun" w:hAnsi="Times New Roman" w:cs="Times New Roman"/>
          <w:bCs/>
          <w:iCs/>
          <w:kern w:val="1"/>
          <w:sz w:val="24"/>
          <w:szCs w:val="24"/>
          <w:lang w:eastAsia="ar-SA" w:bidi="ar-SA"/>
        </w:rPr>
        <w:tab/>
      </w:r>
      <w:r w:rsidRPr="00653E1C">
        <w:rPr>
          <w:rFonts w:ascii="Times New Roman" w:eastAsia="SimSun" w:hAnsi="Times New Roman" w:cs="Times New Roman"/>
          <w:bCs/>
          <w:iCs/>
          <w:kern w:val="1"/>
          <w:sz w:val="24"/>
          <w:szCs w:val="24"/>
          <w:lang w:eastAsia="ar-SA" w:bidi="ar-SA"/>
        </w:rPr>
        <w:tab/>
      </w:r>
      <w:r w:rsidRPr="00653E1C">
        <w:rPr>
          <w:rFonts w:ascii="Times New Roman" w:eastAsia="SimSun" w:hAnsi="Times New Roman" w:cs="Times New Roman"/>
          <w:bCs/>
          <w:iCs/>
          <w:kern w:val="1"/>
          <w:sz w:val="24"/>
          <w:szCs w:val="24"/>
          <w:lang w:eastAsia="ar-SA" w:bidi="ar-SA"/>
        </w:rPr>
        <w:tab/>
      </w:r>
      <w:r w:rsidRPr="00653E1C">
        <w:rPr>
          <w:rFonts w:ascii="Times New Roman" w:eastAsia="SimSun" w:hAnsi="Times New Roman" w:cs="Times New Roman"/>
          <w:bCs/>
          <w:iCs/>
          <w:kern w:val="1"/>
          <w:sz w:val="24"/>
          <w:szCs w:val="24"/>
          <w:lang w:eastAsia="ar-SA" w:bidi="ar-SA"/>
        </w:rPr>
        <w:tab/>
      </w:r>
      <w:r w:rsidRPr="00653E1C">
        <w:rPr>
          <w:rFonts w:ascii="Times New Roman" w:eastAsia="SimSun" w:hAnsi="Times New Roman" w:cs="Times New Roman"/>
          <w:bCs/>
          <w:iCs/>
          <w:kern w:val="1"/>
          <w:sz w:val="24"/>
          <w:szCs w:val="24"/>
          <w:lang w:eastAsia="ar-SA" w:bidi="ar-SA"/>
        </w:rPr>
        <w:tab/>
      </w:r>
    </w:p>
    <w:p w14:paraId="514B33A1" w14:textId="77777777" w:rsidR="000815CC" w:rsidRPr="00653E1C" w:rsidRDefault="000815CC" w:rsidP="000815CC">
      <w:pPr>
        <w:pStyle w:val="dj-para-r1"/>
        <w:shd w:val="clear" w:color="auto" w:fill="FFFFFF"/>
        <w:spacing w:line="146" w:lineRule="atLeast"/>
        <w:jc w:val="both"/>
        <w:rPr>
          <w:rFonts w:eastAsia="SimSun"/>
          <w:bCs/>
          <w:iCs/>
          <w:kern w:val="1"/>
          <w:lang w:eastAsia="ar-SA"/>
        </w:rPr>
        <w:sectPr w:rsidR="000815CC" w:rsidRPr="00653E1C" w:rsidSect="00D008B5">
          <w:footerReference w:type="even" r:id="rId9"/>
          <w:footerReference w:type="default" r:id="rId10"/>
          <w:footerReference w:type="first" r:id="rId11"/>
          <w:pgSz w:w="11906" w:h="16838"/>
          <w:pgMar w:top="1701" w:right="1134" w:bottom="1509" w:left="1134" w:header="708" w:footer="708" w:gutter="0"/>
          <w:cols w:space="720"/>
          <w:titlePg/>
          <w:docGrid w:linePitch="360" w:charSpace="-2049"/>
        </w:sectPr>
      </w:pPr>
    </w:p>
    <w:p w14:paraId="4D088393" w14:textId="2A61F823" w:rsidR="000815CC" w:rsidRPr="00FF036D" w:rsidRDefault="000815CC" w:rsidP="00A65DF9">
      <w:pPr>
        <w:snapToGrid w:val="0"/>
        <w:spacing w:before="120" w:after="120" w:line="240" w:lineRule="auto"/>
        <w:ind w:firstLine="426"/>
        <w:jc w:val="right"/>
        <w:rPr>
          <w:rFonts w:ascii="Times New Roman" w:hAnsi="Times New Roman" w:cs="Times New Roman"/>
          <w:b/>
          <w:sz w:val="24"/>
          <w:szCs w:val="24"/>
        </w:rPr>
      </w:pPr>
      <w:r w:rsidRPr="00FF036D">
        <w:rPr>
          <w:rFonts w:ascii="Times New Roman" w:hAnsi="Times New Roman" w:cs="Times New Roman"/>
          <w:b/>
          <w:sz w:val="24"/>
          <w:szCs w:val="24"/>
        </w:rPr>
        <w:lastRenderedPageBreak/>
        <w:t>Allegato 2</w:t>
      </w:r>
    </w:p>
    <w:p w14:paraId="1B7ED425" w14:textId="2BEBE924" w:rsidR="00496EF3" w:rsidRPr="008059F4" w:rsidRDefault="00496EF3" w:rsidP="000815CC">
      <w:pPr>
        <w:snapToGrid w:val="0"/>
        <w:spacing w:before="120" w:after="120" w:line="240" w:lineRule="auto"/>
        <w:ind w:firstLine="426"/>
        <w:jc w:val="both"/>
        <w:rPr>
          <w:rFonts w:ascii="Times New Roman" w:hAnsi="Times New Roman" w:cs="Times New Roman"/>
          <w:b/>
          <w:sz w:val="24"/>
          <w:szCs w:val="24"/>
          <w:highlight w:val="yellow"/>
          <w:u w:val="single"/>
        </w:rPr>
      </w:pPr>
    </w:p>
    <w:p w14:paraId="145BCA12" w14:textId="72E1313C" w:rsidR="002E485B" w:rsidRPr="008059F4" w:rsidRDefault="002E485B" w:rsidP="000815CC">
      <w:pPr>
        <w:snapToGrid w:val="0"/>
        <w:spacing w:before="120" w:after="120" w:line="240" w:lineRule="auto"/>
        <w:ind w:firstLine="426"/>
        <w:jc w:val="both"/>
        <w:rPr>
          <w:rFonts w:ascii="Times New Roman" w:hAnsi="Times New Roman" w:cs="Times New Roman"/>
          <w:b/>
          <w:sz w:val="24"/>
          <w:szCs w:val="24"/>
          <w:highlight w:val="yellow"/>
          <w:u w:val="single"/>
        </w:rPr>
      </w:pPr>
    </w:p>
    <w:p w14:paraId="16D6D665" w14:textId="6FA42655" w:rsidR="00FF036D" w:rsidRPr="0096186B" w:rsidRDefault="0096186B" w:rsidP="00A65DF9">
      <w:pPr>
        <w:snapToGrid w:val="0"/>
        <w:spacing w:before="120" w:after="120" w:line="240" w:lineRule="auto"/>
        <w:jc w:val="center"/>
        <w:rPr>
          <w:rFonts w:ascii="Times New Roman" w:hAnsi="Times New Roman" w:cs="Times New Roman"/>
          <w:b/>
          <w:sz w:val="24"/>
          <w:szCs w:val="24"/>
        </w:rPr>
      </w:pPr>
      <w:r w:rsidRPr="0096186B">
        <w:rPr>
          <w:rFonts w:ascii="Times New Roman" w:hAnsi="Times New Roman" w:cs="Times New Roman"/>
          <w:b/>
          <w:sz w:val="24"/>
          <w:szCs w:val="24"/>
        </w:rPr>
        <w:t>Contenuti ed indicazioni tecniche minimi da fornire per la presentazione del</w:t>
      </w:r>
      <w:r>
        <w:rPr>
          <w:rFonts w:ascii="Times New Roman" w:hAnsi="Times New Roman" w:cs="Times New Roman"/>
          <w:b/>
          <w:sz w:val="24"/>
          <w:szCs w:val="24"/>
        </w:rPr>
        <w:t xml:space="preserve"> P</w:t>
      </w:r>
      <w:r w:rsidRPr="0096186B">
        <w:rPr>
          <w:rFonts w:ascii="Times New Roman" w:hAnsi="Times New Roman" w:cs="Times New Roman"/>
          <w:b/>
          <w:sz w:val="24"/>
          <w:szCs w:val="24"/>
        </w:rPr>
        <w:t xml:space="preserve">rogetto </w:t>
      </w:r>
      <w:r>
        <w:rPr>
          <w:rFonts w:ascii="Times New Roman" w:hAnsi="Times New Roman" w:cs="Times New Roman"/>
          <w:b/>
          <w:sz w:val="24"/>
          <w:szCs w:val="24"/>
        </w:rPr>
        <w:t>O</w:t>
      </w:r>
      <w:r w:rsidRPr="0096186B">
        <w:rPr>
          <w:rFonts w:ascii="Times New Roman" w:hAnsi="Times New Roman" w:cs="Times New Roman"/>
          <w:b/>
          <w:sz w:val="24"/>
          <w:szCs w:val="24"/>
        </w:rPr>
        <w:t xml:space="preserve">perativo di </w:t>
      </w:r>
      <w:r>
        <w:rPr>
          <w:rFonts w:ascii="Times New Roman" w:hAnsi="Times New Roman" w:cs="Times New Roman"/>
          <w:b/>
          <w:sz w:val="24"/>
          <w:szCs w:val="24"/>
        </w:rPr>
        <w:t>B</w:t>
      </w:r>
      <w:r w:rsidRPr="0096186B">
        <w:rPr>
          <w:rFonts w:ascii="Times New Roman" w:hAnsi="Times New Roman" w:cs="Times New Roman"/>
          <w:b/>
          <w:sz w:val="24"/>
          <w:szCs w:val="24"/>
        </w:rPr>
        <w:t xml:space="preserve">onifica, </w:t>
      </w:r>
      <w:r>
        <w:rPr>
          <w:rFonts w:ascii="Times New Roman" w:hAnsi="Times New Roman" w:cs="Times New Roman"/>
          <w:b/>
          <w:sz w:val="24"/>
          <w:szCs w:val="24"/>
        </w:rPr>
        <w:t>M</w:t>
      </w:r>
      <w:r w:rsidRPr="0096186B">
        <w:rPr>
          <w:rFonts w:ascii="Times New Roman" w:hAnsi="Times New Roman" w:cs="Times New Roman"/>
          <w:b/>
          <w:sz w:val="24"/>
          <w:szCs w:val="24"/>
        </w:rPr>
        <w:t xml:space="preserve">essa in </w:t>
      </w:r>
      <w:r>
        <w:rPr>
          <w:rFonts w:ascii="Times New Roman" w:hAnsi="Times New Roman" w:cs="Times New Roman"/>
          <w:b/>
          <w:sz w:val="24"/>
          <w:szCs w:val="24"/>
        </w:rPr>
        <w:t>S</w:t>
      </w:r>
      <w:r w:rsidRPr="0096186B">
        <w:rPr>
          <w:rFonts w:ascii="Times New Roman" w:hAnsi="Times New Roman" w:cs="Times New Roman"/>
          <w:b/>
          <w:sz w:val="24"/>
          <w:szCs w:val="24"/>
        </w:rPr>
        <w:t xml:space="preserve">icurezza </w:t>
      </w:r>
      <w:r>
        <w:rPr>
          <w:rFonts w:ascii="Times New Roman" w:hAnsi="Times New Roman" w:cs="Times New Roman"/>
          <w:b/>
          <w:sz w:val="24"/>
          <w:szCs w:val="24"/>
        </w:rPr>
        <w:t>O</w:t>
      </w:r>
      <w:r w:rsidRPr="0096186B">
        <w:rPr>
          <w:rFonts w:ascii="Times New Roman" w:hAnsi="Times New Roman" w:cs="Times New Roman"/>
          <w:b/>
          <w:sz w:val="24"/>
          <w:szCs w:val="24"/>
        </w:rPr>
        <w:t xml:space="preserve">perativa e </w:t>
      </w:r>
      <w:r>
        <w:rPr>
          <w:rFonts w:ascii="Times New Roman" w:hAnsi="Times New Roman" w:cs="Times New Roman"/>
          <w:b/>
          <w:sz w:val="24"/>
          <w:szCs w:val="24"/>
        </w:rPr>
        <w:t>P</w:t>
      </w:r>
      <w:r w:rsidRPr="0096186B">
        <w:rPr>
          <w:rFonts w:ascii="Times New Roman" w:hAnsi="Times New Roman" w:cs="Times New Roman"/>
          <w:b/>
          <w:sz w:val="24"/>
          <w:szCs w:val="24"/>
        </w:rPr>
        <w:t xml:space="preserve">ermanente, di aree ricadenti all’interno dei perimetri di siti di interesse nazionale </w:t>
      </w:r>
    </w:p>
    <w:p w14:paraId="6BA7ED58" w14:textId="77777777" w:rsidR="00063210" w:rsidRPr="008059F4" w:rsidRDefault="00063210" w:rsidP="000815CC">
      <w:pPr>
        <w:snapToGrid w:val="0"/>
        <w:spacing w:before="120" w:after="120" w:line="240" w:lineRule="auto"/>
        <w:ind w:firstLine="426"/>
        <w:jc w:val="both"/>
        <w:rPr>
          <w:rFonts w:ascii="Times New Roman" w:hAnsi="Times New Roman" w:cs="Times New Roman"/>
          <w:b/>
          <w:sz w:val="24"/>
          <w:szCs w:val="24"/>
          <w:highlight w:val="yellow"/>
          <w:u w:val="single"/>
        </w:rPr>
      </w:pPr>
    </w:p>
    <w:p w14:paraId="54B49B07" w14:textId="77777777" w:rsidR="0096186B" w:rsidRDefault="00B01954" w:rsidP="0096186B">
      <w:pPr>
        <w:pStyle w:val="Titolosommario"/>
        <w:rPr>
          <w:highlight w:val="yellow"/>
        </w:rPr>
      </w:pPr>
      <w:bookmarkStart w:id="4" w:name="_Ref39769215"/>
      <w:r w:rsidRPr="008059F4">
        <w:rPr>
          <w:highlight w:val="yellow"/>
        </w:rPr>
        <w:br w:type="page"/>
      </w:r>
    </w:p>
    <w:sdt>
      <w:sdtPr>
        <w:rPr>
          <w:rFonts w:ascii="Times New Roman" w:eastAsiaTheme="minorHAnsi" w:hAnsi="Times New Roman" w:cs="Times New Roman"/>
          <w:b w:val="0"/>
          <w:bCs w:val="0"/>
          <w:caps w:val="0"/>
          <w:sz w:val="22"/>
          <w:szCs w:val="22"/>
        </w:rPr>
        <w:id w:val="-1442451616"/>
        <w:docPartObj>
          <w:docPartGallery w:val="Table of Contents"/>
          <w:docPartUnique/>
        </w:docPartObj>
      </w:sdtPr>
      <w:sdtEndPr/>
      <w:sdtContent>
        <w:p w14:paraId="015518CC" w14:textId="51D432FB" w:rsidR="0096186B" w:rsidRPr="00413F13" w:rsidRDefault="0096186B" w:rsidP="0096186B">
          <w:pPr>
            <w:pStyle w:val="Titolosommario"/>
            <w:rPr>
              <w:rFonts w:ascii="Times New Roman" w:hAnsi="Times New Roman" w:cs="Times New Roman"/>
            </w:rPr>
          </w:pPr>
          <w:r w:rsidRPr="00413F13">
            <w:rPr>
              <w:rFonts w:ascii="Times New Roman" w:hAnsi="Times New Roman" w:cs="Times New Roman"/>
            </w:rPr>
            <w:t>Sommario</w:t>
          </w:r>
        </w:p>
        <w:p w14:paraId="510A68B3" w14:textId="1D6BED1B" w:rsidR="00456F74" w:rsidRPr="00413F13" w:rsidRDefault="0096186B">
          <w:pPr>
            <w:pStyle w:val="Sommario1"/>
            <w:tabs>
              <w:tab w:val="left" w:pos="440"/>
              <w:tab w:val="right" w:leader="dot" w:pos="9628"/>
            </w:tabs>
            <w:rPr>
              <w:rFonts w:ascii="Times New Roman" w:eastAsiaTheme="minorEastAsia" w:hAnsi="Times New Roman" w:cs="Times New Roman"/>
              <w:b w:val="0"/>
              <w:noProof/>
              <w:sz w:val="22"/>
              <w:lang w:eastAsia="it-IT"/>
            </w:rPr>
          </w:pPr>
          <w:r w:rsidRPr="00413F13">
            <w:rPr>
              <w:rFonts w:ascii="Times New Roman" w:hAnsi="Times New Roman" w:cs="Times New Roman"/>
            </w:rPr>
            <w:fldChar w:fldCharType="begin"/>
          </w:r>
          <w:r w:rsidRPr="00413F13">
            <w:rPr>
              <w:rFonts w:ascii="Times New Roman" w:hAnsi="Times New Roman" w:cs="Times New Roman"/>
            </w:rPr>
            <w:instrText xml:space="preserve"> TOC \o "1-3" \h \z \u </w:instrText>
          </w:r>
          <w:r w:rsidRPr="00413F13">
            <w:rPr>
              <w:rFonts w:ascii="Times New Roman" w:hAnsi="Times New Roman" w:cs="Times New Roman"/>
            </w:rPr>
            <w:fldChar w:fldCharType="separate"/>
          </w:r>
          <w:hyperlink w:anchor="_Toc78730445" w:history="1">
            <w:r w:rsidR="00456F74" w:rsidRPr="00413F13">
              <w:rPr>
                <w:rStyle w:val="Collegamentoipertestuale"/>
                <w:rFonts w:ascii="Times New Roman" w:hAnsi="Times New Roman" w:cs="Times New Roman"/>
                <w:noProof/>
              </w:rPr>
              <w:t>1.</w:t>
            </w:r>
            <w:r w:rsidR="00456F74" w:rsidRPr="00413F13">
              <w:rPr>
                <w:rFonts w:ascii="Times New Roman" w:eastAsiaTheme="minorEastAsia" w:hAnsi="Times New Roman" w:cs="Times New Roman"/>
                <w:b w:val="0"/>
                <w:noProof/>
                <w:sz w:val="22"/>
                <w:lang w:eastAsia="it-IT"/>
              </w:rPr>
              <w:tab/>
            </w:r>
            <w:r w:rsidR="00456F74" w:rsidRPr="00413F13">
              <w:rPr>
                <w:rStyle w:val="Collegamentoipertestuale"/>
                <w:rFonts w:ascii="Times New Roman" w:hAnsi="Times New Roman" w:cs="Times New Roman"/>
                <w:noProof/>
              </w:rPr>
              <w:t>Premessa</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_Toc78730445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14</w:t>
            </w:r>
            <w:r w:rsidR="00456F74" w:rsidRPr="00413F13">
              <w:rPr>
                <w:rFonts w:ascii="Times New Roman" w:hAnsi="Times New Roman" w:cs="Times New Roman"/>
                <w:noProof/>
                <w:webHidden/>
              </w:rPr>
              <w:fldChar w:fldCharType="end"/>
            </w:r>
          </w:hyperlink>
        </w:p>
        <w:p w14:paraId="175F7A30" w14:textId="07148BD1" w:rsidR="00456F74" w:rsidRPr="00413F13" w:rsidRDefault="005F4319">
          <w:pPr>
            <w:pStyle w:val="Sommario1"/>
            <w:tabs>
              <w:tab w:val="left" w:pos="440"/>
              <w:tab w:val="right" w:leader="dot" w:pos="9628"/>
            </w:tabs>
            <w:rPr>
              <w:rFonts w:ascii="Times New Roman" w:eastAsiaTheme="minorEastAsia" w:hAnsi="Times New Roman" w:cs="Times New Roman"/>
              <w:b w:val="0"/>
              <w:noProof/>
              <w:sz w:val="22"/>
              <w:lang w:eastAsia="it-IT"/>
            </w:rPr>
          </w:pPr>
          <w:hyperlink w:anchor="_Toc78730446" w:history="1">
            <w:r w:rsidR="00456F74" w:rsidRPr="00413F13">
              <w:rPr>
                <w:rStyle w:val="Collegamentoipertestuale"/>
                <w:rFonts w:ascii="Times New Roman" w:hAnsi="Times New Roman" w:cs="Times New Roman"/>
                <w:noProof/>
              </w:rPr>
              <w:t>2.</w:t>
            </w:r>
            <w:r w:rsidR="00456F74" w:rsidRPr="00413F13">
              <w:rPr>
                <w:rFonts w:ascii="Times New Roman" w:eastAsiaTheme="minorEastAsia" w:hAnsi="Times New Roman" w:cs="Times New Roman"/>
                <w:b w:val="0"/>
                <w:noProof/>
                <w:sz w:val="22"/>
                <w:lang w:eastAsia="it-IT"/>
              </w:rPr>
              <w:tab/>
            </w:r>
            <w:r w:rsidR="00456F74" w:rsidRPr="00413F13">
              <w:rPr>
                <w:rStyle w:val="Collegamentoipertestuale"/>
                <w:rFonts w:ascii="Times New Roman" w:hAnsi="Times New Roman" w:cs="Times New Roman"/>
                <w:noProof/>
              </w:rPr>
              <w:t>Introduzione</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_Toc78730446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14</w:t>
            </w:r>
            <w:r w:rsidR="00456F74" w:rsidRPr="00413F13">
              <w:rPr>
                <w:rFonts w:ascii="Times New Roman" w:hAnsi="Times New Roman" w:cs="Times New Roman"/>
                <w:noProof/>
                <w:webHidden/>
              </w:rPr>
              <w:fldChar w:fldCharType="end"/>
            </w:r>
          </w:hyperlink>
        </w:p>
        <w:p w14:paraId="44DF5123" w14:textId="2C5D8323" w:rsidR="00456F74" w:rsidRPr="00413F13" w:rsidRDefault="005F4319">
          <w:pPr>
            <w:pStyle w:val="Sommario2"/>
            <w:tabs>
              <w:tab w:val="left" w:pos="880"/>
              <w:tab w:val="right" w:leader="dot" w:pos="9628"/>
            </w:tabs>
            <w:rPr>
              <w:rFonts w:ascii="Times New Roman" w:eastAsiaTheme="minorEastAsia" w:hAnsi="Times New Roman" w:cs="Times New Roman"/>
              <w:noProof/>
              <w:sz w:val="22"/>
              <w:lang w:eastAsia="it-IT"/>
            </w:rPr>
          </w:pPr>
          <w:hyperlink w:anchor="_Toc78730447" w:history="1">
            <w:r w:rsidR="00456F74" w:rsidRPr="00413F13">
              <w:rPr>
                <w:rStyle w:val="Collegamentoipertestuale"/>
                <w:rFonts w:ascii="Times New Roman" w:hAnsi="Times New Roman" w:cs="Times New Roman"/>
                <w:noProof/>
              </w:rPr>
              <w:t>2.1.</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Inquadramento generale del sito</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_Toc78730447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14</w:t>
            </w:r>
            <w:r w:rsidR="00456F74" w:rsidRPr="00413F13">
              <w:rPr>
                <w:rFonts w:ascii="Times New Roman" w:hAnsi="Times New Roman" w:cs="Times New Roman"/>
                <w:noProof/>
                <w:webHidden/>
              </w:rPr>
              <w:fldChar w:fldCharType="end"/>
            </w:r>
          </w:hyperlink>
        </w:p>
        <w:p w14:paraId="4638936A" w14:textId="2024799B" w:rsidR="00456F74" w:rsidRPr="00413F13" w:rsidRDefault="005F4319">
          <w:pPr>
            <w:pStyle w:val="Sommario2"/>
            <w:tabs>
              <w:tab w:val="left" w:pos="880"/>
              <w:tab w:val="right" w:leader="dot" w:pos="9628"/>
            </w:tabs>
            <w:rPr>
              <w:rFonts w:ascii="Times New Roman" w:eastAsiaTheme="minorEastAsia" w:hAnsi="Times New Roman" w:cs="Times New Roman"/>
              <w:noProof/>
              <w:sz w:val="22"/>
              <w:lang w:eastAsia="it-IT"/>
            </w:rPr>
          </w:pPr>
          <w:hyperlink w:anchor="_Toc78730448" w:history="1">
            <w:r w:rsidR="00456F74" w:rsidRPr="00413F13">
              <w:rPr>
                <w:rStyle w:val="Collegamentoipertestuale"/>
                <w:rFonts w:ascii="Times New Roman" w:hAnsi="Times New Roman" w:cs="Times New Roman"/>
                <w:noProof/>
              </w:rPr>
              <w:t>2.2.</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Sintesi dell’iter amministrativo</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_Toc78730448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14</w:t>
            </w:r>
            <w:r w:rsidR="00456F74" w:rsidRPr="00413F13">
              <w:rPr>
                <w:rFonts w:ascii="Times New Roman" w:hAnsi="Times New Roman" w:cs="Times New Roman"/>
                <w:noProof/>
                <w:webHidden/>
              </w:rPr>
              <w:fldChar w:fldCharType="end"/>
            </w:r>
          </w:hyperlink>
        </w:p>
        <w:p w14:paraId="037C3256" w14:textId="74A7A60B" w:rsidR="00456F74" w:rsidRPr="00413F13" w:rsidRDefault="005F4319">
          <w:pPr>
            <w:pStyle w:val="Sommario1"/>
            <w:tabs>
              <w:tab w:val="left" w:pos="440"/>
              <w:tab w:val="right" w:leader="dot" w:pos="9628"/>
            </w:tabs>
            <w:rPr>
              <w:rFonts w:ascii="Times New Roman" w:eastAsiaTheme="minorEastAsia" w:hAnsi="Times New Roman" w:cs="Times New Roman"/>
              <w:b w:val="0"/>
              <w:noProof/>
              <w:sz w:val="22"/>
              <w:lang w:eastAsia="it-IT"/>
            </w:rPr>
          </w:pPr>
          <w:hyperlink w:anchor="_Toc78730449" w:history="1">
            <w:r w:rsidR="00456F74" w:rsidRPr="00413F13">
              <w:rPr>
                <w:rStyle w:val="Collegamentoipertestuale"/>
                <w:rFonts w:ascii="Times New Roman" w:hAnsi="Times New Roman" w:cs="Times New Roman"/>
                <w:noProof/>
              </w:rPr>
              <w:t>3.</w:t>
            </w:r>
            <w:r w:rsidR="00456F74" w:rsidRPr="00413F13">
              <w:rPr>
                <w:rFonts w:ascii="Times New Roman" w:eastAsiaTheme="minorEastAsia" w:hAnsi="Times New Roman" w:cs="Times New Roman"/>
                <w:b w:val="0"/>
                <w:noProof/>
                <w:sz w:val="22"/>
                <w:lang w:eastAsia="it-IT"/>
              </w:rPr>
              <w:tab/>
            </w:r>
            <w:r w:rsidR="00456F74" w:rsidRPr="00413F13">
              <w:rPr>
                <w:rStyle w:val="Collegamentoipertestuale"/>
                <w:rFonts w:ascii="Times New Roman" w:hAnsi="Times New Roman" w:cs="Times New Roman"/>
                <w:noProof/>
              </w:rPr>
              <w:t>Misure di prevenzione/messa in sicurezza d’emergenza</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_Toc78730449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14</w:t>
            </w:r>
            <w:r w:rsidR="00456F74" w:rsidRPr="00413F13">
              <w:rPr>
                <w:rFonts w:ascii="Times New Roman" w:hAnsi="Times New Roman" w:cs="Times New Roman"/>
                <w:noProof/>
                <w:webHidden/>
              </w:rPr>
              <w:fldChar w:fldCharType="end"/>
            </w:r>
          </w:hyperlink>
        </w:p>
        <w:p w14:paraId="4EA3C523" w14:textId="3DB217AC" w:rsidR="00456F74" w:rsidRPr="00413F13" w:rsidRDefault="005F4319">
          <w:pPr>
            <w:pStyle w:val="Sommario1"/>
            <w:tabs>
              <w:tab w:val="left" w:pos="440"/>
              <w:tab w:val="right" w:leader="dot" w:pos="9628"/>
            </w:tabs>
            <w:rPr>
              <w:rFonts w:ascii="Times New Roman" w:eastAsiaTheme="minorEastAsia" w:hAnsi="Times New Roman" w:cs="Times New Roman"/>
              <w:b w:val="0"/>
              <w:noProof/>
              <w:sz w:val="22"/>
              <w:lang w:eastAsia="it-IT"/>
            </w:rPr>
          </w:pPr>
          <w:hyperlink w:anchor="_Toc78730450" w:history="1">
            <w:r w:rsidR="00456F74" w:rsidRPr="00413F13">
              <w:rPr>
                <w:rStyle w:val="Collegamentoipertestuale"/>
                <w:rFonts w:ascii="Times New Roman" w:hAnsi="Times New Roman" w:cs="Times New Roman"/>
                <w:noProof/>
              </w:rPr>
              <w:t>4.</w:t>
            </w:r>
            <w:r w:rsidR="00456F74" w:rsidRPr="00413F13">
              <w:rPr>
                <w:rFonts w:ascii="Times New Roman" w:eastAsiaTheme="minorEastAsia" w:hAnsi="Times New Roman" w:cs="Times New Roman"/>
                <w:b w:val="0"/>
                <w:noProof/>
                <w:sz w:val="22"/>
                <w:lang w:eastAsia="it-IT"/>
              </w:rPr>
              <w:tab/>
            </w:r>
            <w:r w:rsidR="00456F74" w:rsidRPr="00413F13">
              <w:rPr>
                <w:rStyle w:val="Collegamentoipertestuale"/>
                <w:rFonts w:ascii="Times New Roman" w:hAnsi="Times New Roman" w:cs="Times New Roman"/>
                <w:noProof/>
              </w:rPr>
              <w:t>Descrizione degli eventuali ulteriori interventi Previsti nel sito</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_Toc78730450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15</w:t>
            </w:r>
            <w:r w:rsidR="00456F74" w:rsidRPr="00413F13">
              <w:rPr>
                <w:rFonts w:ascii="Times New Roman" w:hAnsi="Times New Roman" w:cs="Times New Roman"/>
                <w:noProof/>
                <w:webHidden/>
              </w:rPr>
              <w:fldChar w:fldCharType="end"/>
            </w:r>
          </w:hyperlink>
        </w:p>
        <w:p w14:paraId="7BCEBCE2" w14:textId="56847DE7" w:rsidR="00456F74" w:rsidRPr="00413F13" w:rsidRDefault="005F4319">
          <w:pPr>
            <w:pStyle w:val="Sommario1"/>
            <w:tabs>
              <w:tab w:val="left" w:pos="440"/>
              <w:tab w:val="right" w:leader="dot" w:pos="9628"/>
            </w:tabs>
            <w:rPr>
              <w:rFonts w:ascii="Times New Roman" w:eastAsiaTheme="minorEastAsia" w:hAnsi="Times New Roman" w:cs="Times New Roman"/>
              <w:b w:val="0"/>
              <w:noProof/>
              <w:sz w:val="22"/>
              <w:lang w:eastAsia="it-IT"/>
            </w:rPr>
          </w:pPr>
          <w:hyperlink w:anchor="_Toc78730451" w:history="1">
            <w:r w:rsidR="00456F74" w:rsidRPr="00413F13">
              <w:rPr>
                <w:rStyle w:val="Collegamentoipertestuale"/>
                <w:rFonts w:ascii="Times New Roman" w:hAnsi="Times New Roman" w:cs="Times New Roman"/>
                <w:noProof/>
              </w:rPr>
              <w:t>5.</w:t>
            </w:r>
            <w:r w:rsidR="00456F74" w:rsidRPr="00413F13">
              <w:rPr>
                <w:rFonts w:ascii="Times New Roman" w:eastAsiaTheme="minorEastAsia" w:hAnsi="Times New Roman" w:cs="Times New Roman"/>
                <w:b w:val="0"/>
                <w:noProof/>
                <w:sz w:val="22"/>
                <w:lang w:eastAsia="it-IT"/>
              </w:rPr>
              <w:tab/>
            </w:r>
            <w:r w:rsidR="00456F74" w:rsidRPr="00413F13">
              <w:rPr>
                <w:rStyle w:val="Collegamentoipertestuale"/>
                <w:rFonts w:ascii="Times New Roman" w:hAnsi="Times New Roman" w:cs="Times New Roman"/>
                <w:noProof/>
              </w:rPr>
              <w:t>Sintesi delle indagini effettuate</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_Toc78730451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15</w:t>
            </w:r>
            <w:r w:rsidR="00456F74" w:rsidRPr="00413F13">
              <w:rPr>
                <w:rFonts w:ascii="Times New Roman" w:hAnsi="Times New Roman" w:cs="Times New Roman"/>
                <w:noProof/>
                <w:webHidden/>
              </w:rPr>
              <w:fldChar w:fldCharType="end"/>
            </w:r>
          </w:hyperlink>
        </w:p>
        <w:p w14:paraId="45311CE4" w14:textId="2312C6E4" w:rsidR="00456F74" w:rsidRPr="00413F13" w:rsidRDefault="005F4319">
          <w:pPr>
            <w:pStyle w:val="Sommario1"/>
            <w:tabs>
              <w:tab w:val="left" w:pos="440"/>
              <w:tab w:val="right" w:leader="dot" w:pos="9628"/>
            </w:tabs>
            <w:rPr>
              <w:rFonts w:ascii="Times New Roman" w:eastAsiaTheme="minorEastAsia" w:hAnsi="Times New Roman" w:cs="Times New Roman"/>
              <w:b w:val="0"/>
              <w:noProof/>
              <w:sz w:val="22"/>
              <w:lang w:eastAsia="it-IT"/>
            </w:rPr>
          </w:pPr>
          <w:hyperlink w:anchor="_Toc78730452" w:history="1">
            <w:r w:rsidR="00456F74" w:rsidRPr="00413F13">
              <w:rPr>
                <w:rStyle w:val="Collegamentoipertestuale"/>
                <w:rFonts w:ascii="Times New Roman" w:hAnsi="Times New Roman" w:cs="Times New Roman"/>
                <w:noProof/>
              </w:rPr>
              <w:t>6.</w:t>
            </w:r>
            <w:r w:rsidR="00456F74" w:rsidRPr="00413F13">
              <w:rPr>
                <w:rFonts w:ascii="Times New Roman" w:eastAsiaTheme="minorEastAsia" w:hAnsi="Times New Roman" w:cs="Times New Roman"/>
                <w:b w:val="0"/>
                <w:noProof/>
                <w:sz w:val="22"/>
                <w:lang w:eastAsia="it-IT"/>
              </w:rPr>
              <w:tab/>
            </w:r>
            <w:r w:rsidR="00456F74" w:rsidRPr="00413F13">
              <w:rPr>
                <w:rStyle w:val="Collegamentoipertestuale"/>
                <w:rFonts w:ascii="Times New Roman" w:hAnsi="Times New Roman" w:cs="Times New Roman"/>
                <w:noProof/>
              </w:rPr>
              <w:t>Modello concettuale definitivo</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_Toc78730452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15</w:t>
            </w:r>
            <w:r w:rsidR="00456F74" w:rsidRPr="00413F13">
              <w:rPr>
                <w:rFonts w:ascii="Times New Roman" w:hAnsi="Times New Roman" w:cs="Times New Roman"/>
                <w:noProof/>
                <w:webHidden/>
              </w:rPr>
              <w:fldChar w:fldCharType="end"/>
            </w:r>
          </w:hyperlink>
        </w:p>
        <w:p w14:paraId="082E3B29" w14:textId="3EB4D29E" w:rsidR="00456F74" w:rsidRPr="00413F13" w:rsidRDefault="005F4319">
          <w:pPr>
            <w:pStyle w:val="Sommario2"/>
            <w:tabs>
              <w:tab w:val="left" w:pos="880"/>
              <w:tab w:val="right" w:leader="dot" w:pos="9628"/>
            </w:tabs>
            <w:rPr>
              <w:rFonts w:ascii="Times New Roman" w:eastAsiaTheme="minorEastAsia" w:hAnsi="Times New Roman" w:cs="Times New Roman"/>
              <w:noProof/>
              <w:sz w:val="22"/>
              <w:lang w:eastAsia="it-IT"/>
            </w:rPr>
          </w:pPr>
          <w:hyperlink w:anchor="_Toc78730453" w:history="1">
            <w:r w:rsidR="00456F74" w:rsidRPr="00413F13">
              <w:rPr>
                <w:rStyle w:val="Collegamentoipertestuale"/>
                <w:rFonts w:ascii="Times New Roman" w:hAnsi="Times New Roman" w:cs="Times New Roman"/>
                <w:noProof/>
              </w:rPr>
              <w:t>6.1.</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Geologia ed idrogeologia</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_Toc78730453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15</w:t>
            </w:r>
            <w:r w:rsidR="00456F74" w:rsidRPr="00413F13">
              <w:rPr>
                <w:rFonts w:ascii="Times New Roman" w:hAnsi="Times New Roman" w:cs="Times New Roman"/>
                <w:noProof/>
                <w:webHidden/>
              </w:rPr>
              <w:fldChar w:fldCharType="end"/>
            </w:r>
          </w:hyperlink>
        </w:p>
        <w:p w14:paraId="70A04FAF" w14:textId="0DD3E896" w:rsidR="00456F74" w:rsidRPr="00413F13" w:rsidRDefault="005F4319">
          <w:pPr>
            <w:pStyle w:val="Sommario2"/>
            <w:tabs>
              <w:tab w:val="left" w:pos="880"/>
              <w:tab w:val="right" w:leader="dot" w:pos="9628"/>
            </w:tabs>
            <w:rPr>
              <w:rFonts w:ascii="Times New Roman" w:eastAsiaTheme="minorEastAsia" w:hAnsi="Times New Roman" w:cs="Times New Roman"/>
              <w:noProof/>
              <w:sz w:val="22"/>
              <w:lang w:eastAsia="it-IT"/>
            </w:rPr>
          </w:pPr>
          <w:hyperlink w:anchor="_Toc78730454" w:history="1">
            <w:r w:rsidR="00456F74" w:rsidRPr="00413F13">
              <w:rPr>
                <w:rStyle w:val="Collegamentoipertestuale"/>
                <w:rFonts w:ascii="Times New Roman" w:hAnsi="Times New Roman" w:cs="Times New Roman"/>
                <w:noProof/>
              </w:rPr>
              <w:t>6.2.</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Informazioni relative alle sorgenti</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_Toc78730454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15</w:t>
            </w:r>
            <w:r w:rsidR="00456F74" w:rsidRPr="00413F13">
              <w:rPr>
                <w:rFonts w:ascii="Times New Roman" w:hAnsi="Times New Roman" w:cs="Times New Roman"/>
                <w:noProof/>
                <w:webHidden/>
              </w:rPr>
              <w:fldChar w:fldCharType="end"/>
            </w:r>
          </w:hyperlink>
        </w:p>
        <w:p w14:paraId="511DEAD4" w14:textId="648465EB" w:rsidR="00456F74" w:rsidRPr="00413F13" w:rsidRDefault="005F4319">
          <w:pPr>
            <w:pStyle w:val="Sommario2"/>
            <w:tabs>
              <w:tab w:val="left" w:pos="880"/>
              <w:tab w:val="right" w:leader="dot" w:pos="9628"/>
            </w:tabs>
            <w:rPr>
              <w:rFonts w:ascii="Times New Roman" w:eastAsiaTheme="minorEastAsia" w:hAnsi="Times New Roman" w:cs="Times New Roman"/>
              <w:noProof/>
              <w:sz w:val="22"/>
              <w:lang w:eastAsia="it-IT"/>
            </w:rPr>
          </w:pPr>
          <w:hyperlink w:anchor="_Toc78730455" w:history="1">
            <w:r w:rsidR="00456F74" w:rsidRPr="00413F13">
              <w:rPr>
                <w:rStyle w:val="Collegamentoipertestuale"/>
                <w:rFonts w:ascii="Times New Roman" w:hAnsi="Times New Roman" w:cs="Times New Roman"/>
                <w:noProof/>
              </w:rPr>
              <w:t>6.3.</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Informazioni del contesto territoriale</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_Toc78730455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15</w:t>
            </w:r>
            <w:r w:rsidR="00456F74" w:rsidRPr="00413F13">
              <w:rPr>
                <w:rFonts w:ascii="Times New Roman" w:hAnsi="Times New Roman" w:cs="Times New Roman"/>
                <w:noProof/>
                <w:webHidden/>
              </w:rPr>
              <w:fldChar w:fldCharType="end"/>
            </w:r>
          </w:hyperlink>
        </w:p>
        <w:p w14:paraId="03C6A368" w14:textId="3B49DCD2" w:rsidR="00456F74" w:rsidRPr="00413F13" w:rsidRDefault="005F4319">
          <w:pPr>
            <w:pStyle w:val="Sommario1"/>
            <w:tabs>
              <w:tab w:val="left" w:pos="440"/>
              <w:tab w:val="right" w:leader="dot" w:pos="9628"/>
            </w:tabs>
            <w:rPr>
              <w:rFonts w:ascii="Times New Roman" w:eastAsiaTheme="minorEastAsia" w:hAnsi="Times New Roman" w:cs="Times New Roman"/>
              <w:b w:val="0"/>
              <w:noProof/>
              <w:sz w:val="22"/>
              <w:lang w:eastAsia="it-IT"/>
            </w:rPr>
          </w:pPr>
          <w:hyperlink w:anchor="_Toc78730456" w:history="1">
            <w:r w:rsidR="00456F74" w:rsidRPr="00413F13">
              <w:rPr>
                <w:rStyle w:val="Collegamentoipertestuale"/>
                <w:rFonts w:ascii="Times New Roman" w:hAnsi="Times New Roman" w:cs="Times New Roman"/>
                <w:noProof/>
              </w:rPr>
              <w:t>7.</w:t>
            </w:r>
            <w:r w:rsidR="00456F74" w:rsidRPr="00413F13">
              <w:rPr>
                <w:rFonts w:ascii="Times New Roman" w:eastAsiaTheme="minorEastAsia" w:hAnsi="Times New Roman" w:cs="Times New Roman"/>
                <w:b w:val="0"/>
                <w:noProof/>
                <w:sz w:val="22"/>
                <w:lang w:eastAsia="it-IT"/>
              </w:rPr>
              <w:tab/>
            </w:r>
            <w:r w:rsidR="00456F74" w:rsidRPr="00413F13">
              <w:rPr>
                <w:rStyle w:val="Collegamentoipertestuale"/>
                <w:rFonts w:ascii="Times New Roman" w:hAnsi="Times New Roman" w:cs="Times New Roman"/>
                <w:noProof/>
              </w:rPr>
              <w:t>Sintesi dell’analisi di rischio</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_Toc78730456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16</w:t>
            </w:r>
            <w:r w:rsidR="00456F74" w:rsidRPr="00413F13">
              <w:rPr>
                <w:rFonts w:ascii="Times New Roman" w:hAnsi="Times New Roman" w:cs="Times New Roman"/>
                <w:noProof/>
                <w:webHidden/>
              </w:rPr>
              <w:fldChar w:fldCharType="end"/>
            </w:r>
          </w:hyperlink>
        </w:p>
        <w:p w14:paraId="76777ED5" w14:textId="364C1D0B" w:rsidR="00456F74" w:rsidRPr="00413F13" w:rsidRDefault="005F4319">
          <w:pPr>
            <w:pStyle w:val="Sommario1"/>
            <w:tabs>
              <w:tab w:val="left" w:pos="440"/>
              <w:tab w:val="right" w:leader="dot" w:pos="9628"/>
            </w:tabs>
            <w:rPr>
              <w:rFonts w:ascii="Times New Roman" w:eastAsiaTheme="minorEastAsia" w:hAnsi="Times New Roman" w:cs="Times New Roman"/>
              <w:b w:val="0"/>
              <w:noProof/>
              <w:sz w:val="22"/>
              <w:lang w:eastAsia="it-IT"/>
            </w:rPr>
          </w:pPr>
          <w:hyperlink w:anchor="_Toc78730457" w:history="1">
            <w:r w:rsidR="00456F74" w:rsidRPr="00413F13">
              <w:rPr>
                <w:rStyle w:val="Collegamentoipertestuale"/>
                <w:rFonts w:ascii="Times New Roman" w:hAnsi="Times New Roman" w:cs="Times New Roman"/>
                <w:noProof/>
              </w:rPr>
              <w:t>8.</w:t>
            </w:r>
            <w:r w:rsidR="00456F74" w:rsidRPr="00413F13">
              <w:rPr>
                <w:rFonts w:ascii="Times New Roman" w:eastAsiaTheme="minorEastAsia" w:hAnsi="Times New Roman" w:cs="Times New Roman"/>
                <w:b w:val="0"/>
                <w:noProof/>
                <w:sz w:val="22"/>
                <w:lang w:eastAsia="it-IT"/>
              </w:rPr>
              <w:tab/>
            </w:r>
            <w:r w:rsidR="00456F74" w:rsidRPr="00413F13">
              <w:rPr>
                <w:rStyle w:val="Collegamentoipertestuale"/>
                <w:rFonts w:ascii="Times New Roman" w:hAnsi="Times New Roman" w:cs="Times New Roman"/>
                <w:noProof/>
              </w:rPr>
              <w:t>Rassegna delle principali tecniche di bonifica applicabili</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_Toc78730457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16</w:t>
            </w:r>
            <w:r w:rsidR="00456F74" w:rsidRPr="00413F13">
              <w:rPr>
                <w:rFonts w:ascii="Times New Roman" w:hAnsi="Times New Roman" w:cs="Times New Roman"/>
                <w:noProof/>
                <w:webHidden/>
              </w:rPr>
              <w:fldChar w:fldCharType="end"/>
            </w:r>
          </w:hyperlink>
        </w:p>
        <w:p w14:paraId="6149981B" w14:textId="73EF2186" w:rsidR="00456F74" w:rsidRPr="00413F13" w:rsidRDefault="005F4319">
          <w:pPr>
            <w:pStyle w:val="Sommario2"/>
            <w:tabs>
              <w:tab w:val="left" w:pos="880"/>
              <w:tab w:val="right" w:leader="dot" w:pos="9628"/>
            </w:tabs>
            <w:rPr>
              <w:rFonts w:ascii="Times New Roman" w:eastAsiaTheme="minorEastAsia" w:hAnsi="Times New Roman" w:cs="Times New Roman"/>
              <w:noProof/>
              <w:sz w:val="22"/>
              <w:lang w:eastAsia="it-IT"/>
            </w:rPr>
          </w:pPr>
          <w:hyperlink w:anchor="_Toc78730458" w:history="1">
            <w:r w:rsidR="00456F74" w:rsidRPr="00413F13">
              <w:rPr>
                <w:rStyle w:val="Collegamentoipertestuale"/>
                <w:rFonts w:ascii="Times New Roman" w:hAnsi="Times New Roman" w:cs="Times New Roman"/>
                <w:noProof/>
              </w:rPr>
              <w:t>8.1.</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Criteri generali per la valutazione dell’applicabilità e dell’efficacia delle tecniche</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_Toc78730458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16</w:t>
            </w:r>
            <w:r w:rsidR="00456F74" w:rsidRPr="00413F13">
              <w:rPr>
                <w:rFonts w:ascii="Times New Roman" w:hAnsi="Times New Roman" w:cs="Times New Roman"/>
                <w:noProof/>
                <w:webHidden/>
              </w:rPr>
              <w:fldChar w:fldCharType="end"/>
            </w:r>
          </w:hyperlink>
        </w:p>
        <w:p w14:paraId="5F5D1ED8" w14:textId="605B6F32" w:rsidR="00456F74" w:rsidRPr="00413F13" w:rsidRDefault="005F4319">
          <w:pPr>
            <w:pStyle w:val="Sommario2"/>
            <w:tabs>
              <w:tab w:val="left" w:pos="880"/>
              <w:tab w:val="right" w:leader="dot" w:pos="9628"/>
            </w:tabs>
            <w:rPr>
              <w:rFonts w:ascii="Times New Roman" w:eastAsiaTheme="minorEastAsia" w:hAnsi="Times New Roman" w:cs="Times New Roman"/>
              <w:noProof/>
              <w:sz w:val="22"/>
              <w:lang w:eastAsia="it-IT"/>
            </w:rPr>
          </w:pPr>
          <w:hyperlink w:anchor="_Toc78730459" w:history="1">
            <w:r w:rsidR="00456F74" w:rsidRPr="00413F13">
              <w:rPr>
                <w:rStyle w:val="Collegamentoipertestuale"/>
                <w:rFonts w:ascii="Times New Roman" w:hAnsi="Times New Roman" w:cs="Times New Roman"/>
                <w:noProof/>
              </w:rPr>
              <w:t>8.2.</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Selezione della migliore tecnica disponibile</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_Toc78730459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17</w:t>
            </w:r>
            <w:r w:rsidR="00456F74" w:rsidRPr="00413F13">
              <w:rPr>
                <w:rFonts w:ascii="Times New Roman" w:hAnsi="Times New Roman" w:cs="Times New Roman"/>
                <w:noProof/>
                <w:webHidden/>
              </w:rPr>
              <w:fldChar w:fldCharType="end"/>
            </w:r>
          </w:hyperlink>
        </w:p>
        <w:p w14:paraId="127538E9" w14:textId="116322E9" w:rsidR="00456F74" w:rsidRPr="00413F13" w:rsidRDefault="005F4319">
          <w:pPr>
            <w:pStyle w:val="Sommario2"/>
            <w:tabs>
              <w:tab w:val="left" w:pos="880"/>
              <w:tab w:val="right" w:leader="dot" w:pos="9628"/>
            </w:tabs>
            <w:rPr>
              <w:rFonts w:ascii="Times New Roman" w:eastAsiaTheme="minorEastAsia" w:hAnsi="Times New Roman" w:cs="Times New Roman"/>
              <w:noProof/>
              <w:sz w:val="22"/>
              <w:lang w:eastAsia="it-IT"/>
            </w:rPr>
          </w:pPr>
          <w:hyperlink w:anchor="_Toc78730460" w:history="1">
            <w:r w:rsidR="00456F74" w:rsidRPr="00413F13">
              <w:rPr>
                <w:rStyle w:val="Collegamentoipertestuale"/>
                <w:rFonts w:ascii="Times New Roman" w:hAnsi="Times New Roman" w:cs="Times New Roman"/>
                <w:noProof/>
              </w:rPr>
              <w:t>8.3.</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Descrizione della tecnica o delle tecniche di intervento selezionate</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_Toc78730460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18</w:t>
            </w:r>
            <w:r w:rsidR="00456F74" w:rsidRPr="00413F13">
              <w:rPr>
                <w:rFonts w:ascii="Times New Roman" w:hAnsi="Times New Roman" w:cs="Times New Roman"/>
                <w:noProof/>
                <w:webHidden/>
              </w:rPr>
              <w:fldChar w:fldCharType="end"/>
            </w:r>
          </w:hyperlink>
        </w:p>
        <w:p w14:paraId="36150076" w14:textId="47D7CC4E" w:rsidR="00456F74" w:rsidRPr="00413F13" w:rsidRDefault="005F4319">
          <w:pPr>
            <w:pStyle w:val="Sommario1"/>
            <w:tabs>
              <w:tab w:val="left" w:pos="440"/>
              <w:tab w:val="right" w:leader="dot" w:pos="9628"/>
            </w:tabs>
            <w:rPr>
              <w:rFonts w:ascii="Times New Roman" w:eastAsiaTheme="minorEastAsia" w:hAnsi="Times New Roman" w:cs="Times New Roman"/>
              <w:b w:val="0"/>
              <w:noProof/>
              <w:sz w:val="22"/>
              <w:lang w:eastAsia="it-IT"/>
            </w:rPr>
          </w:pPr>
          <w:hyperlink w:anchor="_Toc78730461" w:history="1">
            <w:r w:rsidR="00456F74" w:rsidRPr="00413F13">
              <w:rPr>
                <w:rStyle w:val="Collegamentoipertestuale"/>
                <w:rFonts w:ascii="Times New Roman" w:hAnsi="Times New Roman" w:cs="Times New Roman"/>
                <w:noProof/>
              </w:rPr>
              <w:t>9.</w:t>
            </w:r>
            <w:r w:rsidR="00456F74" w:rsidRPr="00413F13">
              <w:rPr>
                <w:rFonts w:ascii="Times New Roman" w:eastAsiaTheme="minorEastAsia" w:hAnsi="Times New Roman" w:cs="Times New Roman"/>
                <w:b w:val="0"/>
                <w:noProof/>
                <w:sz w:val="22"/>
                <w:lang w:eastAsia="it-IT"/>
              </w:rPr>
              <w:tab/>
            </w:r>
            <w:r w:rsidR="00456F74" w:rsidRPr="00413F13">
              <w:rPr>
                <w:rStyle w:val="Collegamentoipertestuale"/>
                <w:rFonts w:ascii="Times New Roman" w:hAnsi="Times New Roman" w:cs="Times New Roman"/>
                <w:noProof/>
              </w:rPr>
              <w:t>Test pilota</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_Toc78730461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19</w:t>
            </w:r>
            <w:r w:rsidR="00456F74" w:rsidRPr="00413F13">
              <w:rPr>
                <w:rFonts w:ascii="Times New Roman" w:hAnsi="Times New Roman" w:cs="Times New Roman"/>
                <w:noProof/>
                <w:webHidden/>
              </w:rPr>
              <w:fldChar w:fldCharType="end"/>
            </w:r>
          </w:hyperlink>
        </w:p>
        <w:p w14:paraId="5EBF8316" w14:textId="5E8ED797" w:rsidR="00456F74" w:rsidRPr="00413F13" w:rsidRDefault="005F4319">
          <w:pPr>
            <w:pStyle w:val="Sommario1"/>
            <w:tabs>
              <w:tab w:val="left" w:pos="660"/>
              <w:tab w:val="right" w:leader="dot" w:pos="9628"/>
            </w:tabs>
            <w:rPr>
              <w:rFonts w:ascii="Times New Roman" w:eastAsiaTheme="minorEastAsia" w:hAnsi="Times New Roman" w:cs="Times New Roman"/>
              <w:b w:val="0"/>
              <w:noProof/>
              <w:sz w:val="22"/>
              <w:lang w:eastAsia="it-IT"/>
            </w:rPr>
          </w:pPr>
          <w:hyperlink w:anchor="_Toc78730462" w:history="1">
            <w:r w:rsidR="00456F74" w:rsidRPr="00413F13">
              <w:rPr>
                <w:rStyle w:val="Collegamentoipertestuale"/>
                <w:rFonts w:ascii="Times New Roman" w:hAnsi="Times New Roman" w:cs="Times New Roman"/>
                <w:noProof/>
              </w:rPr>
              <w:t>10.</w:t>
            </w:r>
            <w:r w:rsidR="00456F74" w:rsidRPr="00413F13">
              <w:rPr>
                <w:rFonts w:ascii="Times New Roman" w:eastAsiaTheme="minorEastAsia" w:hAnsi="Times New Roman" w:cs="Times New Roman"/>
                <w:b w:val="0"/>
                <w:noProof/>
                <w:sz w:val="22"/>
                <w:lang w:eastAsia="it-IT"/>
              </w:rPr>
              <w:tab/>
            </w:r>
            <w:r w:rsidR="00456F74" w:rsidRPr="00413F13">
              <w:rPr>
                <w:rStyle w:val="Collegamentoipertestuale"/>
                <w:rFonts w:ascii="Times New Roman" w:hAnsi="Times New Roman" w:cs="Times New Roman"/>
                <w:noProof/>
              </w:rPr>
              <w:t>Interventi di bonifica, Messa in sicurezza operativa e Messa in sicurezza permanente</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_Toc78730462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19</w:t>
            </w:r>
            <w:r w:rsidR="00456F74" w:rsidRPr="00413F13">
              <w:rPr>
                <w:rFonts w:ascii="Times New Roman" w:hAnsi="Times New Roman" w:cs="Times New Roman"/>
                <w:noProof/>
                <w:webHidden/>
              </w:rPr>
              <w:fldChar w:fldCharType="end"/>
            </w:r>
          </w:hyperlink>
        </w:p>
        <w:p w14:paraId="7414C31F" w14:textId="7AFCC7F9" w:rsidR="00456F74" w:rsidRPr="00413F13" w:rsidRDefault="005F4319">
          <w:pPr>
            <w:pStyle w:val="Sommario2"/>
            <w:tabs>
              <w:tab w:val="left" w:pos="1100"/>
              <w:tab w:val="right" w:leader="dot" w:pos="9628"/>
            </w:tabs>
            <w:rPr>
              <w:rFonts w:ascii="Times New Roman" w:eastAsiaTheme="minorEastAsia" w:hAnsi="Times New Roman" w:cs="Times New Roman"/>
              <w:noProof/>
              <w:sz w:val="22"/>
              <w:lang w:eastAsia="it-IT"/>
            </w:rPr>
          </w:pPr>
          <w:hyperlink w:anchor="_Toc78730463" w:history="1">
            <w:r w:rsidR="00456F74" w:rsidRPr="00413F13">
              <w:rPr>
                <w:rStyle w:val="Collegamentoipertestuale"/>
                <w:rFonts w:ascii="Times New Roman" w:hAnsi="Times New Roman" w:cs="Times New Roman"/>
                <w:noProof/>
              </w:rPr>
              <w:t>10.1.</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Descrizione del progetto</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_Toc78730463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19</w:t>
            </w:r>
            <w:r w:rsidR="00456F74" w:rsidRPr="00413F13">
              <w:rPr>
                <w:rFonts w:ascii="Times New Roman" w:hAnsi="Times New Roman" w:cs="Times New Roman"/>
                <w:noProof/>
                <w:webHidden/>
              </w:rPr>
              <w:fldChar w:fldCharType="end"/>
            </w:r>
          </w:hyperlink>
        </w:p>
        <w:p w14:paraId="5B8E7E30" w14:textId="472A4E3B" w:rsidR="00456F74" w:rsidRPr="00413F13" w:rsidRDefault="005F4319">
          <w:pPr>
            <w:pStyle w:val="Sommario2"/>
            <w:tabs>
              <w:tab w:val="left" w:pos="1100"/>
              <w:tab w:val="right" w:leader="dot" w:pos="9628"/>
            </w:tabs>
            <w:rPr>
              <w:rFonts w:ascii="Times New Roman" w:eastAsiaTheme="minorEastAsia" w:hAnsi="Times New Roman" w:cs="Times New Roman"/>
              <w:noProof/>
              <w:sz w:val="22"/>
              <w:lang w:eastAsia="it-IT"/>
            </w:rPr>
          </w:pPr>
          <w:hyperlink w:anchor="_Toc78730464" w:history="1">
            <w:r w:rsidR="00456F74" w:rsidRPr="00413F13">
              <w:rPr>
                <w:rStyle w:val="Collegamentoipertestuale"/>
                <w:rFonts w:ascii="Times New Roman" w:hAnsi="Times New Roman" w:cs="Times New Roman"/>
                <w:noProof/>
              </w:rPr>
              <w:t>10.2.</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Vincoli sito specifici</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_Toc78730464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20</w:t>
            </w:r>
            <w:r w:rsidR="00456F74" w:rsidRPr="00413F13">
              <w:rPr>
                <w:rFonts w:ascii="Times New Roman" w:hAnsi="Times New Roman" w:cs="Times New Roman"/>
                <w:noProof/>
                <w:webHidden/>
              </w:rPr>
              <w:fldChar w:fldCharType="end"/>
            </w:r>
          </w:hyperlink>
        </w:p>
        <w:p w14:paraId="048BD015" w14:textId="1F8ECB55" w:rsidR="00456F74" w:rsidRPr="00413F13" w:rsidRDefault="005F4319">
          <w:pPr>
            <w:pStyle w:val="Sommario2"/>
            <w:tabs>
              <w:tab w:val="left" w:pos="1100"/>
              <w:tab w:val="right" w:leader="dot" w:pos="9628"/>
            </w:tabs>
            <w:rPr>
              <w:rFonts w:ascii="Times New Roman" w:eastAsiaTheme="minorEastAsia" w:hAnsi="Times New Roman" w:cs="Times New Roman"/>
              <w:noProof/>
              <w:sz w:val="22"/>
              <w:lang w:eastAsia="it-IT"/>
            </w:rPr>
          </w:pPr>
          <w:hyperlink w:anchor="_Toc78730465" w:history="1">
            <w:r w:rsidR="00456F74" w:rsidRPr="00413F13">
              <w:rPr>
                <w:rStyle w:val="Collegamentoipertestuale"/>
                <w:rFonts w:ascii="Times New Roman" w:hAnsi="Times New Roman" w:cs="Times New Roman"/>
                <w:noProof/>
              </w:rPr>
              <w:t>10.3.</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Soluzioni interferenze da vincoli fisici</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_Toc78730465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20</w:t>
            </w:r>
            <w:r w:rsidR="00456F74" w:rsidRPr="00413F13">
              <w:rPr>
                <w:rFonts w:ascii="Times New Roman" w:hAnsi="Times New Roman" w:cs="Times New Roman"/>
                <w:noProof/>
                <w:webHidden/>
              </w:rPr>
              <w:fldChar w:fldCharType="end"/>
            </w:r>
          </w:hyperlink>
        </w:p>
        <w:p w14:paraId="02BA648A" w14:textId="5004685F" w:rsidR="00456F74" w:rsidRPr="00413F13" w:rsidRDefault="005F4319">
          <w:pPr>
            <w:pStyle w:val="Sommario2"/>
            <w:tabs>
              <w:tab w:val="left" w:pos="1100"/>
              <w:tab w:val="right" w:leader="dot" w:pos="9628"/>
            </w:tabs>
            <w:rPr>
              <w:rFonts w:ascii="Times New Roman" w:eastAsiaTheme="minorEastAsia" w:hAnsi="Times New Roman" w:cs="Times New Roman"/>
              <w:noProof/>
              <w:sz w:val="22"/>
              <w:lang w:eastAsia="it-IT"/>
            </w:rPr>
          </w:pPr>
          <w:hyperlink w:anchor="_Toc78730466" w:history="1">
            <w:r w:rsidR="00456F74" w:rsidRPr="00413F13">
              <w:rPr>
                <w:rStyle w:val="Collegamentoipertestuale"/>
                <w:rFonts w:ascii="Times New Roman" w:hAnsi="Times New Roman" w:cs="Times New Roman"/>
                <w:noProof/>
              </w:rPr>
              <w:t>10.4.</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Quadro autorizzazioni da acquisire</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_Toc78730466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20</w:t>
            </w:r>
            <w:r w:rsidR="00456F74" w:rsidRPr="00413F13">
              <w:rPr>
                <w:rFonts w:ascii="Times New Roman" w:hAnsi="Times New Roman" w:cs="Times New Roman"/>
                <w:noProof/>
                <w:webHidden/>
              </w:rPr>
              <w:fldChar w:fldCharType="end"/>
            </w:r>
          </w:hyperlink>
        </w:p>
        <w:p w14:paraId="43AFAA5F" w14:textId="37784CFD" w:rsidR="00456F74" w:rsidRPr="00413F13" w:rsidRDefault="005F4319">
          <w:pPr>
            <w:pStyle w:val="Sommario2"/>
            <w:tabs>
              <w:tab w:val="left" w:pos="1100"/>
              <w:tab w:val="right" w:leader="dot" w:pos="9628"/>
            </w:tabs>
            <w:rPr>
              <w:rFonts w:ascii="Times New Roman" w:eastAsiaTheme="minorEastAsia" w:hAnsi="Times New Roman" w:cs="Times New Roman"/>
              <w:noProof/>
              <w:sz w:val="22"/>
              <w:lang w:eastAsia="it-IT"/>
            </w:rPr>
          </w:pPr>
          <w:hyperlink w:anchor="_Toc78730467" w:history="1">
            <w:r w:rsidR="00456F74" w:rsidRPr="00413F13">
              <w:rPr>
                <w:rStyle w:val="Collegamentoipertestuale"/>
                <w:rFonts w:ascii="Times New Roman" w:hAnsi="Times New Roman" w:cs="Times New Roman"/>
                <w:noProof/>
              </w:rPr>
              <w:t>10.5.</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Definizione delle eventuali limitazioni e prescrizioni all'uso del sito</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_Toc78730467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21</w:t>
            </w:r>
            <w:r w:rsidR="00456F74" w:rsidRPr="00413F13">
              <w:rPr>
                <w:rFonts w:ascii="Times New Roman" w:hAnsi="Times New Roman" w:cs="Times New Roman"/>
                <w:noProof/>
                <w:webHidden/>
              </w:rPr>
              <w:fldChar w:fldCharType="end"/>
            </w:r>
          </w:hyperlink>
        </w:p>
        <w:p w14:paraId="4527C6BF" w14:textId="3ADCCDFA" w:rsidR="00456F74" w:rsidRPr="00413F13" w:rsidRDefault="005F4319">
          <w:pPr>
            <w:pStyle w:val="Sommario2"/>
            <w:tabs>
              <w:tab w:val="left" w:pos="1100"/>
              <w:tab w:val="right" w:leader="dot" w:pos="9628"/>
            </w:tabs>
            <w:rPr>
              <w:rFonts w:ascii="Times New Roman" w:eastAsiaTheme="minorEastAsia" w:hAnsi="Times New Roman" w:cs="Times New Roman"/>
              <w:noProof/>
              <w:sz w:val="22"/>
              <w:lang w:eastAsia="it-IT"/>
            </w:rPr>
          </w:pPr>
          <w:hyperlink w:anchor="_Toc78730468" w:history="1">
            <w:r w:rsidR="00456F74" w:rsidRPr="00413F13">
              <w:rPr>
                <w:rStyle w:val="Collegamentoipertestuale"/>
                <w:rFonts w:ascii="Times New Roman" w:hAnsi="Times New Roman" w:cs="Times New Roman"/>
                <w:noProof/>
              </w:rPr>
              <w:t>10.6.</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Cronoprogramma</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_Toc78730468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21</w:t>
            </w:r>
            <w:r w:rsidR="00456F74" w:rsidRPr="00413F13">
              <w:rPr>
                <w:rFonts w:ascii="Times New Roman" w:hAnsi="Times New Roman" w:cs="Times New Roman"/>
                <w:noProof/>
                <w:webHidden/>
              </w:rPr>
              <w:fldChar w:fldCharType="end"/>
            </w:r>
          </w:hyperlink>
        </w:p>
        <w:p w14:paraId="22005BC4" w14:textId="7783D343" w:rsidR="00456F74" w:rsidRPr="00413F13" w:rsidRDefault="005F4319">
          <w:pPr>
            <w:pStyle w:val="Sommario2"/>
            <w:tabs>
              <w:tab w:val="left" w:pos="1100"/>
              <w:tab w:val="right" w:leader="dot" w:pos="9628"/>
            </w:tabs>
            <w:rPr>
              <w:rFonts w:ascii="Times New Roman" w:eastAsiaTheme="minorEastAsia" w:hAnsi="Times New Roman" w:cs="Times New Roman"/>
              <w:noProof/>
              <w:sz w:val="22"/>
              <w:lang w:eastAsia="it-IT"/>
            </w:rPr>
          </w:pPr>
          <w:hyperlink w:anchor="_Toc78730469" w:history="1">
            <w:r w:rsidR="00456F74" w:rsidRPr="00413F13">
              <w:rPr>
                <w:rStyle w:val="Collegamentoipertestuale"/>
                <w:rFonts w:ascii="Times New Roman" w:hAnsi="Times New Roman" w:cs="Times New Roman"/>
                <w:noProof/>
              </w:rPr>
              <w:t>10.7.</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Piano di Monitoraggio</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_Toc78730469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21</w:t>
            </w:r>
            <w:r w:rsidR="00456F74" w:rsidRPr="00413F13">
              <w:rPr>
                <w:rFonts w:ascii="Times New Roman" w:hAnsi="Times New Roman" w:cs="Times New Roman"/>
                <w:noProof/>
                <w:webHidden/>
              </w:rPr>
              <w:fldChar w:fldCharType="end"/>
            </w:r>
          </w:hyperlink>
        </w:p>
        <w:p w14:paraId="02CD2188" w14:textId="11776C24" w:rsidR="00456F74" w:rsidRPr="00413F13" w:rsidRDefault="005F4319">
          <w:pPr>
            <w:pStyle w:val="Sommario3"/>
            <w:tabs>
              <w:tab w:val="left" w:pos="1540"/>
              <w:tab w:val="right" w:leader="dot" w:pos="9628"/>
            </w:tabs>
            <w:rPr>
              <w:rFonts w:ascii="Times New Roman" w:eastAsiaTheme="minorEastAsia" w:hAnsi="Times New Roman" w:cs="Times New Roman"/>
              <w:noProof/>
              <w:sz w:val="22"/>
              <w:lang w:eastAsia="it-IT"/>
            </w:rPr>
          </w:pPr>
          <w:hyperlink w:anchor="_Toc78730470" w:history="1">
            <w:r w:rsidR="00456F74" w:rsidRPr="00413F13">
              <w:rPr>
                <w:rStyle w:val="Collegamentoipertestuale"/>
                <w:rFonts w:ascii="Times New Roman" w:hAnsi="Times New Roman" w:cs="Times New Roman"/>
                <w:iCs/>
                <w:noProof/>
              </w:rPr>
              <w:t>10.7.1.</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Individuazione degli impatti ambientali previsti in fase realizzativa dell’intervento e delle relative misure di mitigazione adottate nonché dei presidi di monitoraggio della loro efficacia</w:t>
            </w:r>
            <w:r w:rsidR="00456F74" w:rsidRPr="00413F13">
              <w:rPr>
                <w:rFonts w:ascii="Times New Roman" w:hAnsi="Times New Roman" w:cs="Times New Roman"/>
                <w:noProof/>
                <w:webHidden/>
              </w:rPr>
              <w:t>………………………………………………………………………</w:t>
            </w:r>
            <w:r>
              <w:rPr>
                <w:rFonts w:ascii="Times New Roman" w:hAnsi="Times New Roman" w:cs="Times New Roman"/>
                <w:noProof/>
                <w:webHidden/>
              </w:rPr>
              <w:t>…….</w:t>
            </w:r>
            <w:r w:rsidR="00C542A3">
              <w:rPr>
                <w:rFonts w:ascii="Times New Roman" w:hAnsi="Times New Roman" w:cs="Times New Roman"/>
                <w:noProof/>
                <w:webHidden/>
              </w:rPr>
              <w:t>………….</w:t>
            </w:r>
            <w:r w:rsidR="00456F74" w:rsidRPr="00413F13">
              <w:rPr>
                <w:rFonts w:ascii="Times New Roman" w:hAnsi="Times New Roman" w:cs="Times New Roman"/>
                <w:noProof/>
                <w:webHidden/>
              </w:rPr>
              <w:t>.</w:t>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_Toc78730470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21</w:t>
            </w:r>
            <w:r w:rsidR="00456F74" w:rsidRPr="00413F13">
              <w:rPr>
                <w:rFonts w:ascii="Times New Roman" w:hAnsi="Times New Roman" w:cs="Times New Roman"/>
                <w:noProof/>
                <w:webHidden/>
              </w:rPr>
              <w:fldChar w:fldCharType="end"/>
            </w:r>
          </w:hyperlink>
        </w:p>
        <w:p w14:paraId="128C2225" w14:textId="31C2CCB4" w:rsidR="00456F74" w:rsidRPr="00413F13" w:rsidRDefault="005F4319">
          <w:pPr>
            <w:pStyle w:val="Sommario3"/>
            <w:tabs>
              <w:tab w:val="left" w:pos="1540"/>
              <w:tab w:val="right" w:leader="dot" w:pos="9628"/>
            </w:tabs>
            <w:rPr>
              <w:rFonts w:ascii="Times New Roman" w:eastAsiaTheme="minorEastAsia" w:hAnsi="Times New Roman" w:cs="Times New Roman"/>
              <w:noProof/>
              <w:sz w:val="22"/>
              <w:lang w:eastAsia="it-IT"/>
            </w:rPr>
          </w:pPr>
          <w:hyperlink w:anchor="_Toc78730471" w:history="1">
            <w:r w:rsidR="00456F74" w:rsidRPr="00413F13">
              <w:rPr>
                <w:rStyle w:val="Collegamentoipertestuale"/>
                <w:rFonts w:ascii="Times New Roman" w:hAnsi="Times New Roman" w:cs="Times New Roman"/>
                <w:iCs/>
                <w:noProof/>
              </w:rPr>
              <w:t>10.7.2.</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Monitoraggio dell’efficacia dell’intervento di bonifica per il raggiungimento degli obiettivi progettuali</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_Toc78730471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22</w:t>
            </w:r>
            <w:r w:rsidR="00456F74" w:rsidRPr="00413F13">
              <w:rPr>
                <w:rFonts w:ascii="Times New Roman" w:hAnsi="Times New Roman" w:cs="Times New Roman"/>
                <w:noProof/>
                <w:webHidden/>
              </w:rPr>
              <w:fldChar w:fldCharType="end"/>
            </w:r>
          </w:hyperlink>
        </w:p>
        <w:p w14:paraId="2506A0B7" w14:textId="5867062B" w:rsidR="00456F74" w:rsidRPr="00413F13" w:rsidRDefault="005F4319">
          <w:pPr>
            <w:pStyle w:val="Sommario2"/>
            <w:tabs>
              <w:tab w:val="left" w:pos="1100"/>
              <w:tab w:val="right" w:leader="dot" w:pos="9628"/>
            </w:tabs>
            <w:rPr>
              <w:rFonts w:ascii="Times New Roman" w:eastAsiaTheme="minorEastAsia" w:hAnsi="Times New Roman" w:cs="Times New Roman"/>
              <w:noProof/>
              <w:sz w:val="22"/>
              <w:lang w:eastAsia="it-IT"/>
            </w:rPr>
          </w:pPr>
          <w:hyperlink w:anchor="_Toc78730472" w:history="1">
            <w:r w:rsidR="00456F74" w:rsidRPr="00413F13">
              <w:rPr>
                <w:rStyle w:val="Collegamentoipertestuale"/>
                <w:rFonts w:ascii="Times New Roman" w:hAnsi="Times New Roman" w:cs="Times New Roman"/>
                <w:noProof/>
              </w:rPr>
              <w:t>10.8.</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Protezione dei lavoratori</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_Toc78730472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22</w:t>
            </w:r>
            <w:r w:rsidR="00456F74" w:rsidRPr="00413F13">
              <w:rPr>
                <w:rFonts w:ascii="Times New Roman" w:hAnsi="Times New Roman" w:cs="Times New Roman"/>
                <w:noProof/>
                <w:webHidden/>
              </w:rPr>
              <w:fldChar w:fldCharType="end"/>
            </w:r>
          </w:hyperlink>
        </w:p>
        <w:p w14:paraId="0A504A9A" w14:textId="551B98CB" w:rsidR="00456F74" w:rsidRPr="00413F13" w:rsidRDefault="005F4319">
          <w:pPr>
            <w:pStyle w:val="Sommario2"/>
            <w:tabs>
              <w:tab w:val="left" w:pos="1100"/>
              <w:tab w:val="right" w:leader="dot" w:pos="9628"/>
            </w:tabs>
            <w:rPr>
              <w:rFonts w:ascii="Times New Roman" w:eastAsiaTheme="minorEastAsia" w:hAnsi="Times New Roman" w:cs="Times New Roman"/>
              <w:noProof/>
              <w:sz w:val="22"/>
              <w:lang w:eastAsia="it-IT"/>
            </w:rPr>
          </w:pPr>
          <w:hyperlink w:anchor="_Toc78730473" w:history="1">
            <w:r w:rsidR="00456F74" w:rsidRPr="00413F13">
              <w:rPr>
                <w:rStyle w:val="Collegamentoipertestuale"/>
                <w:rFonts w:ascii="Times New Roman" w:hAnsi="Times New Roman" w:cs="Times New Roman"/>
                <w:noProof/>
              </w:rPr>
              <w:t>10.9.</w:t>
            </w:r>
            <w:r w:rsidR="00456F74" w:rsidRPr="00413F13">
              <w:rPr>
                <w:rFonts w:ascii="Times New Roman" w:eastAsiaTheme="minorEastAsia" w:hAnsi="Times New Roman" w:cs="Times New Roman"/>
                <w:noProof/>
                <w:sz w:val="22"/>
                <w:lang w:eastAsia="it-IT"/>
              </w:rPr>
              <w:tab/>
            </w:r>
            <w:r w:rsidR="00456F74" w:rsidRPr="00413F13">
              <w:rPr>
                <w:rStyle w:val="Collegamentoipertestuale"/>
                <w:rFonts w:ascii="Times New Roman" w:hAnsi="Times New Roman" w:cs="Times New Roman"/>
                <w:noProof/>
              </w:rPr>
              <w:t>Quadro economico dell’intervento</w:t>
            </w:r>
            <w:r w:rsidR="00456F74" w:rsidRPr="00413F13">
              <w:rPr>
                <w:rFonts w:ascii="Times New Roman" w:hAnsi="Times New Roman" w:cs="Times New Roman"/>
                <w:noProof/>
                <w:webHidden/>
              </w:rPr>
              <w:tab/>
            </w:r>
            <w:r w:rsidR="00456F74" w:rsidRPr="00413F13">
              <w:rPr>
                <w:rFonts w:ascii="Times New Roman" w:hAnsi="Times New Roman" w:cs="Times New Roman"/>
                <w:noProof/>
                <w:webHidden/>
              </w:rPr>
              <w:fldChar w:fldCharType="begin"/>
            </w:r>
            <w:r w:rsidR="00456F74" w:rsidRPr="00413F13">
              <w:rPr>
                <w:rFonts w:ascii="Times New Roman" w:hAnsi="Times New Roman" w:cs="Times New Roman"/>
                <w:noProof/>
                <w:webHidden/>
              </w:rPr>
              <w:instrText xml:space="preserve"> PAGEREF _Toc78730473 \h </w:instrText>
            </w:r>
            <w:r w:rsidR="00456F74" w:rsidRPr="00413F13">
              <w:rPr>
                <w:rFonts w:ascii="Times New Roman" w:hAnsi="Times New Roman" w:cs="Times New Roman"/>
                <w:noProof/>
                <w:webHidden/>
              </w:rPr>
            </w:r>
            <w:r w:rsidR="00456F74" w:rsidRPr="00413F13">
              <w:rPr>
                <w:rFonts w:ascii="Times New Roman" w:hAnsi="Times New Roman" w:cs="Times New Roman"/>
                <w:noProof/>
                <w:webHidden/>
              </w:rPr>
              <w:fldChar w:fldCharType="separate"/>
            </w:r>
            <w:r w:rsidR="00456F74" w:rsidRPr="00413F13">
              <w:rPr>
                <w:rFonts w:ascii="Times New Roman" w:hAnsi="Times New Roman" w:cs="Times New Roman"/>
                <w:noProof/>
                <w:webHidden/>
              </w:rPr>
              <w:t>23</w:t>
            </w:r>
            <w:r w:rsidR="00456F74" w:rsidRPr="00413F13">
              <w:rPr>
                <w:rFonts w:ascii="Times New Roman" w:hAnsi="Times New Roman" w:cs="Times New Roman"/>
                <w:noProof/>
                <w:webHidden/>
              </w:rPr>
              <w:fldChar w:fldCharType="end"/>
            </w:r>
          </w:hyperlink>
        </w:p>
        <w:p w14:paraId="784CE26C" w14:textId="454A9950" w:rsidR="0096186B" w:rsidRPr="0096186B" w:rsidRDefault="0096186B" w:rsidP="0096186B">
          <w:pPr>
            <w:rPr>
              <w:rFonts w:ascii="Times New Roman" w:eastAsia="Arial Unicode MS" w:hAnsi="Times New Roman" w:cs="Times New Roman"/>
              <w:color w:val="000000"/>
            </w:rPr>
          </w:pPr>
          <w:r w:rsidRPr="00413F13">
            <w:rPr>
              <w:rFonts w:ascii="Times New Roman" w:hAnsi="Times New Roman" w:cs="Times New Roman"/>
              <w:b/>
              <w:bCs/>
            </w:rPr>
            <w:fldChar w:fldCharType="end"/>
          </w:r>
        </w:p>
      </w:sdtContent>
    </w:sdt>
    <w:p w14:paraId="38972E63" w14:textId="77777777" w:rsidR="0096186B" w:rsidRPr="0096186B" w:rsidRDefault="0096186B" w:rsidP="0096186B">
      <w:pPr>
        <w:tabs>
          <w:tab w:val="left" w:pos="440"/>
          <w:tab w:val="right" w:leader="dot" w:pos="10039"/>
        </w:tabs>
        <w:rPr>
          <w:rFonts w:ascii="Times New Roman" w:hAnsi="Times New Roman" w:cs="Times New Roman"/>
        </w:rPr>
      </w:pPr>
    </w:p>
    <w:p w14:paraId="1ADB6E33" w14:textId="77777777" w:rsidR="0096186B" w:rsidRPr="0096186B" w:rsidRDefault="0096186B" w:rsidP="0096186B">
      <w:pPr>
        <w:rPr>
          <w:rFonts w:ascii="Times New Roman" w:hAnsi="Times New Roman" w:cs="Times New Roman"/>
          <w:b/>
        </w:rPr>
      </w:pPr>
      <w:r w:rsidRPr="0096186B">
        <w:rPr>
          <w:rFonts w:ascii="Times New Roman" w:hAnsi="Times New Roman" w:cs="Times New Roman"/>
          <w:b/>
        </w:rPr>
        <w:t xml:space="preserve">ALLEGATI </w:t>
      </w:r>
    </w:p>
    <w:p w14:paraId="6F1F5305" w14:textId="77777777" w:rsidR="0096186B" w:rsidRPr="0096186B" w:rsidRDefault="0096186B" w:rsidP="00906322">
      <w:pPr>
        <w:pStyle w:val="Paragrafoelenco"/>
        <w:numPr>
          <w:ilvl w:val="0"/>
          <w:numId w:val="3"/>
        </w:numPr>
        <w:spacing w:before="120" w:after="120" w:line="240" w:lineRule="auto"/>
        <w:contextualSpacing w:val="0"/>
        <w:jc w:val="both"/>
        <w:rPr>
          <w:rFonts w:ascii="Times New Roman" w:hAnsi="Times New Roman" w:cs="Times New Roman"/>
        </w:rPr>
      </w:pPr>
      <w:r w:rsidRPr="0096186B">
        <w:rPr>
          <w:rFonts w:ascii="Times New Roman" w:hAnsi="Times New Roman" w:cs="Times New Roman"/>
        </w:rPr>
        <w:t>Allegato A: Tavole e Cartografie</w:t>
      </w:r>
    </w:p>
    <w:p w14:paraId="1FC0E55F" w14:textId="77777777" w:rsidR="0096186B" w:rsidRPr="0096186B" w:rsidRDefault="0096186B" w:rsidP="00906322">
      <w:pPr>
        <w:pStyle w:val="Paragrafoelenco"/>
        <w:numPr>
          <w:ilvl w:val="0"/>
          <w:numId w:val="3"/>
        </w:numPr>
        <w:spacing w:before="120" w:after="120" w:line="240" w:lineRule="auto"/>
        <w:contextualSpacing w:val="0"/>
        <w:jc w:val="both"/>
        <w:rPr>
          <w:rFonts w:ascii="Times New Roman" w:hAnsi="Times New Roman" w:cs="Times New Roman"/>
        </w:rPr>
      </w:pPr>
      <w:r w:rsidRPr="0096186B">
        <w:rPr>
          <w:rFonts w:ascii="Times New Roman" w:hAnsi="Times New Roman" w:cs="Times New Roman"/>
        </w:rPr>
        <w:t xml:space="preserve">Allegato B: Altra documentazione </w:t>
      </w:r>
      <w:r w:rsidRPr="0096186B">
        <w:rPr>
          <w:rFonts w:ascii="Times New Roman" w:hAnsi="Times New Roman" w:cs="Times New Roman"/>
        </w:rPr>
        <w:br w:type="page"/>
      </w:r>
    </w:p>
    <w:p w14:paraId="462C3F69" w14:textId="77777777" w:rsidR="0096186B" w:rsidRPr="0096186B" w:rsidRDefault="0096186B" w:rsidP="000B6B31">
      <w:pPr>
        <w:pStyle w:val="Titolo1"/>
        <w:numPr>
          <w:ilvl w:val="0"/>
          <w:numId w:val="4"/>
        </w:numPr>
        <w:ind w:left="284" w:hanging="284"/>
        <w:rPr>
          <w:rFonts w:ascii="Times New Roman" w:hAnsi="Times New Roman" w:cs="Times New Roman"/>
        </w:rPr>
      </w:pPr>
      <w:bookmarkStart w:id="5" w:name="_Toc78730445"/>
      <w:r w:rsidRPr="0096186B">
        <w:rPr>
          <w:rFonts w:ascii="Times New Roman" w:hAnsi="Times New Roman" w:cs="Times New Roman"/>
        </w:rPr>
        <w:lastRenderedPageBreak/>
        <w:t>Premessa</w:t>
      </w:r>
      <w:bookmarkEnd w:id="5"/>
    </w:p>
    <w:p w14:paraId="2A896714" w14:textId="5320E204" w:rsidR="0096186B" w:rsidRPr="0096186B" w:rsidRDefault="0096186B" w:rsidP="000B6B31">
      <w:pPr>
        <w:jc w:val="both"/>
        <w:rPr>
          <w:rFonts w:ascii="Times New Roman" w:hAnsi="Times New Roman" w:cs="Times New Roman"/>
        </w:rPr>
      </w:pPr>
      <w:r w:rsidRPr="0096186B">
        <w:rPr>
          <w:rFonts w:ascii="Times New Roman" w:hAnsi="Times New Roman" w:cs="Times New Roman"/>
        </w:rPr>
        <w:t>I progetti dovranno essere predisposti nel rispetto dei criteri generali previsti dall’</w:t>
      </w:r>
      <w:r>
        <w:rPr>
          <w:rFonts w:ascii="Times New Roman" w:hAnsi="Times New Roman" w:cs="Times New Roman"/>
        </w:rPr>
        <w:t>a</w:t>
      </w:r>
      <w:r w:rsidRPr="0096186B">
        <w:rPr>
          <w:rFonts w:ascii="Times New Roman" w:hAnsi="Times New Roman" w:cs="Times New Roman"/>
        </w:rPr>
        <w:t xml:space="preserve">llegato 3 al </w:t>
      </w:r>
      <w:r>
        <w:rPr>
          <w:rFonts w:ascii="Times New Roman" w:hAnsi="Times New Roman" w:cs="Times New Roman"/>
        </w:rPr>
        <w:t>t</w:t>
      </w:r>
      <w:r w:rsidRPr="0096186B">
        <w:rPr>
          <w:rFonts w:ascii="Times New Roman" w:hAnsi="Times New Roman" w:cs="Times New Roman"/>
        </w:rPr>
        <w:t xml:space="preserve">itolo V della </w:t>
      </w:r>
      <w:r>
        <w:rPr>
          <w:rFonts w:ascii="Times New Roman" w:hAnsi="Times New Roman" w:cs="Times New Roman"/>
        </w:rPr>
        <w:t>p</w:t>
      </w:r>
      <w:r w:rsidRPr="0096186B">
        <w:rPr>
          <w:rFonts w:ascii="Times New Roman" w:hAnsi="Times New Roman" w:cs="Times New Roman"/>
        </w:rPr>
        <w:t xml:space="preserve">arte </w:t>
      </w:r>
      <w:r>
        <w:rPr>
          <w:rFonts w:ascii="Times New Roman" w:hAnsi="Times New Roman" w:cs="Times New Roman"/>
        </w:rPr>
        <w:t>q</w:t>
      </w:r>
      <w:r w:rsidRPr="0096186B">
        <w:rPr>
          <w:rFonts w:ascii="Times New Roman" w:hAnsi="Times New Roman" w:cs="Times New Roman"/>
        </w:rPr>
        <w:t>uarta del D. Lgs. 152/06.</w:t>
      </w:r>
    </w:p>
    <w:p w14:paraId="74442C20"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Gli elaborati che costituiscono il Progetto Operativo di Bonifica (POB) e gli interventi di Messa in Sicurezza Operativa (MISO) e Messa in Sicurezza Permanente (MISP) comprendono una relazione tecnica ed una serie di allegati elencati nelle tabelle di cui agli allegati A e B.</w:t>
      </w:r>
    </w:p>
    <w:p w14:paraId="765DBADD"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Tutte le informazioni richieste nella relazione tecnica e i documenti ad essa allegati dovranno essere prodotti ove applicabili e/o disponibili, secondo le indicazioni fornite negli allegati A e B. Ove non applicabili e/o disponibili, il proponente dovrà adeguatamente motivarne l’assenza nell’ambito della relazione tecnica.</w:t>
      </w:r>
    </w:p>
    <w:p w14:paraId="04D69837"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Il Progetto presentato deve essere “autonomo”, ovverosia deve riportare tutte le informazioni necessarie a consentire la valutazione complessiva da parte degli Enti coinvolti nell’istruttoria.</w:t>
      </w:r>
    </w:p>
    <w:p w14:paraId="379A270F"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Il livello degli elaborati della progettazione deve essere almeno pari a quello previsto nel progetto definitivo di cui al codice dei contratti pubblici.</w:t>
      </w:r>
    </w:p>
    <w:p w14:paraId="2FD94351" w14:textId="77777777" w:rsidR="0096186B" w:rsidRPr="0096186B" w:rsidRDefault="0096186B" w:rsidP="000B6B31">
      <w:pPr>
        <w:pStyle w:val="Titolo1"/>
        <w:numPr>
          <w:ilvl w:val="0"/>
          <w:numId w:val="4"/>
        </w:numPr>
        <w:ind w:left="284" w:hanging="284"/>
        <w:rPr>
          <w:rFonts w:ascii="Times New Roman" w:hAnsi="Times New Roman" w:cs="Times New Roman"/>
        </w:rPr>
      </w:pPr>
      <w:bookmarkStart w:id="6" w:name="_Ref53152276"/>
      <w:bookmarkStart w:id="7" w:name="_Toc78730446"/>
      <w:r w:rsidRPr="0096186B">
        <w:rPr>
          <w:rFonts w:ascii="Times New Roman" w:hAnsi="Times New Roman" w:cs="Times New Roman"/>
        </w:rPr>
        <w:t>I</w:t>
      </w:r>
      <w:bookmarkStart w:id="8" w:name="_Ref53152290"/>
      <w:bookmarkEnd w:id="6"/>
      <w:r w:rsidRPr="0096186B">
        <w:rPr>
          <w:rFonts w:ascii="Times New Roman" w:hAnsi="Times New Roman" w:cs="Times New Roman"/>
        </w:rPr>
        <w:t>n</w:t>
      </w:r>
      <w:bookmarkStart w:id="9" w:name="_Ref53152294"/>
      <w:bookmarkEnd w:id="8"/>
      <w:r w:rsidRPr="0096186B">
        <w:rPr>
          <w:rFonts w:ascii="Times New Roman" w:hAnsi="Times New Roman" w:cs="Times New Roman"/>
        </w:rPr>
        <w:t>t</w:t>
      </w:r>
      <w:bookmarkStart w:id="10" w:name="_Ref53152299"/>
      <w:bookmarkEnd w:id="9"/>
      <w:r w:rsidRPr="0096186B">
        <w:rPr>
          <w:rFonts w:ascii="Times New Roman" w:hAnsi="Times New Roman" w:cs="Times New Roman"/>
        </w:rPr>
        <w:t>r</w:t>
      </w:r>
      <w:bookmarkStart w:id="11" w:name="_Ref53152304"/>
      <w:bookmarkEnd w:id="10"/>
      <w:r w:rsidRPr="0096186B">
        <w:rPr>
          <w:rFonts w:ascii="Times New Roman" w:hAnsi="Times New Roman" w:cs="Times New Roman"/>
        </w:rPr>
        <w:t>o</w:t>
      </w:r>
      <w:bookmarkStart w:id="12" w:name="_Ref57300185"/>
      <w:bookmarkEnd w:id="11"/>
      <w:r w:rsidRPr="0096186B">
        <w:rPr>
          <w:rFonts w:ascii="Times New Roman" w:hAnsi="Times New Roman" w:cs="Times New Roman"/>
        </w:rPr>
        <w:t>du</w:t>
      </w:r>
      <w:bookmarkEnd w:id="12"/>
      <w:r w:rsidRPr="0096186B">
        <w:rPr>
          <w:rFonts w:ascii="Times New Roman" w:hAnsi="Times New Roman" w:cs="Times New Roman"/>
        </w:rPr>
        <w:t>zione</w:t>
      </w:r>
      <w:bookmarkEnd w:id="7"/>
    </w:p>
    <w:p w14:paraId="3CF83E3D" w14:textId="77777777" w:rsidR="0096186B" w:rsidRPr="0096186B" w:rsidRDefault="0096186B" w:rsidP="000B6B31">
      <w:pPr>
        <w:pStyle w:val="Titolo2"/>
        <w:numPr>
          <w:ilvl w:val="1"/>
          <w:numId w:val="4"/>
        </w:numPr>
        <w:ind w:left="426"/>
        <w:rPr>
          <w:rFonts w:ascii="Times New Roman" w:hAnsi="Times New Roman" w:cs="Times New Roman"/>
        </w:rPr>
      </w:pPr>
      <w:bookmarkStart w:id="13" w:name="_Toc78730447"/>
      <w:r w:rsidRPr="0096186B">
        <w:rPr>
          <w:rFonts w:ascii="Times New Roman" w:hAnsi="Times New Roman" w:cs="Times New Roman"/>
        </w:rPr>
        <w:t>Inquadramento generale del sito</w:t>
      </w:r>
      <w:bookmarkEnd w:id="13"/>
    </w:p>
    <w:p w14:paraId="1A786C66"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Indicare il nominativo o la ragione sociale del soggetto proponente e del progettista, indirizzo del sito, gli estremi catastali (foglio e particelle) aggiornati, proponendo, se del caso, uno schema di frazionamento da perfezionare a seguito dell’approvazione del progetto e della destinazione d’uso desunta dagli strumenti urbanistici vigenti.</w:t>
      </w:r>
    </w:p>
    <w:p w14:paraId="18E34E6A" w14:textId="77777777" w:rsidR="0096186B" w:rsidRPr="0096186B" w:rsidRDefault="0096186B" w:rsidP="000B6B31">
      <w:pPr>
        <w:pStyle w:val="Titolo2"/>
        <w:numPr>
          <w:ilvl w:val="1"/>
          <w:numId w:val="4"/>
        </w:numPr>
        <w:ind w:left="426"/>
        <w:rPr>
          <w:rFonts w:ascii="Times New Roman" w:hAnsi="Times New Roman" w:cs="Times New Roman"/>
        </w:rPr>
      </w:pPr>
      <w:bookmarkStart w:id="14" w:name="_Toc78730448"/>
      <w:r w:rsidRPr="0096186B">
        <w:rPr>
          <w:rFonts w:ascii="Times New Roman" w:hAnsi="Times New Roman" w:cs="Times New Roman"/>
        </w:rPr>
        <w:t>Sintesi dell’iter amministrativo</w:t>
      </w:r>
      <w:bookmarkEnd w:id="14"/>
    </w:p>
    <w:p w14:paraId="6343E550" w14:textId="77777777" w:rsidR="0096186B" w:rsidRPr="0096186B" w:rsidRDefault="0096186B" w:rsidP="000B6B31">
      <w:pPr>
        <w:spacing w:after="100"/>
        <w:jc w:val="both"/>
        <w:rPr>
          <w:rFonts w:ascii="Times New Roman" w:hAnsi="Times New Roman" w:cs="Times New Roman"/>
        </w:rPr>
      </w:pPr>
      <w:r w:rsidRPr="0096186B">
        <w:rPr>
          <w:rFonts w:ascii="Times New Roman" w:hAnsi="Times New Roman" w:cs="Times New Roman"/>
        </w:rPr>
        <w:t>Compilare questa sezione indicando:</w:t>
      </w:r>
    </w:p>
    <w:p w14:paraId="3EC11FBB" w14:textId="77777777" w:rsidR="0096186B" w:rsidRPr="0096186B" w:rsidRDefault="0096186B" w:rsidP="00663E92">
      <w:pPr>
        <w:pStyle w:val="Paragrafoelenco"/>
        <w:numPr>
          <w:ilvl w:val="0"/>
          <w:numId w:val="5"/>
        </w:numPr>
        <w:spacing w:before="120" w:after="120"/>
        <w:ind w:left="357" w:hanging="357"/>
        <w:contextualSpacing w:val="0"/>
        <w:jc w:val="both"/>
        <w:rPr>
          <w:rFonts w:ascii="Times New Roman" w:hAnsi="Times New Roman" w:cs="Times New Roman"/>
        </w:rPr>
      </w:pPr>
      <w:r w:rsidRPr="0096186B">
        <w:rPr>
          <w:rFonts w:ascii="Times New Roman" w:hAnsi="Times New Roman" w:cs="Times New Roman"/>
        </w:rPr>
        <w:t>il riepilogo di tutte le attività pregresse condotte sul sito, con i riferimenti del procedimento amministrativo inerente il Piano della caratterizzazione, i risultati della caratterizzazione, l’analisi di rischio e gli estremi degli eventuali atti di approvazione;</w:t>
      </w:r>
    </w:p>
    <w:p w14:paraId="11EB1178" w14:textId="77777777" w:rsidR="0096186B" w:rsidRPr="0096186B" w:rsidRDefault="0096186B" w:rsidP="00663E92">
      <w:pPr>
        <w:pStyle w:val="Paragrafoelenco"/>
        <w:numPr>
          <w:ilvl w:val="0"/>
          <w:numId w:val="5"/>
        </w:numPr>
        <w:spacing w:before="120" w:after="120"/>
        <w:ind w:left="357" w:hanging="357"/>
        <w:contextualSpacing w:val="0"/>
        <w:jc w:val="both"/>
        <w:rPr>
          <w:rFonts w:ascii="Times New Roman" w:hAnsi="Times New Roman" w:cs="Times New Roman"/>
        </w:rPr>
      </w:pPr>
      <w:r w:rsidRPr="0096186B">
        <w:rPr>
          <w:rFonts w:ascii="Times New Roman" w:hAnsi="Times New Roman" w:cs="Times New Roman"/>
        </w:rPr>
        <w:t>i documenti tecnici cui si è fatto riferimento per la redazione della documentazione;</w:t>
      </w:r>
    </w:p>
    <w:p w14:paraId="0209D57B" w14:textId="52546EC0" w:rsidR="0096186B" w:rsidRPr="0096186B" w:rsidRDefault="0096186B" w:rsidP="00663E92">
      <w:pPr>
        <w:pStyle w:val="Paragrafoelenco"/>
        <w:numPr>
          <w:ilvl w:val="0"/>
          <w:numId w:val="5"/>
        </w:numPr>
        <w:spacing w:before="120" w:after="120"/>
        <w:ind w:left="357" w:hanging="357"/>
        <w:contextualSpacing w:val="0"/>
        <w:jc w:val="both"/>
        <w:rPr>
          <w:rFonts w:ascii="Times New Roman" w:hAnsi="Times New Roman" w:cs="Times New Roman"/>
        </w:rPr>
      </w:pPr>
      <w:r w:rsidRPr="0096186B">
        <w:rPr>
          <w:rFonts w:ascii="Times New Roman" w:hAnsi="Times New Roman" w:cs="Times New Roman"/>
        </w:rPr>
        <w:t xml:space="preserve">l’eventuale scelta da parte del soggetto proponente di avvalersi di quanto previsto dagli articoli 252, comma 4-ter, 242-bis, 249 </w:t>
      </w:r>
      <w:r w:rsidR="000B6B31">
        <w:rPr>
          <w:rFonts w:ascii="Times New Roman" w:hAnsi="Times New Roman" w:cs="Times New Roman"/>
        </w:rPr>
        <w:t xml:space="preserve">del </w:t>
      </w:r>
      <w:proofErr w:type="spellStart"/>
      <w:r w:rsidR="000B6B31">
        <w:rPr>
          <w:rFonts w:ascii="Times New Roman" w:hAnsi="Times New Roman" w:cs="Times New Roman"/>
        </w:rPr>
        <w:t>D.Lgs.</w:t>
      </w:r>
      <w:proofErr w:type="spellEnd"/>
      <w:r w:rsidR="000B6B31">
        <w:rPr>
          <w:rFonts w:ascii="Times New Roman" w:hAnsi="Times New Roman" w:cs="Times New Roman"/>
        </w:rPr>
        <w:t xml:space="preserve"> 152/06 </w:t>
      </w:r>
      <w:r w:rsidRPr="0096186B">
        <w:rPr>
          <w:rFonts w:ascii="Times New Roman" w:hAnsi="Times New Roman" w:cs="Times New Roman"/>
        </w:rPr>
        <w:t>e dal D.M. 31/2015.</w:t>
      </w:r>
    </w:p>
    <w:p w14:paraId="4E4F7B97" w14:textId="77777777" w:rsidR="0096186B" w:rsidRPr="0096186B" w:rsidRDefault="0096186B" w:rsidP="000B6B31">
      <w:pPr>
        <w:pStyle w:val="Titolo1"/>
        <w:numPr>
          <w:ilvl w:val="0"/>
          <w:numId w:val="4"/>
        </w:numPr>
        <w:ind w:left="284" w:hanging="284"/>
        <w:rPr>
          <w:rFonts w:ascii="Times New Roman" w:hAnsi="Times New Roman" w:cs="Times New Roman"/>
        </w:rPr>
      </w:pPr>
      <w:bookmarkStart w:id="15" w:name="_Toc78730449"/>
      <w:r w:rsidRPr="0096186B">
        <w:rPr>
          <w:rFonts w:ascii="Times New Roman" w:hAnsi="Times New Roman" w:cs="Times New Roman"/>
        </w:rPr>
        <w:t>Misure di prevenzione/messa in sicurezza d’emergenza</w:t>
      </w:r>
      <w:bookmarkEnd w:id="15"/>
    </w:p>
    <w:p w14:paraId="5A453AA1"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 xml:space="preserve">Riportare la descrizione sintetica degli eventuali interventi di prevenzione e messa in sicurezza d'emergenza, come definiti dall’art. 240 del </w:t>
      </w:r>
      <w:proofErr w:type="spellStart"/>
      <w:r w:rsidRPr="0096186B">
        <w:rPr>
          <w:rFonts w:ascii="Times New Roman" w:hAnsi="Times New Roman" w:cs="Times New Roman"/>
        </w:rPr>
        <w:t>D.Lgs.</w:t>
      </w:r>
      <w:proofErr w:type="spellEnd"/>
      <w:r w:rsidRPr="0096186B">
        <w:rPr>
          <w:rFonts w:ascii="Times New Roman" w:hAnsi="Times New Roman" w:cs="Times New Roman"/>
        </w:rPr>
        <w:t xml:space="preserve"> 152/06, realizzati sul sito e/o in fase d’esecuzione. La descrizione deve comprendere le risultanze delle attività di monitoraggio e controllo condotte al fine di verificare il permanere </w:t>
      </w:r>
      <w:r w:rsidRPr="0096186B">
        <w:rPr>
          <w:rFonts w:ascii="Times New Roman" w:hAnsi="Times New Roman" w:cs="Times New Roman"/>
        </w:rPr>
        <w:lastRenderedPageBreak/>
        <w:t>nel tempo delle condizioni che assicurano la protezione ambientale e la salute pubblica. Per quanto riguarda le acque sotterranee, la sintesi deve evidenziare il trend evolutivo della contaminazione dall’avvio del monitoraggio.</w:t>
      </w:r>
    </w:p>
    <w:p w14:paraId="2CE71D1D" w14:textId="11752111" w:rsidR="0096186B" w:rsidRPr="0096186B" w:rsidRDefault="0096186B" w:rsidP="000B6B31">
      <w:pPr>
        <w:pStyle w:val="Titolo1"/>
        <w:numPr>
          <w:ilvl w:val="0"/>
          <w:numId w:val="4"/>
        </w:numPr>
        <w:ind w:left="284" w:hanging="284"/>
        <w:rPr>
          <w:rFonts w:ascii="Times New Roman" w:hAnsi="Times New Roman" w:cs="Times New Roman"/>
        </w:rPr>
      </w:pPr>
      <w:bookmarkStart w:id="16" w:name="_Toc78730450"/>
      <w:r w:rsidRPr="0096186B">
        <w:rPr>
          <w:rFonts w:ascii="Times New Roman" w:hAnsi="Times New Roman" w:cs="Times New Roman"/>
        </w:rPr>
        <w:t>Descrizione degli eventuali ulteriori interventi Previsti nel sito</w:t>
      </w:r>
      <w:bookmarkEnd w:id="16"/>
    </w:p>
    <w:p w14:paraId="3954A738"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Riportare la sintesi di eventuali ulteriori interventi (di bonifica/MISO/MISP) in corso, o anche solo previsti, nello stesso sito interessato dall’intervento in esame. Riportare, inoltre, anche eventuali progetti di modifica dell’assetto del sito autorizzati, già considerati nel documento dell’analisi di rischio, sebbene per finalità diverse dalla bonifica dell’area, quali ad esempio riqualificazioni urbanistiche, realizzazione di manufatti e/o opere e/o impianti.</w:t>
      </w:r>
    </w:p>
    <w:p w14:paraId="7F9FE655" w14:textId="77777777" w:rsidR="0096186B" w:rsidRPr="0096186B" w:rsidRDefault="0096186B" w:rsidP="000B6B31">
      <w:pPr>
        <w:pStyle w:val="Titolo1"/>
        <w:numPr>
          <w:ilvl w:val="0"/>
          <w:numId w:val="4"/>
        </w:numPr>
        <w:ind w:left="284" w:hanging="284"/>
        <w:rPr>
          <w:rFonts w:ascii="Times New Roman" w:hAnsi="Times New Roman" w:cs="Times New Roman"/>
        </w:rPr>
      </w:pPr>
      <w:bookmarkStart w:id="17" w:name="_Toc78730451"/>
      <w:r w:rsidRPr="0096186B">
        <w:rPr>
          <w:rFonts w:ascii="Times New Roman" w:hAnsi="Times New Roman" w:cs="Times New Roman"/>
        </w:rPr>
        <w:t>Sintesi delle indagini effettuate</w:t>
      </w:r>
      <w:bookmarkEnd w:id="17"/>
    </w:p>
    <w:p w14:paraId="345446A9"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Riportare la descrizione sintetica di tutte le attività eseguite di caratterizzazione, ed eventuali indagini preliminari e/o integrative, con i relativi risultati ottenuti, che costituiscono la base di dati a cui riferirsi per definire il Modello Concettuale Definitivo del sito. La sintesi di tali dati, utilizzati all’interno dell’Analisi di Rischio sito-specifica, deve includere tabelle e diagrammi riassuntivi dei risultati delle diverse indagini eseguite.</w:t>
      </w:r>
    </w:p>
    <w:p w14:paraId="20279DEF" w14:textId="77777777" w:rsidR="0096186B" w:rsidRPr="0096186B" w:rsidRDefault="0096186B" w:rsidP="000B6B31">
      <w:pPr>
        <w:pStyle w:val="Titolo1"/>
        <w:numPr>
          <w:ilvl w:val="0"/>
          <w:numId w:val="4"/>
        </w:numPr>
        <w:ind w:left="284" w:hanging="284"/>
        <w:rPr>
          <w:rFonts w:ascii="Times New Roman" w:hAnsi="Times New Roman" w:cs="Times New Roman"/>
        </w:rPr>
      </w:pPr>
      <w:bookmarkStart w:id="18" w:name="_Toc78730452"/>
      <w:r w:rsidRPr="0096186B">
        <w:rPr>
          <w:rFonts w:ascii="Times New Roman" w:hAnsi="Times New Roman" w:cs="Times New Roman"/>
        </w:rPr>
        <w:t>Modello concettuale definitivo</w:t>
      </w:r>
      <w:bookmarkEnd w:id="18"/>
    </w:p>
    <w:p w14:paraId="2AE299D1"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Riportare la descrizione sintetica dei principali elementi utili alla definizione del Modello Concettuale Definitivo a supporto della selezione del miglior intervento di bonifica disponibile.</w:t>
      </w:r>
    </w:p>
    <w:p w14:paraId="52339F0C" w14:textId="77777777" w:rsidR="0096186B" w:rsidRPr="0096186B" w:rsidRDefault="0096186B" w:rsidP="000B6B31">
      <w:pPr>
        <w:pStyle w:val="Titolo2"/>
        <w:numPr>
          <w:ilvl w:val="1"/>
          <w:numId w:val="4"/>
        </w:numPr>
        <w:ind w:left="426"/>
        <w:rPr>
          <w:rFonts w:ascii="Times New Roman" w:hAnsi="Times New Roman" w:cs="Times New Roman"/>
        </w:rPr>
      </w:pPr>
      <w:bookmarkStart w:id="19" w:name="_Toc78730453"/>
      <w:r w:rsidRPr="0096186B">
        <w:rPr>
          <w:rFonts w:ascii="Times New Roman" w:hAnsi="Times New Roman" w:cs="Times New Roman"/>
        </w:rPr>
        <w:t>Geologia ed idrogeologia</w:t>
      </w:r>
      <w:bookmarkEnd w:id="19"/>
    </w:p>
    <w:p w14:paraId="21696B13"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Caratteristiche geologiche (proprietà fisiche, sequenza stratigrafica locale con individuazione dei percorsi preferenziali per i contaminanti), idrogeologiche (falde presenti, profondità, spessore, direzione, soggiacenza, gradiente idraulico, proprietà idrauliche).</w:t>
      </w:r>
    </w:p>
    <w:p w14:paraId="643D77F7" w14:textId="77777777" w:rsidR="0096186B" w:rsidRPr="0096186B" w:rsidRDefault="0096186B" w:rsidP="000B6B31">
      <w:pPr>
        <w:pStyle w:val="Titolo2"/>
        <w:numPr>
          <w:ilvl w:val="1"/>
          <w:numId w:val="4"/>
        </w:numPr>
        <w:ind w:left="426"/>
        <w:rPr>
          <w:rFonts w:ascii="Times New Roman" w:hAnsi="Times New Roman" w:cs="Times New Roman"/>
        </w:rPr>
      </w:pPr>
      <w:bookmarkStart w:id="20" w:name="_Toc78730454"/>
      <w:r w:rsidRPr="0096186B">
        <w:rPr>
          <w:rFonts w:ascii="Times New Roman" w:hAnsi="Times New Roman" w:cs="Times New Roman"/>
        </w:rPr>
        <w:t>Informazioni relative alle sorgenti</w:t>
      </w:r>
      <w:bookmarkEnd w:id="20"/>
    </w:p>
    <w:p w14:paraId="2530242F"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Descrizione delle sorgenti primarie, localizzazione e storia dei precedenti rilasci e degli eventuali rilasci continui di sostanze contaminanti.</w:t>
      </w:r>
    </w:p>
    <w:p w14:paraId="42E8F6AA"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Descrizione della contaminazione (individuazione e delimitazione) nelle sorgenti secondarie (fase separata, adsorbita, disciolta, volatile).</w:t>
      </w:r>
    </w:p>
    <w:p w14:paraId="7E4BBE8E" w14:textId="77777777" w:rsidR="0096186B" w:rsidRPr="0096186B" w:rsidRDefault="0096186B" w:rsidP="000B6B31">
      <w:pPr>
        <w:pStyle w:val="Titolo2"/>
        <w:numPr>
          <w:ilvl w:val="1"/>
          <w:numId w:val="4"/>
        </w:numPr>
        <w:ind w:left="426"/>
        <w:rPr>
          <w:rFonts w:ascii="Times New Roman" w:hAnsi="Times New Roman" w:cs="Times New Roman"/>
        </w:rPr>
      </w:pPr>
      <w:bookmarkStart w:id="21" w:name="_Toc78730455"/>
      <w:r w:rsidRPr="0096186B">
        <w:rPr>
          <w:rFonts w:ascii="Times New Roman" w:hAnsi="Times New Roman" w:cs="Times New Roman"/>
        </w:rPr>
        <w:t>Informazioni del contesto territoriale</w:t>
      </w:r>
      <w:bookmarkEnd w:id="21"/>
    </w:p>
    <w:p w14:paraId="3ADA55E2" w14:textId="228900BE" w:rsidR="0096186B" w:rsidRPr="0096186B" w:rsidRDefault="0096186B" w:rsidP="000B6B31">
      <w:pPr>
        <w:jc w:val="both"/>
        <w:rPr>
          <w:rFonts w:ascii="Times New Roman" w:hAnsi="Times New Roman" w:cs="Times New Roman"/>
        </w:rPr>
      </w:pPr>
      <w:r w:rsidRPr="0096186B">
        <w:rPr>
          <w:rFonts w:ascii="Times New Roman" w:hAnsi="Times New Roman" w:cs="Times New Roman"/>
        </w:rPr>
        <w:t>Presenza e classificazione dei corsi d’acqua</w:t>
      </w:r>
      <w:r w:rsidR="00DF7FDD">
        <w:rPr>
          <w:rFonts w:ascii="Times New Roman" w:hAnsi="Times New Roman" w:cs="Times New Roman"/>
        </w:rPr>
        <w:t>.</w:t>
      </w:r>
    </w:p>
    <w:p w14:paraId="651D8229" w14:textId="7CEE3F14" w:rsidR="0096186B" w:rsidRPr="0096186B" w:rsidRDefault="0096186B" w:rsidP="000B6B31">
      <w:pPr>
        <w:jc w:val="both"/>
        <w:rPr>
          <w:rFonts w:ascii="Times New Roman" w:hAnsi="Times New Roman" w:cs="Times New Roman"/>
        </w:rPr>
      </w:pPr>
      <w:r w:rsidRPr="0096186B">
        <w:rPr>
          <w:rFonts w:ascii="Times New Roman" w:hAnsi="Times New Roman" w:cs="Times New Roman"/>
        </w:rPr>
        <w:t>Presenza e posizione dei pozzi di captazione dell’acqua potabile</w:t>
      </w:r>
      <w:r w:rsidR="00DF7FDD">
        <w:rPr>
          <w:rFonts w:ascii="Times New Roman" w:hAnsi="Times New Roman" w:cs="Times New Roman"/>
        </w:rPr>
        <w:t>.</w:t>
      </w:r>
    </w:p>
    <w:p w14:paraId="38174E8A" w14:textId="5AF6DC19" w:rsidR="0096186B" w:rsidRPr="0096186B" w:rsidRDefault="0096186B" w:rsidP="000B6B31">
      <w:pPr>
        <w:jc w:val="both"/>
        <w:rPr>
          <w:rFonts w:ascii="Times New Roman" w:hAnsi="Times New Roman" w:cs="Times New Roman"/>
        </w:rPr>
      </w:pPr>
      <w:r w:rsidRPr="0096186B">
        <w:rPr>
          <w:rFonts w:ascii="Times New Roman" w:hAnsi="Times New Roman" w:cs="Times New Roman"/>
        </w:rPr>
        <w:lastRenderedPageBreak/>
        <w:t>Area di protezione per le risorse acquifere</w:t>
      </w:r>
      <w:r w:rsidR="00DF7FDD">
        <w:rPr>
          <w:rFonts w:ascii="Times New Roman" w:hAnsi="Times New Roman" w:cs="Times New Roman"/>
        </w:rPr>
        <w:t>.</w:t>
      </w:r>
    </w:p>
    <w:p w14:paraId="712CD055"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Parametri meteo - climatici.</w:t>
      </w:r>
    </w:p>
    <w:p w14:paraId="5F4142AA" w14:textId="77777777" w:rsidR="0096186B" w:rsidRPr="0096186B" w:rsidRDefault="0096186B" w:rsidP="000B6B31">
      <w:pPr>
        <w:pStyle w:val="Titolo1"/>
        <w:numPr>
          <w:ilvl w:val="0"/>
          <w:numId w:val="4"/>
        </w:numPr>
        <w:ind w:left="284" w:hanging="284"/>
        <w:rPr>
          <w:rFonts w:ascii="Times New Roman" w:hAnsi="Times New Roman" w:cs="Times New Roman"/>
        </w:rPr>
      </w:pPr>
      <w:bookmarkStart w:id="22" w:name="_Toc78730456"/>
      <w:r w:rsidRPr="0096186B">
        <w:rPr>
          <w:rFonts w:ascii="Times New Roman" w:hAnsi="Times New Roman" w:cs="Times New Roman"/>
        </w:rPr>
        <w:t>Sintesi dell’analisi di rischio</w:t>
      </w:r>
      <w:bookmarkEnd w:id="22"/>
    </w:p>
    <w:p w14:paraId="65A76246"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 xml:space="preserve">Riportare sinteticamente le tabelle riepilogative delle CSR calcolate per ciascuna sorgente individuata, per tutti i contaminanti indice e tutti gli scenari valutati </w:t>
      </w:r>
      <w:proofErr w:type="spellStart"/>
      <w:r w:rsidRPr="0096186B">
        <w:rPr>
          <w:rFonts w:ascii="Times New Roman" w:hAnsi="Times New Roman" w:cs="Times New Roman"/>
        </w:rPr>
        <w:t>nell’AdR</w:t>
      </w:r>
      <w:proofErr w:type="spellEnd"/>
      <w:r w:rsidRPr="0096186B">
        <w:rPr>
          <w:rFonts w:ascii="Times New Roman" w:hAnsi="Times New Roman" w:cs="Times New Roman"/>
        </w:rPr>
        <w:t>. Definire le aree contaminate individuate ed i relativi obiettivi di bonifica.</w:t>
      </w:r>
    </w:p>
    <w:p w14:paraId="708B98D3"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In caso di interventi di Messa in Sicurezza (Operativa o Permanente) deve essere descritta l’analisi di rischio condotta in modalità “diretta” al fine di verificare l’accettabilità del rischio attraverso l’interruzione definitiva o temporanea di tutti i percorsi di migrazione dei contaminanti degli inquinanti dalle sorgenti di contaminazione.</w:t>
      </w:r>
    </w:p>
    <w:p w14:paraId="3672BF8E" w14:textId="77777777" w:rsidR="0096186B" w:rsidRPr="0096186B" w:rsidRDefault="0096186B" w:rsidP="000B6B31">
      <w:pPr>
        <w:pStyle w:val="Titolo1"/>
        <w:numPr>
          <w:ilvl w:val="0"/>
          <w:numId w:val="4"/>
        </w:numPr>
        <w:ind w:left="284" w:hanging="284"/>
        <w:rPr>
          <w:rFonts w:ascii="Times New Roman" w:hAnsi="Times New Roman" w:cs="Times New Roman"/>
        </w:rPr>
      </w:pPr>
      <w:bookmarkStart w:id="23" w:name="_Toc78730457"/>
      <w:r w:rsidRPr="0096186B">
        <w:rPr>
          <w:rFonts w:ascii="Times New Roman" w:hAnsi="Times New Roman" w:cs="Times New Roman"/>
        </w:rPr>
        <w:t>Rassegna delle principali tecniche di bonifica applicabili</w:t>
      </w:r>
      <w:bookmarkEnd w:id="23"/>
    </w:p>
    <w:p w14:paraId="6B2B6973"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L’intervento di bonifica da adottare, in ciascuna area contaminata individuata, deve essere valutato sulla base di una dettagliata analisi comparativa delle diverse tecnologie di intervento, applicabili alle tipologie di contaminazione rilevate, in termini di efficacia nel raggiungimento degli obiettivi finali e nella relativa sostenibilità ambientale, economica e sociale.</w:t>
      </w:r>
    </w:p>
    <w:p w14:paraId="7B7949D3" w14:textId="77777777" w:rsidR="0096186B" w:rsidRPr="0096186B" w:rsidRDefault="0096186B" w:rsidP="000B6B31">
      <w:pPr>
        <w:pStyle w:val="Titolo2"/>
        <w:numPr>
          <w:ilvl w:val="1"/>
          <w:numId w:val="4"/>
        </w:numPr>
        <w:ind w:left="426"/>
        <w:rPr>
          <w:rFonts w:ascii="Times New Roman" w:hAnsi="Times New Roman" w:cs="Times New Roman"/>
        </w:rPr>
      </w:pPr>
      <w:bookmarkStart w:id="24" w:name="_Toc78730458"/>
      <w:r w:rsidRPr="0096186B">
        <w:rPr>
          <w:rFonts w:ascii="Times New Roman" w:hAnsi="Times New Roman" w:cs="Times New Roman"/>
        </w:rPr>
        <w:t>Criteri generali per la valutazione dell’applicabilità e dell’efficacia delle tecniche</w:t>
      </w:r>
      <w:bookmarkEnd w:id="24"/>
    </w:p>
    <w:p w14:paraId="771216F7" w14:textId="711E3C73" w:rsidR="0096186B" w:rsidRPr="0096186B" w:rsidRDefault="0096186B" w:rsidP="000B6B31">
      <w:pPr>
        <w:jc w:val="both"/>
        <w:rPr>
          <w:rFonts w:ascii="Times New Roman" w:hAnsi="Times New Roman" w:cs="Times New Roman"/>
        </w:rPr>
      </w:pPr>
      <w:r w:rsidRPr="0096186B">
        <w:rPr>
          <w:rFonts w:ascii="Times New Roman" w:hAnsi="Times New Roman" w:cs="Times New Roman"/>
        </w:rPr>
        <w:t>Per l’individuazione delle migliori tecniche disponibili di intervento a costi sostenibili, deve essere condotta un’analisi comparativa delle diverse tecniche, applicabili all’area in esame, che tenga conto dei criteri generali specificati nell’</w:t>
      </w:r>
      <w:r w:rsidR="00EF0ABB">
        <w:rPr>
          <w:rFonts w:ascii="Times New Roman" w:hAnsi="Times New Roman" w:cs="Times New Roman"/>
        </w:rPr>
        <w:t>a</w:t>
      </w:r>
      <w:r w:rsidRPr="0096186B">
        <w:rPr>
          <w:rFonts w:ascii="Times New Roman" w:hAnsi="Times New Roman" w:cs="Times New Roman"/>
        </w:rPr>
        <w:t xml:space="preserve">llegato 3 al </w:t>
      </w:r>
      <w:r w:rsidR="00EF0ABB">
        <w:rPr>
          <w:rFonts w:ascii="Times New Roman" w:hAnsi="Times New Roman" w:cs="Times New Roman"/>
        </w:rPr>
        <w:t>t</w:t>
      </w:r>
      <w:r w:rsidRPr="0096186B">
        <w:rPr>
          <w:rFonts w:ascii="Times New Roman" w:hAnsi="Times New Roman" w:cs="Times New Roman"/>
        </w:rPr>
        <w:t xml:space="preserve">itolo V della </w:t>
      </w:r>
      <w:r w:rsidR="00EF0ABB">
        <w:rPr>
          <w:rFonts w:ascii="Times New Roman" w:hAnsi="Times New Roman" w:cs="Times New Roman"/>
        </w:rPr>
        <w:t>p</w:t>
      </w:r>
      <w:r w:rsidRPr="0096186B">
        <w:rPr>
          <w:rFonts w:ascii="Times New Roman" w:hAnsi="Times New Roman" w:cs="Times New Roman"/>
        </w:rPr>
        <w:t xml:space="preserve">arte </w:t>
      </w:r>
      <w:r w:rsidR="00EF0ABB">
        <w:rPr>
          <w:rFonts w:ascii="Times New Roman" w:hAnsi="Times New Roman" w:cs="Times New Roman"/>
        </w:rPr>
        <w:t>q</w:t>
      </w:r>
      <w:r w:rsidRPr="0096186B">
        <w:rPr>
          <w:rFonts w:ascii="Times New Roman" w:hAnsi="Times New Roman" w:cs="Times New Roman"/>
        </w:rPr>
        <w:t>uarta del D. Lgs. 152/06.</w:t>
      </w:r>
    </w:p>
    <w:p w14:paraId="0C07F08E" w14:textId="77777777" w:rsidR="0096186B" w:rsidRPr="0096186B" w:rsidRDefault="0096186B" w:rsidP="00693DD7">
      <w:pPr>
        <w:spacing w:after="100"/>
        <w:jc w:val="both"/>
        <w:rPr>
          <w:rFonts w:ascii="Times New Roman" w:hAnsi="Times New Roman" w:cs="Times New Roman"/>
        </w:rPr>
      </w:pPr>
      <w:r w:rsidRPr="0096186B">
        <w:rPr>
          <w:rFonts w:ascii="Times New Roman" w:hAnsi="Times New Roman" w:cs="Times New Roman"/>
        </w:rPr>
        <w:t>Sulla base delle tipologie di contaminazione rilevate, dell’estensione della contaminazione, della matrice da trattare (suolo/sottosuolo e acque sotterranee) e delle caratteristiche del sito (presenza di vincoli, recettori sensibili), dovranno essere valutati, in termini generali, i seguenti aspetti:</w:t>
      </w:r>
    </w:p>
    <w:p w14:paraId="27A41D94" w14:textId="77777777" w:rsidR="0096186B" w:rsidRPr="0096186B" w:rsidRDefault="0096186B" w:rsidP="00906322">
      <w:pPr>
        <w:pStyle w:val="Paragrafoelenco"/>
        <w:numPr>
          <w:ilvl w:val="0"/>
          <w:numId w:val="6"/>
        </w:numPr>
        <w:spacing w:before="120" w:after="120" w:line="240" w:lineRule="auto"/>
        <w:contextualSpacing w:val="0"/>
        <w:jc w:val="both"/>
        <w:rPr>
          <w:rFonts w:ascii="Times New Roman" w:hAnsi="Times New Roman" w:cs="Times New Roman"/>
        </w:rPr>
      </w:pPr>
      <w:r w:rsidRPr="0096186B">
        <w:rPr>
          <w:rFonts w:ascii="Times New Roman" w:hAnsi="Times New Roman" w:cs="Times New Roman"/>
        </w:rPr>
        <w:t>meccanismo d’azione;</w:t>
      </w:r>
    </w:p>
    <w:p w14:paraId="5E0F6DC3" w14:textId="77777777" w:rsidR="0096186B" w:rsidRPr="0096186B" w:rsidRDefault="0096186B" w:rsidP="00906322">
      <w:pPr>
        <w:pStyle w:val="Paragrafoelenco"/>
        <w:numPr>
          <w:ilvl w:val="0"/>
          <w:numId w:val="6"/>
        </w:numPr>
        <w:spacing w:before="120" w:after="120" w:line="240" w:lineRule="auto"/>
        <w:contextualSpacing w:val="0"/>
        <w:jc w:val="both"/>
        <w:rPr>
          <w:rFonts w:ascii="Times New Roman" w:hAnsi="Times New Roman" w:cs="Times New Roman"/>
        </w:rPr>
      </w:pPr>
      <w:r w:rsidRPr="0096186B">
        <w:rPr>
          <w:rFonts w:ascii="Times New Roman" w:hAnsi="Times New Roman" w:cs="Times New Roman"/>
        </w:rPr>
        <w:t>applicabilità, anche in considerazione di casi applicativi precedenti;</w:t>
      </w:r>
    </w:p>
    <w:p w14:paraId="10F2B81F" w14:textId="77777777" w:rsidR="0096186B" w:rsidRPr="0096186B" w:rsidRDefault="0096186B" w:rsidP="00906322">
      <w:pPr>
        <w:pStyle w:val="Paragrafoelenco"/>
        <w:numPr>
          <w:ilvl w:val="0"/>
          <w:numId w:val="6"/>
        </w:numPr>
        <w:spacing w:before="120" w:after="120" w:line="240" w:lineRule="auto"/>
        <w:contextualSpacing w:val="0"/>
        <w:jc w:val="both"/>
        <w:rPr>
          <w:rFonts w:ascii="Times New Roman" w:hAnsi="Times New Roman" w:cs="Times New Roman"/>
        </w:rPr>
      </w:pPr>
      <w:r w:rsidRPr="0096186B">
        <w:rPr>
          <w:rFonts w:ascii="Times New Roman" w:hAnsi="Times New Roman" w:cs="Times New Roman"/>
        </w:rPr>
        <w:t>limiti di impiego (con l’indicazione di eventuali possibili effetti secondari);</w:t>
      </w:r>
    </w:p>
    <w:p w14:paraId="4A8E2E6A" w14:textId="77777777" w:rsidR="0096186B" w:rsidRPr="0096186B" w:rsidRDefault="0096186B" w:rsidP="00906322">
      <w:pPr>
        <w:pStyle w:val="Paragrafoelenco"/>
        <w:numPr>
          <w:ilvl w:val="0"/>
          <w:numId w:val="6"/>
        </w:numPr>
        <w:ind w:left="714" w:hanging="357"/>
        <w:contextualSpacing w:val="0"/>
        <w:jc w:val="both"/>
        <w:rPr>
          <w:rFonts w:ascii="Times New Roman" w:hAnsi="Times New Roman" w:cs="Times New Roman"/>
        </w:rPr>
      </w:pPr>
      <w:r w:rsidRPr="0096186B">
        <w:rPr>
          <w:rFonts w:ascii="Times New Roman" w:hAnsi="Times New Roman" w:cs="Times New Roman"/>
        </w:rPr>
        <w:t>disponibilità dei dati necessari per la progettazione dell’intervento.</w:t>
      </w:r>
    </w:p>
    <w:p w14:paraId="4B977857"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L’utilizzo di tecniche innovative per le quali non siano disponibili esperienze applicative pregresse dovrà essere adeguatamente motivato anche per mezzo degli esiti di test di campo nell’area oggetto dell’intervento.</w:t>
      </w:r>
    </w:p>
    <w:p w14:paraId="0CF087A9" w14:textId="77777777" w:rsidR="0096186B" w:rsidRPr="0096186B" w:rsidRDefault="0096186B" w:rsidP="000B6B31">
      <w:pPr>
        <w:pStyle w:val="Titolo2"/>
        <w:numPr>
          <w:ilvl w:val="1"/>
          <w:numId w:val="4"/>
        </w:numPr>
        <w:ind w:left="426"/>
        <w:rPr>
          <w:rFonts w:ascii="Times New Roman" w:hAnsi="Times New Roman" w:cs="Times New Roman"/>
        </w:rPr>
      </w:pPr>
      <w:bookmarkStart w:id="25" w:name="_Toc78730459"/>
      <w:r w:rsidRPr="0096186B">
        <w:rPr>
          <w:rFonts w:ascii="Times New Roman" w:hAnsi="Times New Roman" w:cs="Times New Roman"/>
        </w:rPr>
        <w:lastRenderedPageBreak/>
        <w:t>Selezione della migliore tecnica disponibile</w:t>
      </w:r>
      <w:bookmarkEnd w:id="25"/>
    </w:p>
    <w:p w14:paraId="02912103"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La valutazione dell’efficacia di ogni tecnica, dal punto di vista del raggiungimento degli obiettivi e della relativa sostenibilità ambientale, economica e sociale, dovrà essere riferita alle fasi di realizzazione e gestione nel tempo dell’intervento, con il relativo monitoraggio.</w:t>
      </w:r>
    </w:p>
    <w:p w14:paraId="14AC0F90" w14:textId="77777777" w:rsidR="0096186B" w:rsidRPr="0096186B" w:rsidRDefault="0096186B" w:rsidP="00693DD7">
      <w:pPr>
        <w:jc w:val="both"/>
        <w:rPr>
          <w:rFonts w:ascii="Times New Roman" w:hAnsi="Times New Roman" w:cs="Times New Roman"/>
        </w:rPr>
      </w:pPr>
      <w:r w:rsidRPr="0096186B">
        <w:rPr>
          <w:rFonts w:ascii="Times New Roman" w:hAnsi="Times New Roman" w:cs="Times New Roman"/>
        </w:rPr>
        <w:t>Nel rispetto dei criteri generali, devono essere valutati i seguenti aspetti:</w:t>
      </w:r>
    </w:p>
    <w:p w14:paraId="27DDC5E2" w14:textId="77777777" w:rsidR="0096186B" w:rsidRPr="0096186B" w:rsidRDefault="0096186B" w:rsidP="00693DD7">
      <w:pPr>
        <w:spacing w:after="100"/>
        <w:jc w:val="both"/>
        <w:rPr>
          <w:rFonts w:ascii="Times New Roman" w:hAnsi="Times New Roman" w:cs="Times New Roman"/>
          <w:u w:val="single"/>
        </w:rPr>
      </w:pPr>
      <w:r w:rsidRPr="0096186B">
        <w:rPr>
          <w:rFonts w:ascii="Times New Roman" w:hAnsi="Times New Roman" w:cs="Times New Roman"/>
          <w:u w:val="single"/>
        </w:rPr>
        <w:t>Aspetti ambientali</w:t>
      </w:r>
    </w:p>
    <w:p w14:paraId="01FD2CEC" w14:textId="4B669268" w:rsidR="0096186B" w:rsidRPr="0096186B" w:rsidRDefault="0096186B" w:rsidP="00693DD7">
      <w:pPr>
        <w:pStyle w:val="Paragrafoelenco"/>
        <w:numPr>
          <w:ilvl w:val="0"/>
          <w:numId w:val="7"/>
        </w:numPr>
        <w:spacing w:before="120" w:after="120"/>
        <w:contextualSpacing w:val="0"/>
        <w:jc w:val="both"/>
        <w:rPr>
          <w:rFonts w:ascii="Times New Roman" w:hAnsi="Times New Roman" w:cs="Times New Roman"/>
        </w:rPr>
      </w:pPr>
      <w:r w:rsidRPr="0096186B">
        <w:rPr>
          <w:rFonts w:ascii="Times New Roman" w:hAnsi="Times New Roman" w:cs="Times New Roman"/>
        </w:rPr>
        <w:t>materie prime impiegate (utilizzate, in quantità significative, durante le attività di bonifica e riutilizzabili)</w:t>
      </w:r>
      <w:r w:rsidR="00DF7FDD">
        <w:rPr>
          <w:rFonts w:ascii="Times New Roman" w:hAnsi="Times New Roman" w:cs="Times New Roman"/>
        </w:rPr>
        <w:t>;</w:t>
      </w:r>
    </w:p>
    <w:p w14:paraId="68B10797" w14:textId="77777777" w:rsidR="0096186B" w:rsidRPr="0096186B" w:rsidRDefault="0096186B" w:rsidP="00693DD7">
      <w:pPr>
        <w:pStyle w:val="Paragrafoelenco"/>
        <w:numPr>
          <w:ilvl w:val="0"/>
          <w:numId w:val="7"/>
        </w:numPr>
        <w:spacing w:before="120" w:after="120"/>
        <w:contextualSpacing w:val="0"/>
        <w:jc w:val="both"/>
        <w:rPr>
          <w:rFonts w:ascii="Times New Roman" w:hAnsi="Times New Roman" w:cs="Times New Roman"/>
        </w:rPr>
      </w:pPr>
      <w:r w:rsidRPr="0096186B">
        <w:rPr>
          <w:rFonts w:ascii="Times New Roman" w:hAnsi="Times New Roman" w:cs="Times New Roman"/>
        </w:rPr>
        <w:t>rifiuti prodotti (materiale di risulta da scavi, prodotto in emulsione proveniente dal mezzo insaturo e/o emunto dall’acquifero, materiale filtrante, acqua di spurgo dei piezometri);</w:t>
      </w:r>
    </w:p>
    <w:p w14:paraId="6A7D0BFD" w14:textId="77777777" w:rsidR="0096186B" w:rsidRPr="0096186B" w:rsidRDefault="0096186B" w:rsidP="00693DD7">
      <w:pPr>
        <w:pStyle w:val="Paragrafoelenco"/>
        <w:numPr>
          <w:ilvl w:val="0"/>
          <w:numId w:val="7"/>
        </w:numPr>
        <w:spacing w:before="120" w:after="120"/>
        <w:contextualSpacing w:val="0"/>
        <w:jc w:val="both"/>
        <w:rPr>
          <w:rFonts w:ascii="Times New Roman" w:hAnsi="Times New Roman" w:cs="Times New Roman"/>
        </w:rPr>
      </w:pPr>
      <w:r w:rsidRPr="0096186B">
        <w:rPr>
          <w:rFonts w:ascii="Times New Roman" w:hAnsi="Times New Roman" w:cs="Times New Roman"/>
        </w:rPr>
        <w:t>consumo di acqua (proveniente dall’acquedotto, da un corso d’acqua o dalla falda);</w:t>
      </w:r>
    </w:p>
    <w:p w14:paraId="5A41DB79" w14:textId="77777777" w:rsidR="0096186B" w:rsidRPr="0096186B" w:rsidRDefault="0096186B" w:rsidP="00693DD7">
      <w:pPr>
        <w:pStyle w:val="Paragrafoelenco"/>
        <w:numPr>
          <w:ilvl w:val="0"/>
          <w:numId w:val="7"/>
        </w:numPr>
        <w:spacing w:before="120" w:after="120"/>
        <w:contextualSpacing w:val="0"/>
        <w:jc w:val="both"/>
        <w:rPr>
          <w:rFonts w:ascii="Times New Roman" w:hAnsi="Times New Roman" w:cs="Times New Roman"/>
        </w:rPr>
      </w:pPr>
      <w:r w:rsidRPr="0096186B">
        <w:rPr>
          <w:rFonts w:ascii="Times New Roman" w:hAnsi="Times New Roman" w:cs="Times New Roman"/>
        </w:rPr>
        <w:t>produzione acque di scarico (a valle di un impianto di trattamento);</w:t>
      </w:r>
    </w:p>
    <w:p w14:paraId="2B8DA6BF" w14:textId="77777777" w:rsidR="0096186B" w:rsidRPr="0096186B" w:rsidRDefault="0096186B" w:rsidP="00693DD7">
      <w:pPr>
        <w:pStyle w:val="Paragrafoelenco"/>
        <w:numPr>
          <w:ilvl w:val="0"/>
          <w:numId w:val="7"/>
        </w:numPr>
        <w:spacing w:before="120" w:after="120"/>
        <w:contextualSpacing w:val="0"/>
        <w:jc w:val="both"/>
        <w:rPr>
          <w:rFonts w:ascii="Times New Roman" w:hAnsi="Times New Roman" w:cs="Times New Roman"/>
        </w:rPr>
      </w:pPr>
      <w:r w:rsidRPr="0096186B">
        <w:rPr>
          <w:rFonts w:ascii="Times New Roman" w:hAnsi="Times New Roman" w:cs="Times New Roman"/>
        </w:rPr>
        <w:t>emissioni in atmosfera e sonore (considerando sia l’utilizzo di macchine operatrici, gruppi elettrogeni ecc., sia gli spostamenti /trasporto materiali e persone per manutenzioni e monitoraggi);</w:t>
      </w:r>
    </w:p>
    <w:p w14:paraId="7442B58A" w14:textId="77777777" w:rsidR="0096186B" w:rsidRPr="0096186B" w:rsidRDefault="0096186B" w:rsidP="00693DD7">
      <w:pPr>
        <w:pStyle w:val="Paragrafoelenco"/>
        <w:numPr>
          <w:ilvl w:val="0"/>
          <w:numId w:val="7"/>
        </w:numPr>
        <w:ind w:left="357" w:hanging="357"/>
        <w:contextualSpacing w:val="0"/>
        <w:jc w:val="both"/>
        <w:rPr>
          <w:rFonts w:ascii="Times New Roman" w:hAnsi="Times New Roman" w:cs="Times New Roman"/>
        </w:rPr>
      </w:pPr>
      <w:r w:rsidRPr="0096186B">
        <w:rPr>
          <w:rFonts w:ascii="Times New Roman" w:hAnsi="Times New Roman" w:cs="Times New Roman"/>
        </w:rPr>
        <w:t>emissione di sostanze odorigene.</w:t>
      </w:r>
    </w:p>
    <w:p w14:paraId="08B52D5F" w14:textId="77777777" w:rsidR="0096186B" w:rsidRPr="0096186B" w:rsidRDefault="0096186B" w:rsidP="00693DD7">
      <w:pPr>
        <w:spacing w:after="100"/>
        <w:rPr>
          <w:rFonts w:ascii="Times New Roman" w:hAnsi="Times New Roman" w:cs="Times New Roman"/>
          <w:u w:val="single"/>
        </w:rPr>
      </w:pPr>
      <w:r w:rsidRPr="0096186B">
        <w:rPr>
          <w:rFonts w:ascii="Times New Roman" w:hAnsi="Times New Roman" w:cs="Times New Roman"/>
          <w:u w:val="single"/>
        </w:rPr>
        <w:t>Aspetti economici</w:t>
      </w:r>
    </w:p>
    <w:p w14:paraId="299A3FA0" w14:textId="77777777" w:rsidR="0096186B" w:rsidRPr="0096186B" w:rsidRDefault="0096186B" w:rsidP="00693DD7">
      <w:pPr>
        <w:rPr>
          <w:rFonts w:ascii="Times New Roman" w:hAnsi="Times New Roman" w:cs="Times New Roman"/>
        </w:rPr>
      </w:pPr>
      <w:r w:rsidRPr="0096186B">
        <w:rPr>
          <w:rFonts w:ascii="Times New Roman" w:hAnsi="Times New Roman" w:cs="Times New Roman"/>
        </w:rPr>
        <w:t>Il progetto dovrà in ogni caso garantire la tutela della salute umana e dell’ambiente indipendentemente da qualsiasi valutazione economica.</w:t>
      </w:r>
    </w:p>
    <w:p w14:paraId="1D8793C0" w14:textId="77777777" w:rsidR="0096186B" w:rsidRPr="0096186B" w:rsidRDefault="0096186B" w:rsidP="00693DD7">
      <w:pPr>
        <w:pStyle w:val="Paragrafoelenco"/>
        <w:numPr>
          <w:ilvl w:val="0"/>
          <w:numId w:val="8"/>
        </w:numPr>
        <w:spacing w:before="120" w:after="120"/>
        <w:contextualSpacing w:val="0"/>
        <w:jc w:val="both"/>
        <w:rPr>
          <w:rFonts w:ascii="Times New Roman" w:hAnsi="Times New Roman" w:cs="Times New Roman"/>
        </w:rPr>
      </w:pPr>
      <w:r w:rsidRPr="0096186B">
        <w:rPr>
          <w:rFonts w:ascii="Times New Roman" w:hAnsi="Times New Roman" w:cs="Times New Roman"/>
        </w:rPr>
        <w:t>Costi diretti (realizzazione/ gestione /monitoraggio dell’intervento e post). Per valutare i costi di una tecnica si deve tener conto dei seguenti fattori ove pertinenti:</w:t>
      </w:r>
    </w:p>
    <w:p w14:paraId="753BF02F" w14:textId="77777777" w:rsidR="0096186B" w:rsidRPr="0096186B" w:rsidRDefault="0096186B" w:rsidP="00693DD7">
      <w:pPr>
        <w:pStyle w:val="Paragrafoelenco"/>
        <w:numPr>
          <w:ilvl w:val="0"/>
          <w:numId w:val="9"/>
        </w:numPr>
        <w:spacing w:before="120" w:after="120"/>
        <w:contextualSpacing w:val="0"/>
        <w:jc w:val="both"/>
        <w:rPr>
          <w:rFonts w:ascii="Times New Roman" w:hAnsi="Times New Roman" w:cs="Times New Roman"/>
        </w:rPr>
      </w:pPr>
      <w:r w:rsidRPr="0096186B">
        <w:rPr>
          <w:rFonts w:ascii="Times New Roman" w:hAnsi="Times New Roman" w:cs="Times New Roman"/>
        </w:rPr>
        <w:t>Tipologia di inquinanti (unica tipologia o mix di contaminanti; presenza di fase libera, tipologia di facile rimozione/degradazione). In questo caso si considera il costo presunto per unità di massa inquinante rimossa.</w:t>
      </w:r>
    </w:p>
    <w:p w14:paraId="177A2733" w14:textId="77777777" w:rsidR="0096186B" w:rsidRPr="0096186B" w:rsidRDefault="0096186B" w:rsidP="00693DD7">
      <w:pPr>
        <w:pStyle w:val="Paragrafoelenco"/>
        <w:numPr>
          <w:ilvl w:val="0"/>
          <w:numId w:val="9"/>
        </w:numPr>
        <w:spacing w:before="120" w:after="120"/>
        <w:contextualSpacing w:val="0"/>
        <w:jc w:val="both"/>
        <w:rPr>
          <w:rFonts w:ascii="Times New Roman" w:hAnsi="Times New Roman" w:cs="Times New Roman"/>
        </w:rPr>
      </w:pPr>
      <w:r w:rsidRPr="0096186B">
        <w:rPr>
          <w:rFonts w:ascii="Times New Roman" w:hAnsi="Times New Roman" w:cs="Times New Roman"/>
        </w:rPr>
        <w:t>Contesto geologico ambientale e vincoli da rispettare (caratteristiche geologiche- idrogeologiche; area industriale o urbanizzata, presenza di vincoli gravanti sul sito).</w:t>
      </w:r>
    </w:p>
    <w:p w14:paraId="443E8733" w14:textId="77777777" w:rsidR="0096186B" w:rsidRPr="0096186B" w:rsidRDefault="0096186B" w:rsidP="00693DD7">
      <w:pPr>
        <w:pStyle w:val="Paragrafoelenco"/>
        <w:numPr>
          <w:ilvl w:val="0"/>
          <w:numId w:val="9"/>
        </w:numPr>
        <w:spacing w:before="120" w:after="120"/>
        <w:contextualSpacing w:val="0"/>
        <w:jc w:val="both"/>
        <w:rPr>
          <w:rFonts w:ascii="Times New Roman" w:hAnsi="Times New Roman" w:cs="Times New Roman"/>
        </w:rPr>
      </w:pPr>
      <w:r w:rsidRPr="0096186B">
        <w:rPr>
          <w:rFonts w:ascii="Times New Roman" w:hAnsi="Times New Roman" w:cs="Times New Roman"/>
        </w:rPr>
        <w:t>Performance della tecnica riguardo alla tipologia di inquinanti e alla capacità di intervenire direttamente sulla sorgente secondaria di contaminazione, soprattutto in caso di inquinanti con differenti caratteristiche chimico-fisiche.</w:t>
      </w:r>
    </w:p>
    <w:p w14:paraId="2DD587CB" w14:textId="77777777" w:rsidR="0096186B" w:rsidRPr="0096186B" w:rsidRDefault="0096186B" w:rsidP="00693DD7">
      <w:pPr>
        <w:pStyle w:val="Paragrafoelenco"/>
        <w:numPr>
          <w:ilvl w:val="0"/>
          <w:numId w:val="9"/>
        </w:numPr>
        <w:spacing w:before="120" w:after="120"/>
        <w:contextualSpacing w:val="0"/>
        <w:jc w:val="both"/>
        <w:rPr>
          <w:rFonts w:ascii="Times New Roman" w:hAnsi="Times New Roman" w:cs="Times New Roman"/>
        </w:rPr>
      </w:pPr>
      <w:r w:rsidRPr="0096186B">
        <w:rPr>
          <w:rFonts w:ascii="Times New Roman" w:hAnsi="Times New Roman" w:cs="Times New Roman"/>
        </w:rPr>
        <w:t>Sostenibilità ambientale della tecnica (utilizzo delle filiere verdi: produzione di energia rinnovabile, riutilizzo ove consentito delle terre trattate, non consumo del suolo).</w:t>
      </w:r>
    </w:p>
    <w:p w14:paraId="73C74F89" w14:textId="56C0A3E8" w:rsidR="0096186B" w:rsidRPr="0096186B" w:rsidRDefault="0096186B" w:rsidP="00693DD7">
      <w:pPr>
        <w:pStyle w:val="Paragrafoelenco"/>
        <w:numPr>
          <w:ilvl w:val="0"/>
          <w:numId w:val="9"/>
        </w:numPr>
        <w:spacing w:before="120" w:after="120"/>
        <w:contextualSpacing w:val="0"/>
        <w:jc w:val="both"/>
        <w:rPr>
          <w:rFonts w:ascii="Times New Roman" w:hAnsi="Times New Roman" w:cs="Times New Roman"/>
        </w:rPr>
      </w:pPr>
      <w:r w:rsidRPr="0096186B">
        <w:rPr>
          <w:rFonts w:ascii="Times New Roman" w:hAnsi="Times New Roman" w:cs="Times New Roman"/>
        </w:rPr>
        <w:t>Compatibilità del cronoprogramma con l’utilizzo dell’area</w:t>
      </w:r>
      <w:r w:rsidR="00EF0ABB">
        <w:rPr>
          <w:rFonts w:ascii="Times New Roman" w:hAnsi="Times New Roman" w:cs="Times New Roman"/>
        </w:rPr>
        <w:t>.</w:t>
      </w:r>
    </w:p>
    <w:p w14:paraId="40431DFA" w14:textId="53B80C67" w:rsidR="0096186B" w:rsidRPr="0096186B" w:rsidRDefault="0096186B" w:rsidP="00693DD7">
      <w:pPr>
        <w:pStyle w:val="Paragrafoelenco"/>
        <w:numPr>
          <w:ilvl w:val="0"/>
          <w:numId w:val="9"/>
        </w:numPr>
        <w:spacing w:before="120" w:after="120"/>
        <w:contextualSpacing w:val="0"/>
        <w:jc w:val="both"/>
        <w:rPr>
          <w:rFonts w:ascii="Times New Roman" w:hAnsi="Times New Roman" w:cs="Times New Roman"/>
        </w:rPr>
      </w:pPr>
      <w:r w:rsidRPr="0096186B">
        <w:rPr>
          <w:rFonts w:ascii="Times New Roman" w:hAnsi="Times New Roman" w:cs="Times New Roman"/>
        </w:rPr>
        <w:t>Tempistica di realizzazione delle opere e tempi necessari al raggiungimento degli obiettivi di bonifica</w:t>
      </w:r>
      <w:r w:rsidR="00EF0ABB">
        <w:rPr>
          <w:rFonts w:ascii="Times New Roman" w:hAnsi="Times New Roman" w:cs="Times New Roman"/>
        </w:rPr>
        <w:t>.</w:t>
      </w:r>
    </w:p>
    <w:p w14:paraId="69E1C62D" w14:textId="77777777" w:rsidR="0096186B" w:rsidRPr="0096186B" w:rsidRDefault="0096186B" w:rsidP="00693DD7">
      <w:pPr>
        <w:pStyle w:val="Paragrafoelenco"/>
        <w:numPr>
          <w:ilvl w:val="0"/>
          <w:numId w:val="9"/>
        </w:numPr>
        <w:spacing w:before="120" w:after="120"/>
        <w:contextualSpacing w:val="0"/>
        <w:jc w:val="both"/>
        <w:rPr>
          <w:rFonts w:ascii="Times New Roman" w:hAnsi="Times New Roman" w:cs="Times New Roman"/>
        </w:rPr>
      </w:pPr>
      <w:r w:rsidRPr="0096186B">
        <w:rPr>
          <w:rFonts w:ascii="Times New Roman" w:hAnsi="Times New Roman" w:cs="Times New Roman"/>
        </w:rPr>
        <w:lastRenderedPageBreak/>
        <w:t>Interventi per la tutela della salute e della sicurezza dei lavoratori (sia degli operatori dell’intervento sia dei lavoratori presenti nell’area) nel rispetto della normativa applicabile.</w:t>
      </w:r>
    </w:p>
    <w:p w14:paraId="157C9BB2" w14:textId="77777777" w:rsidR="0096186B" w:rsidRPr="0096186B" w:rsidRDefault="0096186B" w:rsidP="00693DD7">
      <w:pPr>
        <w:pStyle w:val="Paragrafoelenco"/>
        <w:numPr>
          <w:ilvl w:val="0"/>
          <w:numId w:val="9"/>
        </w:numPr>
        <w:spacing w:before="120" w:after="120"/>
        <w:contextualSpacing w:val="0"/>
        <w:jc w:val="both"/>
        <w:rPr>
          <w:rFonts w:ascii="Times New Roman" w:hAnsi="Times New Roman" w:cs="Times New Roman"/>
        </w:rPr>
      </w:pPr>
      <w:r w:rsidRPr="0096186B">
        <w:rPr>
          <w:rFonts w:ascii="Times New Roman" w:hAnsi="Times New Roman" w:cs="Times New Roman"/>
        </w:rPr>
        <w:t>Presenza di recettori sensibili potenzialmente impattati dalla realizzazione dell’intervento e relative azioni di mitigazione.</w:t>
      </w:r>
    </w:p>
    <w:p w14:paraId="686DABFE" w14:textId="77777777" w:rsidR="0096186B" w:rsidRPr="0096186B" w:rsidRDefault="0096186B" w:rsidP="00693DD7">
      <w:pPr>
        <w:pStyle w:val="Paragrafoelenco"/>
        <w:numPr>
          <w:ilvl w:val="0"/>
          <w:numId w:val="9"/>
        </w:numPr>
        <w:spacing w:before="120" w:after="120"/>
        <w:contextualSpacing w:val="0"/>
        <w:jc w:val="both"/>
        <w:rPr>
          <w:rFonts w:ascii="Times New Roman" w:hAnsi="Times New Roman" w:cs="Times New Roman"/>
        </w:rPr>
      </w:pPr>
      <w:r w:rsidRPr="0096186B">
        <w:rPr>
          <w:rFonts w:ascii="Times New Roman" w:hAnsi="Times New Roman" w:cs="Times New Roman"/>
        </w:rPr>
        <w:t>Viabilità esistente e necessaria ai fini della realizzazione dell’intervento.</w:t>
      </w:r>
    </w:p>
    <w:p w14:paraId="526C0F2E" w14:textId="77777777" w:rsidR="0096186B" w:rsidRPr="0096186B" w:rsidRDefault="0096186B" w:rsidP="00693DD7">
      <w:pPr>
        <w:pStyle w:val="Paragrafoelenco"/>
        <w:numPr>
          <w:ilvl w:val="0"/>
          <w:numId w:val="9"/>
        </w:numPr>
        <w:spacing w:before="120" w:after="120"/>
        <w:contextualSpacing w:val="0"/>
        <w:jc w:val="both"/>
        <w:rPr>
          <w:rFonts w:ascii="Times New Roman" w:hAnsi="Times New Roman" w:cs="Times New Roman"/>
        </w:rPr>
      </w:pPr>
      <w:r w:rsidRPr="0096186B">
        <w:rPr>
          <w:rFonts w:ascii="Times New Roman" w:hAnsi="Times New Roman" w:cs="Times New Roman"/>
        </w:rPr>
        <w:t>Eventuali costi di esproprio di aree necessarie per lo sviluppo del cantiere.</w:t>
      </w:r>
    </w:p>
    <w:p w14:paraId="168F44BC" w14:textId="77777777" w:rsidR="0096186B" w:rsidRPr="0096186B" w:rsidRDefault="0096186B" w:rsidP="00693DD7">
      <w:pPr>
        <w:pStyle w:val="Paragrafoelenco"/>
        <w:numPr>
          <w:ilvl w:val="0"/>
          <w:numId w:val="9"/>
        </w:numPr>
        <w:spacing w:before="120" w:after="120"/>
        <w:contextualSpacing w:val="0"/>
        <w:jc w:val="both"/>
        <w:rPr>
          <w:rFonts w:ascii="Times New Roman" w:hAnsi="Times New Roman" w:cs="Times New Roman"/>
        </w:rPr>
      </w:pPr>
      <w:r w:rsidRPr="0096186B">
        <w:rPr>
          <w:rFonts w:ascii="Times New Roman" w:hAnsi="Times New Roman" w:cs="Times New Roman"/>
        </w:rPr>
        <w:t xml:space="preserve">Risoluzione delle interferenze. </w:t>
      </w:r>
    </w:p>
    <w:p w14:paraId="114C9ECA" w14:textId="77777777" w:rsidR="0096186B" w:rsidRPr="0096186B" w:rsidRDefault="0096186B" w:rsidP="00693DD7">
      <w:pPr>
        <w:pStyle w:val="Paragrafoelenco"/>
        <w:numPr>
          <w:ilvl w:val="0"/>
          <w:numId w:val="9"/>
        </w:numPr>
        <w:spacing w:before="120" w:after="120"/>
        <w:contextualSpacing w:val="0"/>
        <w:jc w:val="both"/>
        <w:rPr>
          <w:rFonts w:ascii="Times New Roman" w:hAnsi="Times New Roman" w:cs="Times New Roman"/>
        </w:rPr>
      </w:pPr>
      <w:r w:rsidRPr="0096186B">
        <w:rPr>
          <w:rFonts w:ascii="Times New Roman" w:hAnsi="Times New Roman" w:cs="Times New Roman"/>
        </w:rPr>
        <w:t>Disponibilità di acqua, disponibilità di energia elettrica, ed eventuali interventi per renderli disponibili.</w:t>
      </w:r>
    </w:p>
    <w:p w14:paraId="43747197" w14:textId="77777777" w:rsidR="0096186B" w:rsidRPr="0096186B" w:rsidRDefault="0096186B" w:rsidP="00693DD7">
      <w:pPr>
        <w:pStyle w:val="Paragrafoelenco"/>
        <w:numPr>
          <w:ilvl w:val="0"/>
          <w:numId w:val="9"/>
        </w:numPr>
        <w:spacing w:before="120" w:after="120"/>
        <w:contextualSpacing w:val="0"/>
        <w:jc w:val="both"/>
        <w:rPr>
          <w:rFonts w:ascii="Times New Roman" w:hAnsi="Times New Roman" w:cs="Times New Roman"/>
        </w:rPr>
      </w:pPr>
      <w:r w:rsidRPr="0096186B">
        <w:rPr>
          <w:rFonts w:ascii="Times New Roman" w:hAnsi="Times New Roman" w:cs="Times New Roman"/>
        </w:rPr>
        <w:t>Eventuali procedure autorizzative settoriali.</w:t>
      </w:r>
    </w:p>
    <w:p w14:paraId="65368F43" w14:textId="77777777" w:rsidR="0096186B" w:rsidRPr="0096186B" w:rsidRDefault="0096186B" w:rsidP="00693DD7">
      <w:pPr>
        <w:pStyle w:val="Paragrafoelenco"/>
        <w:numPr>
          <w:ilvl w:val="0"/>
          <w:numId w:val="10"/>
        </w:numPr>
        <w:spacing w:before="120" w:after="120"/>
        <w:contextualSpacing w:val="0"/>
        <w:jc w:val="both"/>
        <w:rPr>
          <w:rFonts w:ascii="Times New Roman" w:hAnsi="Times New Roman" w:cs="Times New Roman"/>
        </w:rPr>
      </w:pPr>
      <w:r w:rsidRPr="0096186B">
        <w:rPr>
          <w:rFonts w:ascii="Times New Roman" w:hAnsi="Times New Roman" w:cs="Times New Roman"/>
        </w:rPr>
        <w:t>Costi indiretti legati al “non uso” o alla riduzione della disponibilità dell’area sottoposta ad intervento e di quelle confinanti.</w:t>
      </w:r>
    </w:p>
    <w:p w14:paraId="7922DC45" w14:textId="77777777" w:rsidR="0096186B" w:rsidRPr="0096186B" w:rsidRDefault="0096186B" w:rsidP="00693DD7">
      <w:pPr>
        <w:pStyle w:val="Paragrafoelenco"/>
        <w:numPr>
          <w:ilvl w:val="0"/>
          <w:numId w:val="8"/>
        </w:numPr>
        <w:spacing w:before="120" w:after="120"/>
        <w:contextualSpacing w:val="0"/>
        <w:jc w:val="both"/>
        <w:rPr>
          <w:rFonts w:ascii="Times New Roman" w:hAnsi="Times New Roman" w:cs="Times New Roman"/>
        </w:rPr>
      </w:pPr>
      <w:r w:rsidRPr="0096186B">
        <w:rPr>
          <w:rFonts w:ascii="Times New Roman" w:hAnsi="Times New Roman" w:cs="Times New Roman"/>
        </w:rPr>
        <w:t>Costi indiretti legati alle modifiche del processo produttivo/ materie prime connesse alla realizzazione nell’area dell’intervento (trasporto, esercizio e manutenzione).</w:t>
      </w:r>
    </w:p>
    <w:p w14:paraId="49694897" w14:textId="77777777" w:rsidR="0096186B" w:rsidRPr="0096186B" w:rsidRDefault="0096186B" w:rsidP="00693DD7">
      <w:pPr>
        <w:pStyle w:val="Paragrafoelenco"/>
        <w:numPr>
          <w:ilvl w:val="0"/>
          <w:numId w:val="8"/>
        </w:numPr>
        <w:spacing w:before="120" w:after="120"/>
        <w:contextualSpacing w:val="0"/>
        <w:jc w:val="both"/>
        <w:rPr>
          <w:rFonts w:ascii="Times New Roman" w:hAnsi="Times New Roman" w:cs="Times New Roman"/>
        </w:rPr>
      </w:pPr>
      <w:r w:rsidRPr="0096186B">
        <w:rPr>
          <w:rFonts w:ascii="Times New Roman" w:hAnsi="Times New Roman" w:cs="Times New Roman"/>
        </w:rPr>
        <w:t>Vantaggio economico della tecnica in valutazione.</w:t>
      </w:r>
    </w:p>
    <w:p w14:paraId="671296B4" w14:textId="77777777" w:rsidR="0096186B" w:rsidRPr="0096186B" w:rsidRDefault="0096186B" w:rsidP="00693DD7">
      <w:pPr>
        <w:spacing w:after="100"/>
        <w:rPr>
          <w:rFonts w:ascii="Times New Roman" w:hAnsi="Times New Roman" w:cs="Times New Roman"/>
          <w:u w:val="single"/>
        </w:rPr>
      </w:pPr>
      <w:r w:rsidRPr="0096186B">
        <w:rPr>
          <w:rFonts w:ascii="Times New Roman" w:hAnsi="Times New Roman" w:cs="Times New Roman"/>
          <w:u w:val="single"/>
        </w:rPr>
        <w:t>Aspetti di impatto sociale</w:t>
      </w:r>
    </w:p>
    <w:p w14:paraId="4F2C6D07" w14:textId="77777777" w:rsidR="0096186B" w:rsidRPr="0096186B" w:rsidRDefault="0096186B" w:rsidP="00693DD7">
      <w:pPr>
        <w:pStyle w:val="Paragrafoelenco"/>
        <w:numPr>
          <w:ilvl w:val="0"/>
          <w:numId w:val="11"/>
        </w:numPr>
        <w:spacing w:before="120" w:after="120"/>
        <w:contextualSpacing w:val="0"/>
        <w:jc w:val="both"/>
        <w:rPr>
          <w:rFonts w:ascii="Times New Roman" w:hAnsi="Times New Roman" w:cs="Times New Roman"/>
        </w:rPr>
      </w:pPr>
      <w:r w:rsidRPr="0096186B">
        <w:rPr>
          <w:rFonts w:ascii="Times New Roman" w:hAnsi="Times New Roman" w:cs="Times New Roman"/>
        </w:rPr>
        <w:t>Effetto dell’emissione di polveri sulle aree di ricaduta e sui recettori sensibili presenti.</w:t>
      </w:r>
    </w:p>
    <w:p w14:paraId="765F861F" w14:textId="77777777" w:rsidR="0096186B" w:rsidRPr="0096186B" w:rsidRDefault="0096186B" w:rsidP="00693DD7">
      <w:pPr>
        <w:pStyle w:val="Paragrafoelenco"/>
        <w:numPr>
          <w:ilvl w:val="0"/>
          <w:numId w:val="11"/>
        </w:numPr>
        <w:spacing w:before="120" w:after="120"/>
        <w:contextualSpacing w:val="0"/>
        <w:jc w:val="both"/>
        <w:rPr>
          <w:rFonts w:ascii="Times New Roman" w:hAnsi="Times New Roman" w:cs="Times New Roman"/>
        </w:rPr>
      </w:pPr>
      <w:r w:rsidRPr="0096186B">
        <w:rPr>
          <w:rFonts w:ascii="Times New Roman" w:hAnsi="Times New Roman" w:cs="Times New Roman"/>
        </w:rPr>
        <w:t>Effetto della diffusione odori sulle aree di ricaduta e sui recettori sensibili presenti.</w:t>
      </w:r>
    </w:p>
    <w:p w14:paraId="49A958A2" w14:textId="77777777" w:rsidR="0096186B" w:rsidRPr="0096186B" w:rsidRDefault="0096186B" w:rsidP="00693DD7">
      <w:pPr>
        <w:pStyle w:val="Paragrafoelenco"/>
        <w:numPr>
          <w:ilvl w:val="0"/>
          <w:numId w:val="11"/>
        </w:numPr>
        <w:spacing w:before="120" w:after="120"/>
        <w:contextualSpacing w:val="0"/>
        <w:jc w:val="both"/>
        <w:rPr>
          <w:rFonts w:ascii="Times New Roman" w:hAnsi="Times New Roman" w:cs="Times New Roman"/>
        </w:rPr>
      </w:pPr>
      <w:r w:rsidRPr="0096186B">
        <w:rPr>
          <w:rFonts w:ascii="Times New Roman" w:hAnsi="Times New Roman" w:cs="Times New Roman"/>
        </w:rPr>
        <w:t>Impatto acustico sui recettori sensibili presenti.</w:t>
      </w:r>
    </w:p>
    <w:p w14:paraId="00BA24FC" w14:textId="77777777" w:rsidR="0096186B" w:rsidRPr="0096186B" w:rsidRDefault="0096186B" w:rsidP="00693DD7">
      <w:pPr>
        <w:pStyle w:val="Paragrafoelenco"/>
        <w:numPr>
          <w:ilvl w:val="0"/>
          <w:numId w:val="11"/>
        </w:numPr>
        <w:spacing w:before="120" w:after="120"/>
        <w:contextualSpacing w:val="0"/>
        <w:jc w:val="both"/>
        <w:rPr>
          <w:rFonts w:ascii="Times New Roman" w:hAnsi="Times New Roman" w:cs="Times New Roman"/>
        </w:rPr>
      </w:pPr>
      <w:r w:rsidRPr="0096186B">
        <w:rPr>
          <w:rFonts w:ascii="Times New Roman" w:hAnsi="Times New Roman" w:cs="Times New Roman"/>
        </w:rPr>
        <w:t>Disagi alla viabilità derivanti dall’esecuzione degli interventi, incluse le eventuali limitazioni temporanee correlate alle varie fasi realizzative.</w:t>
      </w:r>
    </w:p>
    <w:p w14:paraId="00297AC4" w14:textId="77777777" w:rsidR="0096186B" w:rsidRPr="0096186B" w:rsidRDefault="0096186B" w:rsidP="00693DD7">
      <w:pPr>
        <w:pStyle w:val="Paragrafoelenco"/>
        <w:numPr>
          <w:ilvl w:val="0"/>
          <w:numId w:val="11"/>
        </w:numPr>
        <w:spacing w:before="120" w:after="120"/>
        <w:contextualSpacing w:val="0"/>
        <w:jc w:val="both"/>
        <w:rPr>
          <w:rFonts w:ascii="Times New Roman" w:hAnsi="Times New Roman" w:cs="Times New Roman"/>
        </w:rPr>
      </w:pPr>
      <w:r w:rsidRPr="0096186B">
        <w:rPr>
          <w:rFonts w:ascii="Times New Roman" w:hAnsi="Times New Roman" w:cs="Times New Roman"/>
        </w:rPr>
        <w:t>Tempistica di recupero della fruizione dell’area.</w:t>
      </w:r>
    </w:p>
    <w:p w14:paraId="525772EA" w14:textId="77777777" w:rsidR="0096186B" w:rsidRPr="0096186B" w:rsidRDefault="0096186B" w:rsidP="000B6B31">
      <w:pPr>
        <w:pStyle w:val="Titolo2"/>
        <w:numPr>
          <w:ilvl w:val="1"/>
          <w:numId w:val="4"/>
        </w:numPr>
        <w:ind w:left="426"/>
        <w:rPr>
          <w:rFonts w:ascii="Times New Roman" w:hAnsi="Times New Roman" w:cs="Times New Roman"/>
        </w:rPr>
      </w:pPr>
      <w:bookmarkStart w:id="26" w:name="_Toc78730460"/>
      <w:r w:rsidRPr="0096186B">
        <w:rPr>
          <w:rFonts w:ascii="Times New Roman" w:hAnsi="Times New Roman" w:cs="Times New Roman"/>
        </w:rPr>
        <w:t>Descrizione della tecnica o delle tecniche di intervento selezionate</w:t>
      </w:r>
      <w:bookmarkEnd w:id="26"/>
    </w:p>
    <w:p w14:paraId="7FE06BCF"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 xml:space="preserve">La comparazione tra le diverse tecniche esaminate dovrà essere illustrata in forma tabellare con indicazione dei vari parametri esaminati, espressi, ove possibile, come grandezza complessiva per lo sviluppo dell’intero intervento. In ogni caso la tecnica, o la combinazione di tecniche, non potrà essere selezionata unicamente sulla base del costo. </w:t>
      </w:r>
    </w:p>
    <w:p w14:paraId="5F94CEBF"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Descrizione della tecnica migliore, scelta tra le possibili tecniche di intervento applicabili, o di una combinazione di tecniche, individuate sulla base delle condizioni sito specifiche.</w:t>
      </w:r>
    </w:p>
    <w:p w14:paraId="6ACC5A9D"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 xml:space="preserve">La scelta eventuale dell’intervento di Messa in Sicurezza Permanente deve essere opportunamente motivata. La scelta garantisce in ogni caso il rispetto dei principi del paragrafo 8.2. Deve quindi essere predisposta una dettagliata relazione di comparazione contenente le diverse opzioni da prendere in considerazione, sia per pervenire all’effettiva eliminazione/riduzione della contaminazione, sia per conseguire un’efficace azione di </w:t>
      </w:r>
      <w:r w:rsidRPr="0096186B">
        <w:rPr>
          <w:rFonts w:ascii="Times New Roman" w:hAnsi="Times New Roman" w:cs="Times New Roman"/>
        </w:rPr>
        <w:lastRenderedPageBreak/>
        <w:t>protezione delle matrici ambientali influenzate dagli effetti del sito mediante la messa in sicurezza dello stesso. Ove le tecniche di bonifica dovessero risultare meno efficaci, non sostenibili economicamente ovvero non compatibili, la relazione deve analiticamente indicarne le motivazioni, illustrando le possibili alternative.</w:t>
      </w:r>
    </w:p>
    <w:p w14:paraId="3CBD2216" w14:textId="77777777" w:rsidR="0096186B" w:rsidRPr="0096186B" w:rsidRDefault="0096186B" w:rsidP="000B6B31">
      <w:pPr>
        <w:jc w:val="both"/>
        <w:rPr>
          <w:rFonts w:ascii="Times New Roman" w:hAnsi="Times New Roman" w:cs="Times New Roman"/>
        </w:rPr>
      </w:pPr>
      <w:r w:rsidRPr="0096186B">
        <w:rPr>
          <w:rFonts w:ascii="Times New Roman" w:hAnsi="Times New Roman" w:cs="Times New Roman"/>
        </w:rPr>
        <w:t>Nei siti con attività in esercizio nelle aree di intervento deve essere descritto come la tecnica selezionata garantisca un’adeguata sicurezza sanitaria ed ambientale e, al contempo, la necessaria compatibilità, nelle aree di interferenza, con il prosieguo delle attività produttive svolte nell’ambito del sito. Inoltre, deve essere indicato quale intervento definitivo (se di bonifica o di messa in sicurezza permanente) si deve realizzare a cessazione dell’attività.</w:t>
      </w:r>
    </w:p>
    <w:p w14:paraId="3ED172F2" w14:textId="77777777" w:rsidR="0096186B" w:rsidRPr="0096186B" w:rsidRDefault="0096186B" w:rsidP="00693DD7">
      <w:pPr>
        <w:pStyle w:val="Titolo1"/>
        <w:numPr>
          <w:ilvl w:val="0"/>
          <w:numId w:val="4"/>
        </w:numPr>
        <w:ind w:left="284" w:hanging="284"/>
        <w:rPr>
          <w:rFonts w:ascii="Times New Roman" w:hAnsi="Times New Roman" w:cs="Times New Roman"/>
        </w:rPr>
      </w:pPr>
      <w:bookmarkStart w:id="27" w:name="_Toc78730461"/>
      <w:r w:rsidRPr="0096186B">
        <w:rPr>
          <w:rFonts w:ascii="Times New Roman" w:hAnsi="Times New Roman" w:cs="Times New Roman"/>
        </w:rPr>
        <w:t>Test pilota</w:t>
      </w:r>
      <w:bookmarkEnd w:id="27"/>
    </w:p>
    <w:p w14:paraId="0433764C" w14:textId="77777777" w:rsidR="0096186B" w:rsidRPr="0096186B" w:rsidRDefault="0096186B" w:rsidP="00DF7FDD">
      <w:pPr>
        <w:jc w:val="both"/>
        <w:rPr>
          <w:rFonts w:ascii="Times New Roman" w:hAnsi="Times New Roman" w:cs="Times New Roman"/>
          <w:b/>
          <w:bCs/>
        </w:rPr>
      </w:pPr>
      <w:r w:rsidRPr="0096186B">
        <w:rPr>
          <w:rFonts w:ascii="Times New Roman" w:hAnsi="Times New Roman" w:cs="Times New Roman"/>
        </w:rPr>
        <w:t>Descrivere i risultati di test di laboratorio e di campo a scala pilota (e del relativo iter autorizzativo), se disponibili, necessari per la selezione della tecnologia di bonifica in situ più idonea. In questa fase dovranno essere descritti i risultati di eventuali ulteriori indagini, raccolta dati ed analisi, svolte per migliorare la conoscenza della zona di trattamento ed ottimizzare il dimensionamento dell’intervento individuato.</w:t>
      </w:r>
    </w:p>
    <w:p w14:paraId="454E06EB" w14:textId="77777777" w:rsidR="0096186B" w:rsidRPr="0096186B" w:rsidRDefault="0096186B" w:rsidP="00693DD7">
      <w:pPr>
        <w:pStyle w:val="Titolo1"/>
        <w:numPr>
          <w:ilvl w:val="0"/>
          <w:numId w:val="4"/>
        </w:numPr>
        <w:ind w:left="709" w:hanging="709"/>
        <w:rPr>
          <w:rFonts w:ascii="Times New Roman" w:hAnsi="Times New Roman" w:cs="Times New Roman"/>
        </w:rPr>
      </w:pPr>
      <w:bookmarkStart w:id="28" w:name="_Toc78730462"/>
      <w:r w:rsidRPr="0096186B">
        <w:rPr>
          <w:rFonts w:ascii="Times New Roman" w:hAnsi="Times New Roman" w:cs="Times New Roman"/>
        </w:rPr>
        <w:t xml:space="preserve">Interventi di bonifica, </w:t>
      </w:r>
      <w:r w:rsidRPr="00EF0ABB">
        <w:rPr>
          <w:rFonts w:ascii="Times New Roman" w:hAnsi="Times New Roman" w:cs="Times New Roman"/>
        </w:rPr>
        <w:t xml:space="preserve">MESSA IN SICUREZZA OPERATIVA </w:t>
      </w:r>
      <w:r w:rsidRPr="0096186B">
        <w:rPr>
          <w:rFonts w:ascii="Times New Roman" w:hAnsi="Times New Roman" w:cs="Times New Roman"/>
        </w:rPr>
        <w:t>e Messa in sicurezza permanente</w:t>
      </w:r>
      <w:bookmarkEnd w:id="28"/>
    </w:p>
    <w:p w14:paraId="5D6C3FE2" w14:textId="77777777" w:rsidR="0096186B" w:rsidRPr="0096186B" w:rsidRDefault="0096186B" w:rsidP="000B6B31">
      <w:pPr>
        <w:pStyle w:val="Titolo2"/>
        <w:numPr>
          <w:ilvl w:val="1"/>
          <w:numId w:val="4"/>
        </w:numPr>
        <w:ind w:left="426"/>
        <w:rPr>
          <w:rFonts w:ascii="Times New Roman" w:hAnsi="Times New Roman" w:cs="Times New Roman"/>
        </w:rPr>
      </w:pPr>
      <w:bookmarkStart w:id="29" w:name="_Toc78730463"/>
      <w:r w:rsidRPr="0096186B">
        <w:rPr>
          <w:rFonts w:ascii="Times New Roman" w:hAnsi="Times New Roman" w:cs="Times New Roman"/>
        </w:rPr>
        <w:t>Descrizione del progetto</w:t>
      </w:r>
      <w:bookmarkEnd w:id="29"/>
    </w:p>
    <w:p w14:paraId="1CDBAB21" w14:textId="77777777" w:rsidR="0096186B" w:rsidRPr="0096186B" w:rsidRDefault="0096186B" w:rsidP="00DF7FDD">
      <w:pPr>
        <w:spacing w:after="100"/>
        <w:jc w:val="both"/>
        <w:rPr>
          <w:rFonts w:ascii="Times New Roman" w:hAnsi="Times New Roman" w:cs="Times New Roman"/>
        </w:rPr>
      </w:pPr>
      <w:r w:rsidRPr="0096186B">
        <w:rPr>
          <w:rFonts w:ascii="Times New Roman" w:hAnsi="Times New Roman" w:cs="Times New Roman"/>
        </w:rPr>
        <w:t>Il progetto deve comprendere tutte le relazioni tecniche e gli elaborati richiesti negli allegati A e B. Devono essere:</w:t>
      </w:r>
    </w:p>
    <w:p w14:paraId="3240C54A" w14:textId="77777777" w:rsidR="0096186B" w:rsidRPr="0096186B" w:rsidRDefault="0096186B" w:rsidP="000B6B31">
      <w:pPr>
        <w:pStyle w:val="Paragrafoelenco"/>
        <w:numPr>
          <w:ilvl w:val="0"/>
          <w:numId w:val="12"/>
        </w:numPr>
        <w:spacing w:before="120" w:after="120"/>
        <w:contextualSpacing w:val="0"/>
        <w:jc w:val="both"/>
        <w:rPr>
          <w:rFonts w:ascii="Times New Roman" w:hAnsi="Times New Roman" w:cs="Times New Roman"/>
        </w:rPr>
      </w:pPr>
      <w:r w:rsidRPr="0096186B">
        <w:rPr>
          <w:rFonts w:ascii="Times New Roman" w:hAnsi="Times New Roman" w:cs="Times New Roman"/>
        </w:rPr>
        <w:t xml:space="preserve">riassunte le aree oggetto di intervento con le loro criticità, gli eventuali relativi obiettivi di bonifica individuati </w:t>
      </w:r>
      <w:proofErr w:type="spellStart"/>
      <w:r w:rsidRPr="0096186B">
        <w:rPr>
          <w:rFonts w:ascii="Times New Roman" w:hAnsi="Times New Roman" w:cs="Times New Roman"/>
        </w:rPr>
        <w:t>nell’AdR</w:t>
      </w:r>
      <w:proofErr w:type="spellEnd"/>
      <w:r w:rsidRPr="0096186B">
        <w:rPr>
          <w:rFonts w:ascii="Times New Roman" w:hAnsi="Times New Roman" w:cs="Times New Roman"/>
        </w:rPr>
        <w:t xml:space="preserve"> (con stralci planimetrici nel testo e planimetrie in allegato) e la stima dei volumi di suolo da bonificare o da confinare e/o estensione della contaminazione in falda (</w:t>
      </w:r>
      <w:proofErr w:type="spellStart"/>
      <w:r w:rsidRPr="0096186B">
        <w:rPr>
          <w:rFonts w:ascii="Times New Roman" w:hAnsi="Times New Roman" w:cs="Times New Roman"/>
        </w:rPr>
        <w:t>plume</w:t>
      </w:r>
      <w:proofErr w:type="spellEnd"/>
      <w:r w:rsidRPr="0096186B">
        <w:rPr>
          <w:rFonts w:ascii="Times New Roman" w:hAnsi="Times New Roman" w:cs="Times New Roman"/>
        </w:rPr>
        <w:t>);</w:t>
      </w:r>
    </w:p>
    <w:p w14:paraId="79DD797A" w14:textId="77777777" w:rsidR="0096186B" w:rsidRPr="0096186B" w:rsidRDefault="0096186B" w:rsidP="000B6B31">
      <w:pPr>
        <w:pStyle w:val="Paragrafoelenco"/>
        <w:numPr>
          <w:ilvl w:val="0"/>
          <w:numId w:val="12"/>
        </w:numPr>
        <w:spacing w:before="120" w:after="120"/>
        <w:contextualSpacing w:val="0"/>
        <w:jc w:val="both"/>
        <w:rPr>
          <w:rFonts w:ascii="Times New Roman" w:hAnsi="Times New Roman" w:cs="Times New Roman"/>
        </w:rPr>
      </w:pPr>
      <w:r w:rsidRPr="0096186B">
        <w:rPr>
          <w:rFonts w:ascii="Times New Roman" w:hAnsi="Times New Roman" w:cs="Times New Roman"/>
        </w:rPr>
        <w:t>descritti in dettaglio gli interventi da realizzarsi (differenziati per ognuna delle eventuali diverse sorgenti individuate) le tecniche e le tecnologie applicate nel caso in oggetto, il dimensionamento delle opere e il dettaglio delle eventuali fasi realizzative e applicative; il piano delle manutenzioni ordinarie degli impianti previsti dal progetto;</w:t>
      </w:r>
    </w:p>
    <w:p w14:paraId="408A361B" w14:textId="77777777" w:rsidR="0096186B" w:rsidRPr="0096186B" w:rsidRDefault="0096186B" w:rsidP="000B6B31">
      <w:pPr>
        <w:pStyle w:val="Paragrafoelenco"/>
        <w:numPr>
          <w:ilvl w:val="0"/>
          <w:numId w:val="12"/>
        </w:numPr>
        <w:spacing w:before="120" w:after="120"/>
        <w:contextualSpacing w:val="0"/>
        <w:jc w:val="both"/>
        <w:rPr>
          <w:rFonts w:ascii="Times New Roman" w:hAnsi="Times New Roman" w:cs="Times New Roman"/>
        </w:rPr>
      </w:pPr>
      <w:r w:rsidRPr="0096186B">
        <w:rPr>
          <w:rFonts w:ascii="Times New Roman" w:hAnsi="Times New Roman" w:cs="Times New Roman"/>
        </w:rPr>
        <w:t>fornite le schede tecniche e di sicurezza degli eventuali reagenti e prodotti utilizzati;</w:t>
      </w:r>
    </w:p>
    <w:p w14:paraId="114A7C28" w14:textId="77777777" w:rsidR="0096186B" w:rsidRPr="0096186B" w:rsidRDefault="0096186B" w:rsidP="000B6B31">
      <w:pPr>
        <w:pStyle w:val="Paragrafoelenco"/>
        <w:numPr>
          <w:ilvl w:val="0"/>
          <w:numId w:val="12"/>
        </w:numPr>
        <w:spacing w:before="120" w:after="120"/>
        <w:contextualSpacing w:val="0"/>
        <w:jc w:val="both"/>
        <w:rPr>
          <w:rFonts w:ascii="Times New Roman" w:hAnsi="Times New Roman" w:cs="Times New Roman"/>
        </w:rPr>
      </w:pPr>
      <w:r w:rsidRPr="0096186B">
        <w:rPr>
          <w:rFonts w:ascii="Times New Roman" w:hAnsi="Times New Roman" w:cs="Times New Roman"/>
        </w:rPr>
        <w:t>dettagliato il piano di gestione dei rifiuti individuando la tipologia e i quantitativi prodotti, le aree di deposito temporaneo e tutto quanto prescritto dalle norme specifiche;</w:t>
      </w:r>
    </w:p>
    <w:p w14:paraId="7189D5E8" w14:textId="2CF1F4C4" w:rsidR="0096186B" w:rsidRPr="0096186B" w:rsidRDefault="0096186B" w:rsidP="000B6B31">
      <w:pPr>
        <w:pStyle w:val="Paragrafoelenco"/>
        <w:numPr>
          <w:ilvl w:val="0"/>
          <w:numId w:val="12"/>
        </w:numPr>
        <w:spacing w:before="120" w:after="120"/>
        <w:contextualSpacing w:val="0"/>
        <w:jc w:val="both"/>
        <w:rPr>
          <w:rFonts w:ascii="Times New Roman" w:hAnsi="Times New Roman" w:cs="Times New Roman"/>
        </w:rPr>
      </w:pPr>
      <w:r w:rsidRPr="0096186B">
        <w:rPr>
          <w:rFonts w:ascii="Times New Roman" w:hAnsi="Times New Roman" w:cs="Times New Roman"/>
        </w:rPr>
        <w:t>descritta l’attività di cantierizzazione e le attività preliminari alle opere di bonifica/MISP/MISO (indicare, ad esempio, le aree interessate dallo scavo, la viabilità di servizio dell’area oggetto di intervento, eventuale collettore del percolato, ecc.);</w:t>
      </w:r>
    </w:p>
    <w:p w14:paraId="4FE01B25" w14:textId="77777777" w:rsidR="0096186B" w:rsidRPr="0096186B" w:rsidRDefault="0096186B" w:rsidP="000B6B31">
      <w:pPr>
        <w:pStyle w:val="Paragrafoelenco"/>
        <w:numPr>
          <w:ilvl w:val="0"/>
          <w:numId w:val="12"/>
        </w:numPr>
        <w:spacing w:before="120" w:after="120"/>
        <w:contextualSpacing w:val="0"/>
        <w:jc w:val="both"/>
        <w:rPr>
          <w:rFonts w:ascii="Times New Roman" w:hAnsi="Times New Roman" w:cs="Times New Roman"/>
        </w:rPr>
      </w:pPr>
      <w:r w:rsidRPr="0096186B">
        <w:rPr>
          <w:rFonts w:ascii="Times New Roman" w:hAnsi="Times New Roman" w:cs="Times New Roman"/>
        </w:rPr>
        <w:t>descritto il sistema di regimazione e drenaggio delle acque meteoriche di ruscellamento (raccolta, eventuale trattamento e recapito);</w:t>
      </w:r>
    </w:p>
    <w:p w14:paraId="637E29A4" w14:textId="77777777" w:rsidR="0096186B" w:rsidRPr="0096186B" w:rsidRDefault="0096186B" w:rsidP="000B6B31">
      <w:pPr>
        <w:pStyle w:val="Paragrafoelenco"/>
        <w:numPr>
          <w:ilvl w:val="0"/>
          <w:numId w:val="12"/>
        </w:numPr>
        <w:spacing w:before="120" w:after="120"/>
        <w:contextualSpacing w:val="0"/>
        <w:jc w:val="both"/>
        <w:rPr>
          <w:rFonts w:ascii="Times New Roman" w:hAnsi="Times New Roman" w:cs="Times New Roman"/>
        </w:rPr>
      </w:pPr>
      <w:r w:rsidRPr="0096186B">
        <w:rPr>
          <w:rFonts w:ascii="Times New Roman" w:hAnsi="Times New Roman" w:cs="Times New Roman"/>
        </w:rPr>
        <w:lastRenderedPageBreak/>
        <w:t>descritto l’eventuale sistema di raccolta (rete di captazione) e trattamento del gas prodotto dalla decomposizione di sostanze organiche degradabili eventualmente presenti nei materiali oggetto di intervento;</w:t>
      </w:r>
    </w:p>
    <w:p w14:paraId="7A105230" w14:textId="77777777" w:rsidR="0096186B" w:rsidRPr="0096186B" w:rsidRDefault="0096186B" w:rsidP="000B6B31">
      <w:pPr>
        <w:pStyle w:val="Paragrafoelenco"/>
        <w:numPr>
          <w:ilvl w:val="0"/>
          <w:numId w:val="12"/>
        </w:numPr>
        <w:spacing w:before="120" w:after="120"/>
        <w:contextualSpacing w:val="0"/>
        <w:jc w:val="both"/>
        <w:rPr>
          <w:rFonts w:ascii="Times New Roman" w:hAnsi="Times New Roman" w:cs="Times New Roman"/>
        </w:rPr>
      </w:pPr>
      <w:r w:rsidRPr="0096186B">
        <w:rPr>
          <w:rFonts w:ascii="Times New Roman" w:hAnsi="Times New Roman" w:cs="Times New Roman"/>
        </w:rPr>
        <w:t>descritti gli interventi di ripristino ambientale dell’area a completamento degli interventi di bonifica e MISP.</w:t>
      </w:r>
    </w:p>
    <w:p w14:paraId="5F2E04EE" w14:textId="77777777" w:rsidR="0096186B" w:rsidRPr="0096186B" w:rsidRDefault="0096186B" w:rsidP="000B6B31">
      <w:pPr>
        <w:pStyle w:val="Titolo2"/>
        <w:numPr>
          <w:ilvl w:val="1"/>
          <w:numId w:val="4"/>
        </w:numPr>
        <w:ind w:left="426"/>
        <w:rPr>
          <w:rFonts w:ascii="Times New Roman" w:hAnsi="Times New Roman" w:cs="Times New Roman"/>
        </w:rPr>
      </w:pPr>
      <w:bookmarkStart w:id="30" w:name="_Toc78730464"/>
      <w:r w:rsidRPr="0096186B">
        <w:rPr>
          <w:rFonts w:ascii="Times New Roman" w:hAnsi="Times New Roman" w:cs="Times New Roman"/>
        </w:rPr>
        <w:t>Vincoli sito specifici</w:t>
      </w:r>
      <w:bookmarkEnd w:id="30"/>
    </w:p>
    <w:p w14:paraId="0380044B" w14:textId="77777777" w:rsidR="0096186B" w:rsidRPr="0096186B" w:rsidRDefault="0096186B" w:rsidP="00DF7FDD">
      <w:pPr>
        <w:spacing w:after="100"/>
        <w:jc w:val="both"/>
        <w:rPr>
          <w:rFonts w:ascii="Times New Roman" w:hAnsi="Times New Roman" w:cs="Times New Roman"/>
        </w:rPr>
      </w:pPr>
      <w:r w:rsidRPr="0096186B">
        <w:rPr>
          <w:rFonts w:ascii="Times New Roman" w:hAnsi="Times New Roman" w:cs="Times New Roman"/>
        </w:rPr>
        <w:t>Devono essere individuati i vincoli che insistono sul sito e che possono essere suddivisi in differenti categorie, ad esempio:</w:t>
      </w:r>
    </w:p>
    <w:p w14:paraId="61315EF3" w14:textId="77777777" w:rsidR="0096186B" w:rsidRPr="0096186B" w:rsidRDefault="0096186B" w:rsidP="00663E92">
      <w:pPr>
        <w:pStyle w:val="Paragrafoelenco"/>
        <w:numPr>
          <w:ilvl w:val="0"/>
          <w:numId w:val="13"/>
        </w:numPr>
        <w:spacing w:before="120" w:after="120"/>
        <w:contextualSpacing w:val="0"/>
        <w:jc w:val="both"/>
        <w:rPr>
          <w:rFonts w:ascii="Times New Roman" w:hAnsi="Times New Roman" w:cs="Times New Roman"/>
        </w:rPr>
      </w:pPr>
      <w:r w:rsidRPr="0096186B">
        <w:rPr>
          <w:rFonts w:ascii="Times New Roman" w:hAnsi="Times New Roman" w:cs="Times New Roman"/>
        </w:rPr>
        <w:t>logistico</w:t>
      </w:r>
    </w:p>
    <w:p w14:paraId="3E1488D6" w14:textId="77777777" w:rsidR="0096186B" w:rsidRPr="0096186B" w:rsidRDefault="0096186B" w:rsidP="00663E92">
      <w:pPr>
        <w:pStyle w:val="Paragrafoelenco"/>
        <w:numPr>
          <w:ilvl w:val="1"/>
          <w:numId w:val="13"/>
        </w:numPr>
        <w:spacing w:before="120" w:after="120"/>
        <w:contextualSpacing w:val="0"/>
        <w:jc w:val="both"/>
        <w:rPr>
          <w:rFonts w:ascii="Times New Roman" w:hAnsi="Times New Roman" w:cs="Times New Roman"/>
        </w:rPr>
      </w:pPr>
      <w:r w:rsidRPr="0096186B">
        <w:rPr>
          <w:rFonts w:ascii="Times New Roman" w:hAnsi="Times New Roman" w:cs="Times New Roman"/>
        </w:rPr>
        <w:t>interferenza con altre attività, cantieri ecc.;</w:t>
      </w:r>
    </w:p>
    <w:p w14:paraId="34D25D8C" w14:textId="77777777" w:rsidR="0096186B" w:rsidRPr="0096186B" w:rsidRDefault="0096186B" w:rsidP="00663E92">
      <w:pPr>
        <w:pStyle w:val="Paragrafoelenco"/>
        <w:numPr>
          <w:ilvl w:val="1"/>
          <w:numId w:val="13"/>
        </w:numPr>
        <w:spacing w:before="120" w:after="120"/>
        <w:contextualSpacing w:val="0"/>
        <w:jc w:val="both"/>
        <w:rPr>
          <w:rFonts w:ascii="Times New Roman" w:hAnsi="Times New Roman" w:cs="Times New Roman"/>
        </w:rPr>
      </w:pPr>
      <w:r w:rsidRPr="0096186B">
        <w:rPr>
          <w:rFonts w:ascii="Times New Roman" w:hAnsi="Times New Roman" w:cs="Times New Roman"/>
        </w:rPr>
        <w:t>spazi ridotti per stoccaggio materiale in cantiere, assenza/inadeguatezza rete fognaria, impossibilità allaccio alla rete elettrica, criticità per accesso a causa viabilità stradale;</w:t>
      </w:r>
    </w:p>
    <w:p w14:paraId="055B9B9B" w14:textId="77777777" w:rsidR="0096186B" w:rsidRPr="0096186B" w:rsidRDefault="0096186B" w:rsidP="00663E92">
      <w:pPr>
        <w:pStyle w:val="Paragrafoelenco"/>
        <w:numPr>
          <w:ilvl w:val="0"/>
          <w:numId w:val="13"/>
        </w:numPr>
        <w:spacing w:before="120" w:after="100"/>
        <w:ind w:left="714" w:hanging="357"/>
        <w:contextualSpacing w:val="0"/>
        <w:jc w:val="both"/>
        <w:rPr>
          <w:rFonts w:ascii="Times New Roman" w:hAnsi="Times New Roman" w:cs="Times New Roman"/>
        </w:rPr>
      </w:pPr>
      <w:r w:rsidRPr="0096186B">
        <w:rPr>
          <w:rFonts w:ascii="Times New Roman" w:hAnsi="Times New Roman" w:cs="Times New Roman"/>
        </w:rPr>
        <w:t>fisico</w:t>
      </w:r>
    </w:p>
    <w:p w14:paraId="266D3152" w14:textId="77777777" w:rsidR="0096186B" w:rsidRPr="0096186B" w:rsidRDefault="0096186B" w:rsidP="00663E92">
      <w:pPr>
        <w:pStyle w:val="Paragrafoelenco"/>
        <w:numPr>
          <w:ilvl w:val="1"/>
          <w:numId w:val="13"/>
        </w:numPr>
        <w:spacing w:before="120" w:after="120"/>
        <w:contextualSpacing w:val="0"/>
        <w:jc w:val="both"/>
        <w:rPr>
          <w:rFonts w:ascii="Times New Roman" w:hAnsi="Times New Roman" w:cs="Times New Roman"/>
        </w:rPr>
      </w:pPr>
      <w:r w:rsidRPr="0096186B">
        <w:rPr>
          <w:rFonts w:ascii="Times New Roman" w:hAnsi="Times New Roman" w:cs="Times New Roman"/>
        </w:rPr>
        <w:t>strutture interrate che possono limitare fortemente l’impiego di determinate tecnologie (es. barriere fisiche che limitano l’operatività, cavidotti e linee fognarie che potrebbero essere danneggiate o che diventino vie preferenziali nel caso di trattamenti in-situ);</w:t>
      </w:r>
    </w:p>
    <w:p w14:paraId="4609F07A" w14:textId="77777777" w:rsidR="0096186B" w:rsidRPr="0096186B" w:rsidRDefault="0096186B" w:rsidP="00663E92">
      <w:pPr>
        <w:pStyle w:val="Paragrafoelenco"/>
        <w:numPr>
          <w:ilvl w:val="0"/>
          <w:numId w:val="13"/>
        </w:numPr>
        <w:spacing w:before="120" w:after="100"/>
        <w:ind w:left="714" w:hanging="357"/>
        <w:contextualSpacing w:val="0"/>
        <w:jc w:val="both"/>
        <w:rPr>
          <w:rFonts w:ascii="Times New Roman" w:hAnsi="Times New Roman" w:cs="Times New Roman"/>
        </w:rPr>
      </w:pPr>
      <w:r w:rsidRPr="0096186B">
        <w:rPr>
          <w:rFonts w:ascii="Times New Roman" w:hAnsi="Times New Roman" w:cs="Times New Roman"/>
        </w:rPr>
        <w:t>non negoziabili, imposti da fattori esterni e non dipendenti dalla volontà del responsabile della bonifica</w:t>
      </w:r>
    </w:p>
    <w:p w14:paraId="065B626C" w14:textId="77777777" w:rsidR="0096186B" w:rsidRPr="0096186B" w:rsidRDefault="0096186B" w:rsidP="00663E92">
      <w:pPr>
        <w:pStyle w:val="Paragrafoelenco"/>
        <w:numPr>
          <w:ilvl w:val="1"/>
          <w:numId w:val="13"/>
        </w:numPr>
        <w:spacing w:before="120" w:after="120"/>
        <w:contextualSpacing w:val="0"/>
        <w:jc w:val="both"/>
        <w:rPr>
          <w:rFonts w:ascii="Times New Roman" w:hAnsi="Times New Roman" w:cs="Times New Roman"/>
        </w:rPr>
      </w:pPr>
      <w:r w:rsidRPr="0096186B">
        <w:rPr>
          <w:rFonts w:ascii="Times New Roman" w:hAnsi="Times New Roman" w:cs="Times New Roman"/>
        </w:rPr>
        <w:t>prescrizioni legate alla pianificazione territoriale (es limitazioni legate a fasce di rispetto, come l’area di protezione per le risorse acquifere, obiettivi di bonifica più restrittivi, inclusioni in parchi archeologici, ZPS, ecc.);</w:t>
      </w:r>
    </w:p>
    <w:p w14:paraId="7ADB8480" w14:textId="77777777" w:rsidR="0096186B" w:rsidRPr="0096186B" w:rsidRDefault="0096186B" w:rsidP="00663E92">
      <w:pPr>
        <w:pStyle w:val="Paragrafoelenco"/>
        <w:numPr>
          <w:ilvl w:val="1"/>
          <w:numId w:val="13"/>
        </w:numPr>
        <w:spacing w:before="120" w:after="120"/>
        <w:contextualSpacing w:val="0"/>
        <w:jc w:val="both"/>
        <w:rPr>
          <w:rFonts w:ascii="Times New Roman" w:hAnsi="Times New Roman" w:cs="Times New Roman"/>
        </w:rPr>
      </w:pPr>
      <w:r w:rsidRPr="0096186B">
        <w:rPr>
          <w:rFonts w:ascii="Times New Roman" w:hAnsi="Times New Roman" w:cs="Times New Roman"/>
        </w:rPr>
        <w:t>presenza di ricettori sensibili che impongono particolari modalità di intervento;</w:t>
      </w:r>
    </w:p>
    <w:p w14:paraId="52771657" w14:textId="77777777" w:rsidR="0096186B" w:rsidRPr="0096186B" w:rsidRDefault="0096186B" w:rsidP="00663E92">
      <w:pPr>
        <w:pStyle w:val="Paragrafoelenco"/>
        <w:numPr>
          <w:ilvl w:val="1"/>
          <w:numId w:val="13"/>
        </w:numPr>
        <w:spacing w:before="120" w:after="120"/>
        <w:contextualSpacing w:val="0"/>
        <w:jc w:val="both"/>
        <w:rPr>
          <w:rFonts w:ascii="Times New Roman" w:hAnsi="Times New Roman" w:cs="Times New Roman"/>
        </w:rPr>
      </w:pPr>
      <w:r w:rsidRPr="0096186B">
        <w:rPr>
          <w:rFonts w:ascii="Times New Roman" w:hAnsi="Times New Roman" w:cs="Times New Roman"/>
        </w:rPr>
        <w:t>prescrizioni emanate da enti di controllo.</w:t>
      </w:r>
    </w:p>
    <w:p w14:paraId="3DA0DA8D" w14:textId="77777777" w:rsidR="0096186B" w:rsidRPr="0096186B" w:rsidRDefault="0096186B" w:rsidP="00663E92">
      <w:pPr>
        <w:rPr>
          <w:rFonts w:ascii="Times New Roman" w:hAnsi="Times New Roman" w:cs="Times New Roman"/>
        </w:rPr>
      </w:pPr>
      <w:r w:rsidRPr="0096186B">
        <w:rPr>
          <w:rFonts w:ascii="Times New Roman" w:hAnsi="Times New Roman" w:cs="Times New Roman"/>
        </w:rPr>
        <w:t>Per gli interventi di MISO devono essere opportunamente descritti gli elementi fisici, correlati alle attività in esercizio, ostativi alla realizzazione degli interventi di bonifica o di MISP.</w:t>
      </w:r>
    </w:p>
    <w:p w14:paraId="5EED2FFB" w14:textId="77777777" w:rsidR="0096186B" w:rsidRPr="0096186B" w:rsidRDefault="0096186B" w:rsidP="000B6B31">
      <w:pPr>
        <w:pStyle w:val="Titolo2"/>
        <w:numPr>
          <w:ilvl w:val="1"/>
          <w:numId w:val="4"/>
        </w:numPr>
        <w:ind w:left="426"/>
        <w:rPr>
          <w:rFonts w:ascii="Times New Roman" w:hAnsi="Times New Roman" w:cs="Times New Roman"/>
        </w:rPr>
      </w:pPr>
      <w:bookmarkStart w:id="31" w:name="_Toc78730465"/>
      <w:r w:rsidRPr="0096186B">
        <w:rPr>
          <w:rFonts w:ascii="Times New Roman" w:hAnsi="Times New Roman" w:cs="Times New Roman"/>
        </w:rPr>
        <w:t>Soluzioni interferenze da vincoli fisici</w:t>
      </w:r>
      <w:bookmarkEnd w:id="31"/>
    </w:p>
    <w:p w14:paraId="4C56AB71" w14:textId="77777777" w:rsidR="0096186B" w:rsidRPr="0096186B" w:rsidRDefault="0096186B" w:rsidP="00663E92">
      <w:pPr>
        <w:jc w:val="both"/>
        <w:rPr>
          <w:rFonts w:ascii="Times New Roman" w:hAnsi="Times New Roman" w:cs="Times New Roman"/>
        </w:rPr>
      </w:pPr>
      <w:r w:rsidRPr="0096186B">
        <w:rPr>
          <w:rFonts w:ascii="Times New Roman" w:hAnsi="Times New Roman" w:cs="Times New Roman"/>
        </w:rPr>
        <w:t>Redigere una relazione descrittiva della risoluzione delle singole interferenze individuate nell’area interessata dall’intervento, comprensiva di una specifica progettazione dell’intervento di risoluzione della singola interferenza, con la definizione dei relativi costi e tempi di esecuzione.</w:t>
      </w:r>
    </w:p>
    <w:p w14:paraId="33FBE02C" w14:textId="77777777" w:rsidR="0096186B" w:rsidRPr="0096186B" w:rsidRDefault="0096186B" w:rsidP="000B6B31">
      <w:pPr>
        <w:pStyle w:val="Titolo2"/>
        <w:numPr>
          <w:ilvl w:val="1"/>
          <w:numId w:val="4"/>
        </w:numPr>
        <w:ind w:left="426"/>
        <w:rPr>
          <w:rFonts w:ascii="Times New Roman" w:hAnsi="Times New Roman" w:cs="Times New Roman"/>
        </w:rPr>
      </w:pPr>
      <w:bookmarkStart w:id="32" w:name="_Toc78730466"/>
      <w:r w:rsidRPr="0096186B">
        <w:rPr>
          <w:rFonts w:ascii="Times New Roman" w:hAnsi="Times New Roman" w:cs="Times New Roman"/>
        </w:rPr>
        <w:t>Quadro autorizzazioni da acquisire</w:t>
      </w:r>
      <w:bookmarkEnd w:id="32"/>
    </w:p>
    <w:p w14:paraId="60D3D4D2" w14:textId="178C684D" w:rsidR="0096186B" w:rsidRPr="0096186B" w:rsidRDefault="0096186B" w:rsidP="00663E92">
      <w:pPr>
        <w:jc w:val="both"/>
        <w:rPr>
          <w:rFonts w:ascii="Times New Roman" w:hAnsi="Times New Roman" w:cs="Times New Roman"/>
        </w:rPr>
      </w:pPr>
      <w:r w:rsidRPr="0096186B">
        <w:rPr>
          <w:rFonts w:ascii="Times New Roman" w:hAnsi="Times New Roman" w:cs="Times New Roman"/>
        </w:rPr>
        <w:t xml:space="preserve">Elencare tutte le autorizzazioni, pareri, nulla osta e gli assensi previsti dalla legislazione vigente e che devono essere compresi nel provvedimento di approvazione dell’intervento. Indicare, inoltre, se il progetto sia soggetto, o meno, alle procedure di cui alla </w:t>
      </w:r>
      <w:r w:rsidR="00663E92">
        <w:rPr>
          <w:rFonts w:ascii="Times New Roman" w:hAnsi="Times New Roman" w:cs="Times New Roman"/>
        </w:rPr>
        <w:t>p</w:t>
      </w:r>
      <w:r w:rsidRPr="0096186B">
        <w:rPr>
          <w:rFonts w:ascii="Times New Roman" w:hAnsi="Times New Roman" w:cs="Times New Roman"/>
        </w:rPr>
        <w:t xml:space="preserve">arte seconda - </w:t>
      </w:r>
      <w:r w:rsidR="00663E92">
        <w:rPr>
          <w:rFonts w:ascii="Times New Roman" w:hAnsi="Times New Roman" w:cs="Times New Roman"/>
        </w:rPr>
        <w:t>t</w:t>
      </w:r>
      <w:r w:rsidRPr="0096186B">
        <w:rPr>
          <w:rFonts w:ascii="Times New Roman" w:hAnsi="Times New Roman" w:cs="Times New Roman"/>
        </w:rPr>
        <w:t xml:space="preserve">itolo III del </w:t>
      </w:r>
      <w:proofErr w:type="spellStart"/>
      <w:r w:rsidRPr="0096186B">
        <w:rPr>
          <w:rFonts w:ascii="Times New Roman" w:hAnsi="Times New Roman" w:cs="Times New Roman"/>
        </w:rPr>
        <w:t>D.Lgs.</w:t>
      </w:r>
      <w:proofErr w:type="spellEnd"/>
      <w:r w:rsidRPr="0096186B">
        <w:rPr>
          <w:rFonts w:ascii="Times New Roman" w:hAnsi="Times New Roman" w:cs="Times New Roman"/>
        </w:rPr>
        <w:t xml:space="preserve"> 152/06. Allegare la documentazione e gli elaborati progettuali previsti dalle normative di settore per il rilascio degli atti di assenso.</w:t>
      </w:r>
    </w:p>
    <w:p w14:paraId="39985827" w14:textId="77777777" w:rsidR="0096186B" w:rsidRPr="0096186B" w:rsidRDefault="0096186B" w:rsidP="000B6B31">
      <w:pPr>
        <w:pStyle w:val="Titolo2"/>
        <w:numPr>
          <w:ilvl w:val="1"/>
          <w:numId w:val="4"/>
        </w:numPr>
        <w:ind w:left="426"/>
        <w:rPr>
          <w:rFonts w:ascii="Times New Roman" w:hAnsi="Times New Roman" w:cs="Times New Roman"/>
        </w:rPr>
      </w:pPr>
      <w:bookmarkStart w:id="33" w:name="_Toc78730467"/>
      <w:r w:rsidRPr="0096186B">
        <w:rPr>
          <w:rFonts w:ascii="Times New Roman" w:hAnsi="Times New Roman" w:cs="Times New Roman"/>
        </w:rPr>
        <w:lastRenderedPageBreak/>
        <w:t>Definizione delle eventuali limitazioni e prescrizioni all'uso del sito</w:t>
      </w:r>
      <w:bookmarkEnd w:id="33"/>
    </w:p>
    <w:p w14:paraId="247A9E2C" w14:textId="77777777" w:rsidR="0096186B" w:rsidRPr="0096186B" w:rsidRDefault="0096186B" w:rsidP="00663E92">
      <w:pPr>
        <w:jc w:val="both"/>
        <w:rPr>
          <w:rFonts w:ascii="Times New Roman" w:hAnsi="Times New Roman" w:cs="Times New Roman"/>
        </w:rPr>
      </w:pPr>
      <w:r w:rsidRPr="0096186B">
        <w:rPr>
          <w:rFonts w:ascii="Times New Roman" w:hAnsi="Times New Roman" w:cs="Times New Roman"/>
        </w:rPr>
        <w:t>Riportare i vincoli urbanistici derivanti dagli obiettivi di bonifica (CSR) e/o dalle tipologie di intervento adottate. Per gli interventi di MISP e di MISO vanno indicate le limitazioni d’uso rispetto alle previsioni degli strumenti urbanistici.</w:t>
      </w:r>
    </w:p>
    <w:p w14:paraId="0F12B4D6" w14:textId="77777777" w:rsidR="0096186B" w:rsidRPr="0096186B" w:rsidRDefault="0096186B" w:rsidP="000B6B31">
      <w:pPr>
        <w:pStyle w:val="Titolo2"/>
        <w:numPr>
          <w:ilvl w:val="1"/>
          <w:numId w:val="4"/>
        </w:numPr>
        <w:ind w:left="426"/>
        <w:rPr>
          <w:rFonts w:ascii="Times New Roman" w:hAnsi="Times New Roman" w:cs="Times New Roman"/>
        </w:rPr>
      </w:pPr>
      <w:bookmarkStart w:id="34" w:name="_Toc78730468"/>
      <w:r w:rsidRPr="0096186B">
        <w:rPr>
          <w:rFonts w:ascii="Times New Roman" w:hAnsi="Times New Roman" w:cs="Times New Roman"/>
        </w:rPr>
        <w:t>Cronoprogramma</w:t>
      </w:r>
      <w:bookmarkEnd w:id="34"/>
    </w:p>
    <w:p w14:paraId="5BB027B8" w14:textId="77777777" w:rsidR="0096186B" w:rsidRPr="0096186B" w:rsidRDefault="0096186B" w:rsidP="00663E92">
      <w:pPr>
        <w:jc w:val="both"/>
        <w:rPr>
          <w:rFonts w:ascii="Times New Roman" w:hAnsi="Times New Roman" w:cs="Times New Roman"/>
        </w:rPr>
      </w:pPr>
      <w:r w:rsidRPr="0096186B">
        <w:rPr>
          <w:rFonts w:ascii="Times New Roman" w:hAnsi="Times New Roman" w:cs="Times New Roman"/>
        </w:rPr>
        <w:t>Riportare il cronoprogramma stimato per la realizzazione dell’intervento previsto nel progetto, con l’indicazione della previsione dell’avvio dei lavori, dall’approvazione del progetto, e di ciascuna attività o gruppi di attività previste per il raggiungimento degli obiettivi finali. Nel caso di progetto articolato in più fasi, dovrà essere presentato un cronoprogramma generale e uno di dettaglio per ogni singola fase.</w:t>
      </w:r>
    </w:p>
    <w:p w14:paraId="0FF09D9B" w14:textId="77777777" w:rsidR="0096186B" w:rsidRPr="0096186B" w:rsidRDefault="0096186B" w:rsidP="000B6B31">
      <w:pPr>
        <w:pStyle w:val="Titolo2"/>
        <w:numPr>
          <w:ilvl w:val="1"/>
          <w:numId w:val="4"/>
        </w:numPr>
        <w:ind w:left="426"/>
        <w:rPr>
          <w:rFonts w:ascii="Times New Roman" w:hAnsi="Times New Roman" w:cs="Times New Roman"/>
        </w:rPr>
      </w:pPr>
      <w:bookmarkStart w:id="35" w:name="_Toc78730469"/>
      <w:r w:rsidRPr="0096186B">
        <w:rPr>
          <w:rFonts w:ascii="Times New Roman" w:hAnsi="Times New Roman" w:cs="Times New Roman"/>
        </w:rPr>
        <w:t>Piano di Monitoraggio</w:t>
      </w:r>
      <w:bookmarkEnd w:id="35"/>
    </w:p>
    <w:p w14:paraId="1CDAFC08" w14:textId="77777777" w:rsidR="0096186B" w:rsidRPr="0096186B" w:rsidRDefault="0096186B" w:rsidP="00663E92">
      <w:pPr>
        <w:jc w:val="both"/>
        <w:rPr>
          <w:rFonts w:ascii="Times New Roman" w:hAnsi="Times New Roman" w:cs="Times New Roman"/>
        </w:rPr>
      </w:pPr>
      <w:r w:rsidRPr="0096186B">
        <w:rPr>
          <w:rFonts w:ascii="Times New Roman" w:hAnsi="Times New Roman" w:cs="Times New Roman"/>
        </w:rPr>
        <w:t xml:space="preserve">Il progetto deve prevedere un dettagliato piano di monitoraggio da condursi ante </w:t>
      </w:r>
      <w:proofErr w:type="spellStart"/>
      <w:r w:rsidRPr="0096186B">
        <w:rPr>
          <w:rFonts w:ascii="Times New Roman" w:hAnsi="Times New Roman" w:cs="Times New Roman"/>
        </w:rPr>
        <w:t>operam</w:t>
      </w:r>
      <w:proofErr w:type="spellEnd"/>
      <w:r w:rsidRPr="0096186B">
        <w:rPr>
          <w:rFonts w:ascii="Times New Roman" w:hAnsi="Times New Roman" w:cs="Times New Roman"/>
        </w:rPr>
        <w:t xml:space="preserve">, in opera e post </w:t>
      </w:r>
      <w:proofErr w:type="spellStart"/>
      <w:r w:rsidRPr="0096186B">
        <w:rPr>
          <w:rFonts w:ascii="Times New Roman" w:hAnsi="Times New Roman" w:cs="Times New Roman"/>
        </w:rPr>
        <w:t>operam</w:t>
      </w:r>
      <w:proofErr w:type="spellEnd"/>
      <w:r w:rsidRPr="0096186B">
        <w:rPr>
          <w:rFonts w:ascii="Times New Roman" w:hAnsi="Times New Roman" w:cs="Times New Roman"/>
        </w:rPr>
        <w:t xml:space="preserve"> che comprenda il monitoraggio degli impatti ambientali identificati in fase realizzativa dell’intervento in relazione al tipo di tecnica adottata e dell’efficacia delle misure di mitigazione individuate nonché il monitoraggio dell’efficacia degli interventi per il raggiungimento degli obiettivi prefissati.</w:t>
      </w:r>
    </w:p>
    <w:p w14:paraId="180385A4" w14:textId="77777777" w:rsidR="0096186B" w:rsidRPr="0096186B" w:rsidRDefault="0096186B" w:rsidP="00663E92">
      <w:pPr>
        <w:pStyle w:val="Titolo3"/>
        <w:numPr>
          <w:ilvl w:val="2"/>
          <w:numId w:val="4"/>
        </w:numPr>
        <w:spacing w:after="200" w:line="276" w:lineRule="auto"/>
        <w:ind w:left="851" w:hanging="851"/>
        <w:rPr>
          <w:rFonts w:ascii="Times New Roman" w:hAnsi="Times New Roman" w:cs="Times New Roman"/>
        </w:rPr>
      </w:pPr>
      <w:bookmarkStart w:id="36" w:name="_Toc78730470"/>
      <w:r w:rsidRPr="0096186B">
        <w:rPr>
          <w:rFonts w:ascii="Times New Roman" w:hAnsi="Times New Roman" w:cs="Times New Roman"/>
        </w:rPr>
        <w:t>Individuazione degli impatti ambientali previsti in fase realizzativa dell’intervento e delle relative misure di mitigazione adottate nonché dei presidi di monitoraggio della loro efficacia</w:t>
      </w:r>
      <w:bookmarkEnd w:id="36"/>
    </w:p>
    <w:p w14:paraId="5A2AAA09" w14:textId="77777777" w:rsidR="0096186B" w:rsidRPr="0096186B" w:rsidRDefault="0096186B" w:rsidP="00663E92">
      <w:pPr>
        <w:spacing w:after="100"/>
        <w:jc w:val="both"/>
        <w:rPr>
          <w:rFonts w:ascii="Times New Roman" w:hAnsi="Times New Roman" w:cs="Times New Roman"/>
        </w:rPr>
      </w:pPr>
      <w:r w:rsidRPr="0096186B">
        <w:rPr>
          <w:rFonts w:ascii="Times New Roman" w:hAnsi="Times New Roman" w:cs="Times New Roman"/>
        </w:rPr>
        <w:t>Il Piano dovrà comprendere, in una apposita sezione, l’elenco dei possibili impatti ambientali indotti dalla realizzazione dell’intervento in relazione alle matrici ambientali coinvolte, come ad esempio:</w:t>
      </w:r>
    </w:p>
    <w:p w14:paraId="31CA03B9" w14:textId="418C5CEE" w:rsidR="0096186B" w:rsidRPr="0096186B" w:rsidRDefault="00663E92" w:rsidP="00663E92">
      <w:pPr>
        <w:pStyle w:val="Paragrafoelenco"/>
        <w:numPr>
          <w:ilvl w:val="0"/>
          <w:numId w:val="14"/>
        </w:numPr>
        <w:spacing w:before="120" w:after="120"/>
        <w:contextualSpacing w:val="0"/>
        <w:jc w:val="both"/>
        <w:rPr>
          <w:rFonts w:ascii="Times New Roman" w:hAnsi="Times New Roman" w:cs="Times New Roman"/>
        </w:rPr>
      </w:pPr>
      <w:r>
        <w:rPr>
          <w:rFonts w:ascii="Times New Roman" w:hAnsi="Times New Roman" w:cs="Times New Roman"/>
        </w:rPr>
        <w:t>t</w:t>
      </w:r>
      <w:r w:rsidR="0096186B" w:rsidRPr="0096186B">
        <w:rPr>
          <w:rFonts w:ascii="Times New Roman" w:hAnsi="Times New Roman" w:cs="Times New Roman"/>
        </w:rPr>
        <w:t>ipologie di materie prime impiegate (utilizzate, in quantità significative, durante le attività di bonifica e riutilizzabili)</w:t>
      </w:r>
      <w:r>
        <w:rPr>
          <w:rFonts w:ascii="Times New Roman" w:hAnsi="Times New Roman" w:cs="Times New Roman"/>
        </w:rPr>
        <w:t>;</w:t>
      </w:r>
    </w:p>
    <w:p w14:paraId="2DFD8BA0" w14:textId="77777777" w:rsidR="0096186B" w:rsidRPr="0096186B" w:rsidRDefault="0096186B" w:rsidP="00663E92">
      <w:pPr>
        <w:pStyle w:val="Paragrafoelenco"/>
        <w:numPr>
          <w:ilvl w:val="0"/>
          <w:numId w:val="14"/>
        </w:numPr>
        <w:spacing w:before="120" w:after="120"/>
        <w:contextualSpacing w:val="0"/>
        <w:jc w:val="both"/>
        <w:rPr>
          <w:rFonts w:ascii="Times New Roman" w:hAnsi="Times New Roman" w:cs="Times New Roman"/>
        </w:rPr>
      </w:pPr>
      <w:r w:rsidRPr="0096186B">
        <w:rPr>
          <w:rFonts w:ascii="Times New Roman" w:hAnsi="Times New Roman" w:cs="Times New Roman"/>
        </w:rPr>
        <w:t>rifiuti prodotti (materiale di risulta da scavi, prodotto in emulsione proveniente dal mezzo insaturo e/o emunto dall’acquifero, materiale filtrante, acqua di spurgo dei piezometri);</w:t>
      </w:r>
    </w:p>
    <w:p w14:paraId="72E25489" w14:textId="77777777" w:rsidR="0096186B" w:rsidRPr="0096186B" w:rsidRDefault="0096186B" w:rsidP="00663E92">
      <w:pPr>
        <w:pStyle w:val="Paragrafoelenco"/>
        <w:numPr>
          <w:ilvl w:val="0"/>
          <w:numId w:val="14"/>
        </w:numPr>
        <w:spacing w:before="120" w:after="120"/>
        <w:contextualSpacing w:val="0"/>
        <w:jc w:val="both"/>
        <w:rPr>
          <w:rFonts w:ascii="Times New Roman" w:hAnsi="Times New Roman" w:cs="Times New Roman"/>
        </w:rPr>
      </w:pPr>
      <w:r w:rsidRPr="0096186B">
        <w:rPr>
          <w:rFonts w:ascii="Times New Roman" w:hAnsi="Times New Roman" w:cs="Times New Roman"/>
        </w:rPr>
        <w:t>consumo di acqua (proveniente dall’acquedotto, da un corso d’acqua o dalla falda);</w:t>
      </w:r>
    </w:p>
    <w:p w14:paraId="6FD1FCAF" w14:textId="77777777" w:rsidR="0096186B" w:rsidRPr="0096186B" w:rsidRDefault="0096186B" w:rsidP="00663E92">
      <w:pPr>
        <w:pStyle w:val="Paragrafoelenco"/>
        <w:numPr>
          <w:ilvl w:val="0"/>
          <w:numId w:val="14"/>
        </w:numPr>
        <w:spacing w:before="120" w:after="120"/>
        <w:contextualSpacing w:val="0"/>
        <w:jc w:val="both"/>
        <w:rPr>
          <w:rFonts w:ascii="Times New Roman" w:hAnsi="Times New Roman" w:cs="Times New Roman"/>
        </w:rPr>
      </w:pPr>
      <w:r w:rsidRPr="0096186B">
        <w:rPr>
          <w:rFonts w:ascii="Times New Roman" w:hAnsi="Times New Roman" w:cs="Times New Roman"/>
        </w:rPr>
        <w:t>produzione acque di scarico (a valle di un impianto di trattamento);</w:t>
      </w:r>
    </w:p>
    <w:p w14:paraId="65D7BB96" w14:textId="77777777" w:rsidR="0096186B" w:rsidRPr="0096186B" w:rsidRDefault="0096186B" w:rsidP="00663E92">
      <w:pPr>
        <w:pStyle w:val="Paragrafoelenco"/>
        <w:numPr>
          <w:ilvl w:val="0"/>
          <w:numId w:val="14"/>
        </w:numPr>
        <w:spacing w:before="120" w:after="120"/>
        <w:contextualSpacing w:val="0"/>
        <w:jc w:val="both"/>
        <w:rPr>
          <w:rFonts w:ascii="Times New Roman" w:hAnsi="Times New Roman" w:cs="Times New Roman"/>
        </w:rPr>
      </w:pPr>
      <w:r w:rsidRPr="0096186B">
        <w:rPr>
          <w:rFonts w:ascii="Times New Roman" w:hAnsi="Times New Roman" w:cs="Times New Roman"/>
        </w:rPr>
        <w:t>emissioni in atmosfera e sonore (considerando sia l’utilizzo di macchine operatrici, gruppi elettrogeni ecc., sia gli spostamenti /trasporto materiali e persone per manutenzioni e monitoraggi).</w:t>
      </w:r>
    </w:p>
    <w:p w14:paraId="204446A1" w14:textId="77777777" w:rsidR="0096186B" w:rsidRPr="0096186B" w:rsidRDefault="0096186B" w:rsidP="00663E92">
      <w:pPr>
        <w:spacing w:after="100"/>
        <w:rPr>
          <w:rFonts w:ascii="Times New Roman" w:hAnsi="Times New Roman" w:cs="Times New Roman"/>
        </w:rPr>
      </w:pPr>
      <w:r w:rsidRPr="0096186B">
        <w:rPr>
          <w:rFonts w:ascii="Times New Roman" w:hAnsi="Times New Roman" w:cs="Times New Roman"/>
        </w:rPr>
        <w:t>La sezione dovrà inoltre contenere:</w:t>
      </w:r>
    </w:p>
    <w:p w14:paraId="76565FDB" w14:textId="77777777" w:rsidR="0096186B" w:rsidRPr="0096186B" w:rsidRDefault="0096186B" w:rsidP="00663E92">
      <w:pPr>
        <w:pStyle w:val="Paragrafoelenco"/>
        <w:numPr>
          <w:ilvl w:val="0"/>
          <w:numId w:val="14"/>
        </w:numPr>
        <w:spacing w:before="120" w:after="120"/>
        <w:contextualSpacing w:val="0"/>
        <w:jc w:val="both"/>
        <w:rPr>
          <w:rFonts w:ascii="Times New Roman" w:hAnsi="Times New Roman" w:cs="Times New Roman"/>
        </w:rPr>
      </w:pPr>
      <w:r w:rsidRPr="0096186B">
        <w:rPr>
          <w:rFonts w:ascii="Times New Roman" w:hAnsi="Times New Roman" w:cs="Times New Roman"/>
        </w:rPr>
        <w:t>una descrizione (layout) delle potenziali sorgenti d’impatto ambientale derivanti dall’adozione della tecnica adottata (impianti di trattamento, collegamenti, zone di scarico dei reflui, aree di deposito temporaneo dei materiali solidi trattati, sorgenti sonore e odorigene, sorgenti di emissione di polveri ecc.);</w:t>
      </w:r>
    </w:p>
    <w:p w14:paraId="6AA85ECD" w14:textId="77777777" w:rsidR="0096186B" w:rsidRPr="0096186B" w:rsidRDefault="0096186B" w:rsidP="00663E92">
      <w:pPr>
        <w:pStyle w:val="Paragrafoelenco"/>
        <w:numPr>
          <w:ilvl w:val="0"/>
          <w:numId w:val="14"/>
        </w:numPr>
        <w:spacing w:before="120" w:after="120"/>
        <w:contextualSpacing w:val="0"/>
        <w:jc w:val="both"/>
        <w:rPr>
          <w:rFonts w:ascii="Times New Roman" w:hAnsi="Times New Roman" w:cs="Times New Roman"/>
        </w:rPr>
      </w:pPr>
      <w:r w:rsidRPr="0096186B">
        <w:rPr>
          <w:rFonts w:ascii="Times New Roman" w:hAnsi="Times New Roman" w:cs="Times New Roman"/>
        </w:rPr>
        <w:t xml:space="preserve">una descrizione delle misure di prevenzione e protezione identificate nonché dei presidi di monitoraggio adottati per il controllo della loro efficacia (impermeabilizzazioni, </w:t>
      </w:r>
      <w:proofErr w:type="spellStart"/>
      <w:r w:rsidRPr="0096186B">
        <w:rPr>
          <w:rFonts w:ascii="Times New Roman" w:hAnsi="Times New Roman" w:cs="Times New Roman"/>
        </w:rPr>
        <w:t>cordolature</w:t>
      </w:r>
      <w:proofErr w:type="spellEnd"/>
      <w:r w:rsidRPr="0096186B">
        <w:rPr>
          <w:rFonts w:ascii="Times New Roman" w:hAnsi="Times New Roman" w:cs="Times New Roman"/>
        </w:rPr>
        <w:t xml:space="preserve"> </w:t>
      </w:r>
      <w:r w:rsidRPr="0096186B">
        <w:rPr>
          <w:rFonts w:ascii="Times New Roman" w:hAnsi="Times New Roman" w:cs="Times New Roman"/>
        </w:rPr>
        <w:lastRenderedPageBreak/>
        <w:t>perimetrali, unità di lavaggio dei mezzi, sistemi di confinamento e raccolta delle acque meteoriche, misuratori di portata, campagne di monitoraggio ante-</w:t>
      </w:r>
      <w:proofErr w:type="spellStart"/>
      <w:r w:rsidRPr="0096186B">
        <w:rPr>
          <w:rFonts w:ascii="Times New Roman" w:hAnsi="Times New Roman" w:cs="Times New Roman"/>
        </w:rPr>
        <w:t>operam</w:t>
      </w:r>
      <w:proofErr w:type="spellEnd"/>
      <w:r w:rsidRPr="0096186B">
        <w:rPr>
          <w:rFonts w:ascii="Times New Roman" w:hAnsi="Times New Roman" w:cs="Times New Roman"/>
        </w:rPr>
        <w:t xml:space="preserve"> e in corso d’opera, layout dei punti di monitoraggio, analisi e caratterizzazioni dei rifiuti previste, frequenze di campionamento);</w:t>
      </w:r>
    </w:p>
    <w:p w14:paraId="5849BD41" w14:textId="77777777" w:rsidR="0096186B" w:rsidRPr="0096186B" w:rsidRDefault="0096186B" w:rsidP="00663E92">
      <w:pPr>
        <w:pStyle w:val="Paragrafoelenco"/>
        <w:numPr>
          <w:ilvl w:val="0"/>
          <w:numId w:val="14"/>
        </w:numPr>
        <w:spacing w:before="120" w:after="120"/>
        <w:contextualSpacing w:val="0"/>
        <w:jc w:val="both"/>
        <w:rPr>
          <w:rFonts w:ascii="Times New Roman" w:hAnsi="Times New Roman" w:cs="Times New Roman"/>
        </w:rPr>
      </w:pPr>
      <w:r w:rsidRPr="0096186B">
        <w:rPr>
          <w:rFonts w:ascii="Times New Roman" w:hAnsi="Times New Roman" w:cs="Times New Roman"/>
        </w:rPr>
        <w:t>l’elenco delle procedure gestionali applicate (es. gestione e monitoraggio delle emissioni sonore e in atmosfera, gestione e monitoraggio dei rifiuti prodotti a valle del trattamento, gestione e monitoraggio delle acque di scarico a valle del processo del trattamento e  delle acque meteoriche, gestione e monitoraggio delle emissioni sonore, gestione e monitoraggio delle eventuali emissione di sostanze odorigene ecc.), corredate di relativa modulistica per la registrazione delle attività da rendersi disponibile su richiesta delle autorità di controllo. Le procedure dovranno comprendere anche le verifiche e i controlli periodici da svolgere per garantire il corretto funzionamento delle apparecchiature e dei presidi di monitoraggio (piano di controllo e manutenzione);</w:t>
      </w:r>
    </w:p>
    <w:p w14:paraId="1FEE5E33" w14:textId="77777777" w:rsidR="0096186B" w:rsidRPr="0096186B" w:rsidRDefault="0096186B" w:rsidP="00663E92">
      <w:pPr>
        <w:pStyle w:val="Titolo3"/>
        <w:numPr>
          <w:ilvl w:val="2"/>
          <w:numId w:val="4"/>
        </w:numPr>
        <w:spacing w:after="200" w:line="276" w:lineRule="auto"/>
        <w:ind w:left="851" w:hanging="851"/>
        <w:rPr>
          <w:rFonts w:ascii="Times New Roman" w:hAnsi="Times New Roman" w:cs="Times New Roman"/>
        </w:rPr>
      </w:pPr>
      <w:bookmarkStart w:id="37" w:name="_Toc78730471"/>
      <w:r w:rsidRPr="0096186B">
        <w:rPr>
          <w:rFonts w:ascii="Times New Roman" w:hAnsi="Times New Roman" w:cs="Times New Roman"/>
        </w:rPr>
        <w:t>Monitoraggio dell’efficacia dell’intervento di bonifica per il raggiungimento degli obiettivi progettuali</w:t>
      </w:r>
      <w:bookmarkEnd w:id="37"/>
    </w:p>
    <w:p w14:paraId="16A0A079" w14:textId="77777777" w:rsidR="0096186B" w:rsidRPr="0096186B" w:rsidRDefault="0096186B" w:rsidP="00663E92">
      <w:pPr>
        <w:spacing w:after="100"/>
        <w:jc w:val="both"/>
        <w:rPr>
          <w:rFonts w:ascii="Times New Roman" w:hAnsi="Times New Roman" w:cs="Times New Roman"/>
        </w:rPr>
      </w:pPr>
      <w:r w:rsidRPr="0096186B">
        <w:rPr>
          <w:rFonts w:ascii="Times New Roman" w:hAnsi="Times New Roman" w:cs="Times New Roman"/>
        </w:rPr>
        <w:t>Il Piano di Monitoraggio dovrà contenere un’apposita sezione in cui riportare la descrizione delle azioni di monitoraggio da effettuare in corso d’opera (interventi di POB/MISP) per verificare la congruità con i requisiti di progetto ed individuare le eventuali azioni correttive da applicarsi.</w:t>
      </w:r>
    </w:p>
    <w:p w14:paraId="2B39028C" w14:textId="77777777" w:rsidR="0096186B" w:rsidRPr="0096186B" w:rsidRDefault="0096186B" w:rsidP="00663E92">
      <w:pPr>
        <w:spacing w:after="100"/>
        <w:jc w:val="both"/>
        <w:rPr>
          <w:rFonts w:ascii="Times New Roman" w:hAnsi="Times New Roman" w:cs="Times New Roman"/>
        </w:rPr>
      </w:pPr>
      <w:r w:rsidRPr="0096186B">
        <w:rPr>
          <w:rFonts w:ascii="Times New Roman" w:hAnsi="Times New Roman" w:cs="Times New Roman"/>
        </w:rPr>
        <w:t>La sezione deve includere i criteri di valutazione dei risultati conseguiti nel corso del monitoraggio stesso.</w:t>
      </w:r>
    </w:p>
    <w:p w14:paraId="45237E5D" w14:textId="77777777" w:rsidR="0096186B" w:rsidRPr="0096186B" w:rsidRDefault="0096186B" w:rsidP="00663E92">
      <w:pPr>
        <w:spacing w:after="100"/>
        <w:jc w:val="both"/>
        <w:rPr>
          <w:rFonts w:ascii="Times New Roman" w:hAnsi="Times New Roman" w:cs="Times New Roman"/>
        </w:rPr>
      </w:pPr>
      <w:r w:rsidRPr="0096186B">
        <w:rPr>
          <w:rFonts w:ascii="Times New Roman" w:hAnsi="Times New Roman" w:cs="Times New Roman"/>
        </w:rPr>
        <w:t>Al riguardo deve essere prevista l’individuazione di almeno 3 “step” di verifica intermedi a valle del collaudo funzionale di start- up e prima della verifica/collaudo finale, che dovranno essere debitamente indicati sul cronoprogramma.</w:t>
      </w:r>
    </w:p>
    <w:p w14:paraId="7DB396E4" w14:textId="77777777" w:rsidR="0096186B" w:rsidRPr="0096186B" w:rsidRDefault="0096186B" w:rsidP="00663E92">
      <w:pPr>
        <w:spacing w:after="100"/>
        <w:jc w:val="both"/>
        <w:rPr>
          <w:rFonts w:ascii="Times New Roman" w:hAnsi="Times New Roman" w:cs="Times New Roman"/>
        </w:rPr>
      </w:pPr>
      <w:r w:rsidRPr="0096186B">
        <w:rPr>
          <w:rFonts w:ascii="Times New Roman" w:hAnsi="Times New Roman" w:cs="Times New Roman"/>
        </w:rPr>
        <w:t>Per ogni step dovranno essere individuate le azioni da svolgere per la verifica del conseguimento degli obiettivi e i parametri di misura/indicatori da prendere come riferimento per certificare l’avvenuto conseguimento degli stessi.</w:t>
      </w:r>
    </w:p>
    <w:p w14:paraId="6DB09240" w14:textId="77777777" w:rsidR="0096186B" w:rsidRPr="0096186B" w:rsidRDefault="0096186B" w:rsidP="00663E92">
      <w:pPr>
        <w:spacing w:after="100"/>
        <w:jc w:val="both"/>
        <w:rPr>
          <w:rFonts w:ascii="Times New Roman" w:hAnsi="Times New Roman" w:cs="Times New Roman"/>
        </w:rPr>
      </w:pPr>
      <w:r w:rsidRPr="0096186B">
        <w:rPr>
          <w:rFonts w:ascii="Times New Roman" w:hAnsi="Times New Roman" w:cs="Times New Roman"/>
        </w:rPr>
        <w:t>Al termine di ciascuna verifica dovrà essere predisposta una relazione, da trasmettere agli enti di controllo, con la descrizione delle azioni di monitoraggio svolte e dei risultati conseguiti, con l’eventuale proposta di azioni correttive da adottare in caso di mancato conseguimento degli obiettivi.</w:t>
      </w:r>
    </w:p>
    <w:p w14:paraId="29E790F8" w14:textId="77777777" w:rsidR="0096186B" w:rsidRPr="0096186B" w:rsidRDefault="0096186B" w:rsidP="00663E92">
      <w:pPr>
        <w:spacing w:after="100"/>
        <w:jc w:val="both"/>
        <w:rPr>
          <w:rFonts w:ascii="Times New Roman" w:hAnsi="Times New Roman" w:cs="Times New Roman"/>
        </w:rPr>
      </w:pPr>
      <w:r w:rsidRPr="0096186B">
        <w:rPr>
          <w:rFonts w:ascii="Times New Roman" w:hAnsi="Times New Roman" w:cs="Times New Roman"/>
        </w:rPr>
        <w:t>A seguito del completamento delle attività di bonifica/MISP e ripristino ambientale, le misure di monitoraggio dovranno consentire la verifica, per un congruo periodo di tempo, dell’efficacia dell’intervento di bonifica e delle misure di sicurezza.</w:t>
      </w:r>
    </w:p>
    <w:p w14:paraId="33B14D57" w14:textId="77777777" w:rsidR="0096186B" w:rsidRPr="0096186B" w:rsidRDefault="0096186B" w:rsidP="00663E92">
      <w:pPr>
        <w:spacing w:after="100"/>
        <w:jc w:val="both"/>
        <w:rPr>
          <w:rFonts w:ascii="Times New Roman" w:hAnsi="Times New Roman" w:cs="Times New Roman"/>
        </w:rPr>
      </w:pPr>
      <w:r w:rsidRPr="0096186B">
        <w:rPr>
          <w:rFonts w:ascii="Times New Roman" w:hAnsi="Times New Roman" w:cs="Times New Roman"/>
        </w:rPr>
        <w:t>Per gli interventi di MISO il piano di monitoraggio deve verificare il mantenimento nel tempo delle condizioni di accettabilità del rischio.</w:t>
      </w:r>
    </w:p>
    <w:p w14:paraId="33F0D4E1" w14:textId="77777777" w:rsidR="0096186B" w:rsidRPr="0096186B" w:rsidRDefault="0096186B" w:rsidP="000B6B31">
      <w:pPr>
        <w:pStyle w:val="Titolo2"/>
        <w:numPr>
          <w:ilvl w:val="1"/>
          <w:numId w:val="4"/>
        </w:numPr>
        <w:ind w:left="426"/>
        <w:rPr>
          <w:rFonts w:ascii="Times New Roman" w:hAnsi="Times New Roman" w:cs="Times New Roman"/>
        </w:rPr>
      </w:pPr>
      <w:bookmarkStart w:id="38" w:name="_Toc78730472"/>
      <w:r w:rsidRPr="0096186B">
        <w:rPr>
          <w:rFonts w:ascii="Times New Roman" w:hAnsi="Times New Roman" w:cs="Times New Roman"/>
        </w:rPr>
        <w:t>Protezione dei lavoratori</w:t>
      </w:r>
      <w:bookmarkEnd w:id="38"/>
    </w:p>
    <w:p w14:paraId="39238026" w14:textId="010FD07B" w:rsidR="0096186B" w:rsidRPr="0096186B" w:rsidRDefault="0096186B" w:rsidP="0096186B">
      <w:pPr>
        <w:rPr>
          <w:rFonts w:ascii="Times New Roman" w:hAnsi="Times New Roman" w:cs="Times New Roman"/>
        </w:rPr>
      </w:pPr>
      <w:r w:rsidRPr="0096186B">
        <w:rPr>
          <w:rFonts w:ascii="Times New Roman" w:hAnsi="Times New Roman" w:cs="Times New Roman"/>
        </w:rPr>
        <w:t xml:space="preserve">Il progetto deve contenere le informazioni richieste nell’allegato 3 </w:t>
      </w:r>
      <w:r w:rsidR="00663E92">
        <w:rPr>
          <w:rFonts w:ascii="Times New Roman" w:hAnsi="Times New Roman" w:cs="Times New Roman"/>
        </w:rPr>
        <w:t>p</w:t>
      </w:r>
      <w:r w:rsidRPr="0096186B">
        <w:rPr>
          <w:rFonts w:ascii="Times New Roman" w:hAnsi="Times New Roman" w:cs="Times New Roman"/>
        </w:rPr>
        <w:t xml:space="preserve">arte quarta - </w:t>
      </w:r>
      <w:r w:rsidR="00663E92">
        <w:rPr>
          <w:rFonts w:ascii="Times New Roman" w:hAnsi="Times New Roman" w:cs="Times New Roman"/>
        </w:rPr>
        <w:t>t</w:t>
      </w:r>
      <w:r w:rsidRPr="0096186B">
        <w:rPr>
          <w:rFonts w:ascii="Times New Roman" w:hAnsi="Times New Roman" w:cs="Times New Roman"/>
        </w:rPr>
        <w:t>itolo V</w:t>
      </w:r>
      <w:r w:rsidR="00663E92">
        <w:rPr>
          <w:rFonts w:ascii="Times New Roman" w:hAnsi="Times New Roman" w:cs="Times New Roman"/>
        </w:rPr>
        <w:t xml:space="preserve"> del D.Lgs.152/06</w:t>
      </w:r>
      <w:r w:rsidRPr="0096186B">
        <w:rPr>
          <w:rFonts w:ascii="Times New Roman" w:hAnsi="Times New Roman" w:cs="Times New Roman"/>
        </w:rPr>
        <w:t>.</w:t>
      </w:r>
    </w:p>
    <w:p w14:paraId="21F8056D" w14:textId="77777777" w:rsidR="0096186B" w:rsidRPr="0096186B" w:rsidRDefault="0096186B" w:rsidP="000B6B31">
      <w:pPr>
        <w:pStyle w:val="Titolo2"/>
        <w:numPr>
          <w:ilvl w:val="1"/>
          <w:numId w:val="4"/>
        </w:numPr>
        <w:ind w:left="426"/>
        <w:rPr>
          <w:rFonts w:ascii="Times New Roman" w:hAnsi="Times New Roman" w:cs="Times New Roman"/>
        </w:rPr>
      </w:pPr>
      <w:bookmarkStart w:id="39" w:name="_Toc78730473"/>
      <w:r w:rsidRPr="0096186B">
        <w:rPr>
          <w:rFonts w:ascii="Times New Roman" w:hAnsi="Times New Roman" w:cs="Times New Roman"/>
        </w:rPr>
        <w:lastRenderedPageBreak/>
        <w:t>Quadro economico dell’intervento</w:t>
      </w:r>
      <w:bookmarkEnd w:id="39"/>
    </w:p>
    <w:p w14:paraId="42F4F559" w14:textId="77777777" w:rsidR="0096186B" w:rsidRPr="0096186B" w:rsidRDefault="0096186B" w:rsidP="00663E92">
      <w:pPr>
        <w:jc w:val="both"/>
        <w:rPr>
          <w:rFonts w:ascii="Times New Roman" w:hAnsi="Times New Roman" w:cs="Times New Roman"/>
        </w:rPr>
      </w:pPr>
      <w:r w:rsidRPr="0096186B">
        <w:rPr>
          <w:rFonts w:ascii="Times New Roman" w:hAnsi="Times New Roman" w:cs="Times New Roman"/>
        </w:rPr>
        <w:t>Il progetto deve contenere il quadro economico con costi e oneri di progetto comprensivo delle attività di monitoraggio, suddividendo i costi in diretti ed indiretti. Nel caso venga proposta la MISP dovrà essere indicato anche il costo della bonifica integrale.</w:t>
      </w:r>
    </w:p>
    <w:p w14:paraId="4A752D80" w14:textId="77777777" w:rsidR="0096186B" w:rsidRPr="0096186B" w:rsidRDefault="0096186B" w:rsidP="0096186B">
      <w:pPr>
        <w:rPr>
          <w:rFonts w:ascii="Times New Roman" w:hAnsi="Times New Roman" w:cs="Times New Roman"/>
        </w:rPr>
      </w:pPr>
      <w:r w:rsidRPr="0096186B">
        <w:rPr>
          <w:rFonts w:ascii="Times New Roman" w:hAnsi="Times New Roman" w:cs="Times New Roman"/>
        </w:rPr>
        <w:br w:type="page"/>
      </w:r>
    </w:p>
    <w:p w14:paraId="417F5FC7" w14:textId="77777777" w:rsidR="0096186B" w:rsidRPr="00C71BB0" w:rsidRDefault="0096186B" w:rsidP="0096186B">
      <w:pPr>
        <w:jc w:val="center"/>
        <w:rPr>
          <w:rFonts w:ascii="Times New Roman" w:hAnsi="Times New Roman" w:cs="Times New Roman"/>
          <w:b/>
          <w:bCs/>
          <w:sz w:val="24"/>
          <w:szCs w:val="24"/>
        </w:rPr>
      </w:pPr>
      <w:r w:rsidRPr="00C71BB0">
        <w:rPr>
          <w:rFonts w:ascii="Times New Roman" w:hAnsi="Times New Roman" w:cs="Times New Roman"/>
          <w:b/>
          <w:bCs/>
          <w:sz w:val="24"/>
          <w:szCs w:val="24"/>
        </w:rPr>
        <w:lastRenderedPageBreak/>
        <w:t>Allegato A</w:t>
      </w:r>
    </w:p>
    <w:tbl>
      <w:tblPr>
        <w:tblStyle w:val="TableNormal"/>
        <w:tblW w:w="963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9"/>
        <w:gridCol w:w="7371"/>
        <w:gridCol w:w="1559"/>
      </w:tblGrid>
      <w:tr w:rsidR="00DF7FDD" w:rsidRPr="0096186B" w14:paraId="0B5B53DE" w14:textId="77777777" w:rsidTr="00DF7FDD">
        <w:trPr>
          <w:trHeight w:val="1125"/>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2780EE8A" w14:textId="77777777" w:rsidR="0096186B" w:rsidRPr="0096186B" w:rsidRDefault="0096186B">
            <w:pPr>
              <w:rPr>
                <w:rFonts w:ascii="Times New Roman" w:hAnsi="Times New Roman" w:cs="Times New Roman"/>
              </w:rPr>
            </w:pPr>
            <w:r w:rsidRPr="0096186B">
              <w:rPr>
                <w:rFonts w:ascii="Times New Roman" w:hAnsi="Times New Roman" w:cs="Times New Roman"/>
              </w:rPr>
              <w:t>ID</w:t>
            </w:r>
          </w:p>
        </w:tc>
        <w:tc>
          <w:tcPr>
            <w:tcW w:w="737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184BFC53" w14:textId="77777777" w:rsidR="0096186B" w:rsidRPr="0096186B" w:rsidRDefault="0096186B">
            <w:pPr>
              <w:jc w:val="center"/>
              <w:rPr>
                <w:rFonts w:ascii="Times New Roman" w:hAnsi="Times New Roman" w:cs="Times New Roman"/>
                <w:b/>
                <w:bCs/>
              </w:rPr>
            </w:pPr>
            <w:r w:rsidRPr="0096186B">
              <w:rPr>
                <w:rFonts w:ascii="Times New Roman" w:hAnsi="Times New Roman" w:cs="Times New Roman"/>
                <w:b/>
                <w:bCs/>
              </w:rPr>
              <w:t>ALLEGATO A</w:t>
            </w:r>
          </w:p>
          <w:p w14:paraId="361BCDFA" w14:textId="77777777" w:rsidR="0096186B" w:rsidRPr="0096186B" w:rsidRDefault="0096186B">
            <w:pPr>
              <w:jc w:val="center"/>
              <w:rPr>
                <w:rFonts w:ascii="Times New Roman" w:hAnsi="Times New Roman" w:cs="Times New Roman"/>
                <w:b/>
                <w:bCs/>
              </w:rPr>
            </w:pPr>
            <w:proofErr w:type="spellStart"/>
            <w:r w:rsidRPr="0096186B">
              <w:rPr>
                <w:rFonts w:ascii="Times New Roman" w:hAnsi="Times New Roman" w:cs="Times New Roman"/>
                <w:b/>
                <w:bCs/>
              </w:rPr>
              <w:t>Tavole</w:t>
            </w:r>
            <w:proofErr w:type="spellEnd"/>
            <w:r w:rsidRPr="0096186B">
              <w:rPr>
                <w:rFonts w:ascii="Times New Roman" w:hAnsi="Times New Roman" w:cs="Times New Roman"/>
                <w:b/>
                <w:bCs/>
              </w:rPr>
              <w:t xml:space="preserve"> e </w:t>
            </w:r>
            <w:proofErr w:type="spellStart"/>
            <w:r w:rsidRPr="0096186B">
              <w:rPr>
                <w:rFonts w:ascii="Times New Roman" w:hAnsi="Times New Roman" w:cs="Times New Roman"/>
                <w:b/>
                <w:bCs/>
              </w:rPr>
              <w:t>Cartografie</w:t>
            </w:r>
            <w:proofErr w:type="spellEnd"/>
          </w:p>
          <w:p w14:paraId="63B9B0C8" w14:textId="77777777" w:rsidR="0096186B" w:rsidRPr="0096186B" w:rsidRDefault="0096186B">
            <w:pPr>
              <w:jc w:val="center"/>
              <w:rPr>
                <w:rFonts w:ascii="Times New Roman" w:hAnsi="Times New Roman" w:cs="Times New Roman"/>
              </w:rPr>
            </w:pPr>
            <w:r w:rsidRPr="0096186B">
              <w:rPr>
                <w:rFonts w:ascii="Times New Roman" w:hAnsi="Times New Roman" w:cs="Times New Roman"/>
                <w:b/>
                <w:bCs/>
              </w:rPr>
              <w:t xml:space="preserve">Da </w:t>
            </w:r>
            <w:proofErr w:type="spellStart"/>
            <w:r w:rsidRPr="0096186B">
              <w:rPr>
                <w:rFonts w:ascii="Times New Roman" w:hAnsi="Times New Roman" w:cs="Times New Roman"/>
                <w:b/>
                <w:bCs/>
              </w:rPr>
              <w:t>fornire</w:t>
            </w:r>
            <w:proofErr w:type="spellEnd"/>
            <w:r w:rsidRPr="0096186B">
              <w:rPr>
                <w:rFonts w:ascii="Times New Roman" w:hAnsi="Times New Roman" w:cs="Times New Roman"/>
                <w:b/>
                <w:bCs/>
              </w:rPr>
              <w:t xml:space="preserve"> </w:t>
            </w:r>
            <w:proofErr w:type="spellStart"/>
            <w:r w:rsidRPr="0096186B">
              <w:rPr>
                <w:rFonts w:ascii="Times New Roman" w:hAnsi="Times New Roman" w:cs="Times New Roman"/>
                <w:b/>
                <w:bCs/>
              </w:rPr>
              <w:t>anche</w:t>
            </w:r>
            <w:proofErr w:type="spellEnd"/>
            <w:r w:rsidRPr="0096186B">
              <w:rPr>
                <w:rFonts w:ascii="Times New Roman" w:hAnsi="Times New Roman" w:cs="Times New Roman"/>
                <w:b/>
                <w:bCs/>
              </w:rPr>
              <w:t xml:space="preserve"> in </w:t>
            </w:r>
            <w:proofErr w:type="spellStart"/>
            <w:r w:rsidRPr="0096186B">
              <w:rPr>
                <w:rFonts w:ascii="Times New Roman" w:hAnsi="Times New Roman" w:cs="Times New Roman"/>
                <w:b/>
                <w:bCs/>
              </w:rPr>
              <w:t>formato</w:t>
            </w:r>
            <w:proofErr w:type="spellEnd"/>
            <w:r w:rsidRPr="0096186B">
              <w:rPr>
                <w:rFonts w:ascii="Times New Roman" w:hAnsi="Times New Roman" w:cs="Times New Roman"/>
                <w:b/>
                <w:bCs/>
              </w:rPr>
              <w:t xml:space="preserve"> </w:t>
            </w:r>
            <w:proofErr w:type="spellStart"/>
            <w:r w:rsidRPr="0096186B">
              <w:rPr>
                <w:rFonts w:ascii="Times New Roman" w:hAnsi="Times New Roman" w:cs="Times New Roman"/>
                <w:b/>
                <w:bCs/>
              </w:rPr>
              <w:t>editabile</w:t>
            </w:r>
            <w:proofErr w:type="spellEnd"/>
            <w:r w:rsidRPr="0096186B">
              <w:rPr>
                <w:rFonts w:ascii="Times New Roman" w:hAnsi="Times New Roman" w:cs="Times New Roman"/>
                <w:b/>
                <w:bCs/>
              </w:rPr>
              <w:t>* (</w:t>
            </w:r>
            <w:r w:rsidRPr="0096186B">
              <w:rPr>
                <w:rFonts w:ascii="Times New Roman" w:hAnsi="Times New Roman" w:cs="Times New Roman"/>
                <w:b/>
                <w:bCs/>
                <w:i/>
                <w:iCs/>
              </w:rPr>
              <w:t>shapefile</w:t>
            </w:r>
            <w:r w:rsidRPr="0096186B">
              <w:rPr>
                <w:rFonts w:ascii="Times New Roman" w:hAnsi="Times New Roman" w:cs="Times New Roman"/>
                <w:b/>
                <w:bCs/>
              </w:rPr>
              <w:t xml:space="preserve"> o </w:t>
            </w:r>
            <w:proofErr w:type="spellStart"/>
            <w:r w:rsidRPr="0096186B">
              <w:rPr>
                <w:rFonts w:ascii="Times New Roman" w:hAnsi="Times New Roman" w:cs="Times New Roman"/>
                <w:b/>
                <w:bCs/>
              </w:rPr>
              <w:t>equivalente</w:t>
            </w:r>
            <w:proofErr w:type="spellEnd"/>
            <w:r w:rsidRPr="0096186B">
              <w:rPr>
                <w:rFonts w:ascii="Times New Roman" w:hAnsi="Times New Roman" w:cs="Times New Roman"/>
                <w:b/>
                <w:bC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65BFD500" w14:textId="77777777" w:rsidR="0096186B" w:rsidRPr="0096186B" w:rsidRDefault="0096186B">
            <w:pPr>
              <w:jc w:val="center"/>
              <w:rPr>
                <w:rFonts w:ascii="Times New Roman" w:hAnsi="Times New Roman" w:cs="Times New Roman"/>
              </w:rPr>
            </w:pPr>
            <w:proofErr w:type="spellStart"/>
            <w:r w:rsidRPr="0096186B">
              <w:rPr>
                <w:rFonts w:ascii="Times New Roman" w:hAnsi="Times New Roman" w:cs="Times New Roman"/>
                <w:b/>
                <w:bCs/>
              </w:rPr>
              <w:t>Obbligatorietà</w:t>
            </w:r>
            <w:proofErr w:type="spellEnd"/>
          </w:p>
        </w:tc>
      </w:tr>
      <w:tr w:rsidR="0096186B" w:rsidRPr="0096186B" w14:paraId="2EB4D679" w14:textId="77777777" w:rsidTr="00DF7FDD">
        <w:trPr>
          <w:trHeight w:val="23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9AD3095" w14:textId="77777777" w:rsidR="0096186B" w:rsidRPr="0096186B" w:rsidRDefault="0096186B">
            <w:pPr>
              <w:rPr>
                <w:rFonts w:ascii="Times New Roman" w:hAnsi="Times New Roman" w:cs="Times New Roman"/>
              </w:rPr>
            </w:pPr>
            <w:r w:rsidRPr="0096186B">
              <w:rPr>
                <w:rFonts w:ascii="Times New Roman" w:hAnsi="Times New Roman" w:cs="Times New Roman"/>
              </w:rPr>
              <w:t>A1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42DA22B"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Ubicazione</w:t>
            </w:r>
            <w:proofErr w:type="spellEnd"/>
            <w:r w:rsidRPr="0096186B">
              <w:rPr>
                <w:rFonts w:ascii="Times New Roman" w:hAnsi="Times New Roman" w:cs="Times New Roman"/>
              </w:rPr>
              <w:t xml:space="preserve"> del </w:t>
            </w:r>
            <w:proofErr w:type="spellStart"/>
            <w:r w:rsidRPr="0096186B">
              <w:rPr>
                <w:rFonts w:ascii="Times New Roman" w:hAnsi="Times New Roman" w:cs="Times New Roman"/>
              </w:rPr>
              <w:t>sito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mappa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topografica</w:t>
            </w:r>
            <w:proofErr w:type="spellEnd"/>
            <w:r w:rsidRPr="0096186B">
              <w:rPr>
                <w:rFonts w:ascii="Times New Roman" w:hAnsi="Times New Roman" w:cs="Times New Roman"/>
              </w:rPr>
              <w:t xml:space="preserve"> in </w:t>
            </w:r>
            <w:proofErr w:type="spellStart"/>
            <w:r w:rsidRPr="0096186B">
              <w:rPr>
                <w:rFonts w:ascii="Times New Roman" w:hAnsi="Times New Roman" w:cs="Times New Roman"/>
              </w:rPr>
              <w:t>scala</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dettaglio</w:t>
            </w:r>
            <w:proofErr w:type="spellEnd"/>
            <w:r w:rsidRPr="0096186B">
              <w:rPr>
                <w:rFonts w:ascii="Times New Roman" w:hAnsi="Times New Roman" w:cs="Times New Roman"/>
              </w:rPr>
              <w:t xml:space="preserve"> (es CTR 1:10000)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5B2FD86"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5302FE1D" w14:textId="77777777" w:rsidTr="00DF7FDD">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A949CCC" w14:textId="77777777" w:rsidR="0096186B" w:rsidRPr="0096186B" w:rsidRDefault="0096186B">
            <w:pPr>
              <w:rPr>
                <w:rFonts w:ascii="Times New Roman" w:hAnsi="Times New Roman" w:cs="Times New Roman"/>
              </w:rPr>
            </w:pPr>
            <w:r w:rsidRPr="0096186B">
              <w:rPr>
                <w:rFonts w:ascii="Times New Roman" w:hAnsi="Times New Roman" w:cs="Times New Roman"/>
              </w:rPr>
              <w:t>A2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2502AD4"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Sovrapposizione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catastale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rappresentazione</w:t>
            </w:r>
            <w:proofErr w:type="spellEnd"/>
            <w:r w:rsidRPr="0096186B">
              <w:rPr>
                <w:rFonts w:ascii="Times New Roman" w:hAnsi="Times New Roman" w:cs="Times New Roman"/>
              </w:rPr>
              <w:t xml:space="preserve"> del </w:t>
            </w:r>
            <w:proofErr w:type="spellStart"/>
            <w:r w:rsidRPr="0096186B">
              <w:rPr>
                <w:rFonts w:ascii="Times New Roman" w:hAnsi="Times New Roman" w:cs="Times New Roman"/>
              </w:rPr>
              <w:t>perimetro</w:t>
            </w:r>
            <w:proofErr w:type="spellEnd"/>
            <w:r w:rsidRPr="0096186B">
              <w:rPr>
                <w:rFonts w:ascii="Times New Roman" w:hAnsi="Times New Roman" w:cs="Times New Roman"/>
              </w:rPr>
              <w:t xml:space="preserve"> del </w:t>
            </w:r>
            <w:proofErr w:type="spellStart"/>
            <w:r w:rsidRPr="0096186B">
              <w:rPr>
                <w:rFonts w:ascii="Times New Roman" w:hAnsi="Times New Roman" w:cs="Times New Roman"/>
              </w:rPr>
              <w:t>sito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sovrapposto</w:t>
            </w:r>
            <w:proofErr w:type="spellEnd"/>
            <w:r w:rsidRPr="0096186B">
              <w:rPr>
                <w:rFonts w:ascii="Times New Roman" w:hAnsi="Times New Roman" w:cs="Times New Roman"/>
              </w:rPr>
              <w:t xml:space="preserve"> a </w:t>
            </w:r>
            <w:proofErr w:type="spellStart"/>
            <w:r w:rsidRPr="0096186B">
              <w:rPr>
                <w:rFonts w:ascii="Times New Roman" w:hAnsi="Times New Roman" w:cs="Times New Roman"/>
              </w:rPr>
              <w:t>mappa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catastale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aggiornata</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rappresentazione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fogli</w:t>
            </w:r>
            <w:proofErr w:type="spellEnd"/>
            <w:r w:rsidRPr="0096186B">
              <w:rPr>
                <w:rFonts w:ascii="Times New Roman" w:hAnsi="Times New Roman" w:cs="Times New Roman"/>
              </w:rPr>
              <w:t xml:space="preserve"> e </w:t>
            </w:r>
            <w:proofErr w:type="spellStart"/>
            <w:r w:rsidRPr="0096186B">
              <w:rPr>
                <w:rFonts w:ascii="Times New Roman" w:hAnsi="Times New Roman" w:cs="Times New Roman"/>
              </w:rPr>
              <w:t>particelle</w:t>
            </w:r>
            <w:proofErr w:type="spellEnd"/>
            <w:r w:rsidRPr="0096186B">
              <w:rPr>
                <w:rFonts w:ascii="Times New Roman"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887F65C"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16C6F5E7" w14:textId="77777777" w:rsidTr="00DF7FDD">
        <w:trPr>
          <w:trHeight w:val="23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4DB7E72" w14:textId="77777777" w:rsidR="0096186B" w:rsidRPr="0096186B" w:rsidRDefault="0096186B">
            <w:pPr>
              <w:rPr>
                <w:rFonts w:ascii="Times New Roman" w:hAnsi="Times New Roman" w:cs="Times New Roman"/>
              </w:rPr>
            </w:pPr>
            <w:r w:rsidRPr="0096186B">
              <w:rPr>
                <w:rFonts w:ascii="Times New Roman" w:hAnsi="Times New Roman" w:cs="Times New Roman"/>
              </w:rPr>
              <w:t>A3</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38EA212"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Cartografia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vincoli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territoriali</w:t>
            </w:r>
            <w:proofErr w:type="spellEnd"/>
            <w:r w:rsidRPr="0096186B">
              <w:rPr>
                <w:rFonts w:ascii="Times New Roman" w:hAnsi="Times New Roman" w:cs="Times New Roman"/>
              </w:rPr>
              <w:t xml:space="preserve"> da SIC, SIN, ZPS, PAI </w:t>
            </w:r>
            <w:proofErr w:type="spellStart"/>
            <w:r w:rsidRPr="0096186B">
              <w:rPr>
                <w:rFonts w:ascii="Times New Roman" w:hAnsi="Times New Roman" w:cs="Times New Roman"/>
              </w:rPr>
              <w:t>ecc</w:t>
            </w:r>
            <w:proofErr w:type="spellEnd"/>
            <w:r w:rsidRPr="0096186B">
              <w:rPr>
                <w:rFonts w:ascii="Times New Roman"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1EC7164"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3D58B441" w14:textId="77777777" w:rsidTr="00DF7FDD">
        <w:trPr>
          <w:trHeight w:val="153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9D45A09" w14:textId="77777777" w:rsidR="0096186B" w:rsidRPr="0096186B" w:rsidRDefault="0096186B">
            <w:pPr>
              <w:rPr>
                <w:rFonts w:ascii="Times New Roman" w:hAnsi="Times New Roman" w:cs="Times New Roman"/>
              </w:rPr>
            </w:pPr>
            <w:r w:rsidRPr="0096186B">
              <w:rPr>
                <w:rFonts w:ascii="Times New Roman" w:hAnsi="Times New Roman" w:cs="Times New Roman"/>
              </w:rPr>
              <w:t>A4</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28EF12D"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stato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attuale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luoghi</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indicazione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aree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edificate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aree</w:t>
            </w:r>
            <w:proofErr w:type="spellEnd"/>
            <w:r w:rsidRPr="0096186B">
              <w:rPr>
                <w:rFonts w:ascii="Times New Roman" w:hAnsi="Times New Roman" w:cs="Times New Roman"/>
              </w:rPr>
              <w:t xml:space="preserve"> a </w:t>
            </w:r>
            <w:proofErr w:type="spellStart"/>
            <w:r w:rsidRPr="0096186B">
              <w:rPr>
                <w:rFonts w:ascii="Times New Roman" w:hAnsi="Times New Roman" w:cs="Times New Roman"/>
              </w:rPr>
              <w:t>verde</w:t>
            </w:r>
            <w:proofErr w:type="spellEnd"/>
            <w:r w:rsidRPr="0096186B">
              <w:rPr>
                <w:rFonts w:ascii="Times New Roman" w:hAnsi="Times New Roman" w:cs="Times New Roman"/>
              </w:rPr>
              <w:t xml:space="preserve"> e </w:t>
            </w:r>
            <w:proofErr w:type="spellStart"/>
            <w:r w:rsidRPr="0096186B">
              <w:rPr>
                <w:rFonts w:ascii="Times New Roman" w:hAnsi="Times New Roman" w:cs="Times New Roman"/>
              </w:rPr>
              <w:t>pavimentate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ubicazione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impianti</w:t>
            </w:r>
            <w:proofErr w:type="spellEnd"/>
            <w:r w:rsidRPr="0096186B">
              <w:rPr>
                <w:rFonts w:ascii="Times New Roman" w:hAnsi="Times New Roman" w:cs="Times New Roman"/>
              </w:rPr>
              <w:t xml:space="preserve">, rete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servizi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fuori</w:t>
            </w:r>
            <w:proofErr w:type="spellEnd"/>
            <w:r w:rsidRPr="0096186B">
              <w:rPr>
                <w:rFonts w:ascii="Times New Roman" w:hAnsi="Times New Roman" w:cs="Times New Roman"/>
              </w:rPr>
              <w:t xml:space="preserve"> terra e </w:t>
            </w:r>
            <w:proofErr w:type="spellStart"/>
            <w:r w:rsidRPr="0096186B">
              <w:rPr>
                <w:rFonts w:ascii="Times New Roman" w:hAnsi="Times New Roman" w:cs="Times New Roman"/>
              </w:rPr>
              <w:t>interrati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aree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stoccaggio</w:t>
            </w:r>
            <w:proofErr w:type="spellEnd"/>
            <w:r w:rsidRPr="0096186B">
              <w:rPr>
                <w:rFonts w:ascii="Times New Roman" w:hAnsi="Times New Roman" w:cs="Times New Roman"/>
              </w:rPr>
              <w:t xml:space="preserve"> e </w:t>
            </w:r>
            <w:proofErr w:type="spellStart"/>
            <w:r w:rsidRPr="0096186B">
              <w:rPr>
                <w:rFonts w:ascii="Times New Roman" w:hAnsi="Times New Roman" w:cs="Times New Roman"/>
              </w:rPr>
              <w:t>parchi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serbatoi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reti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fognarie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sistemi</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trattamento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pozzi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industriali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punti</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scarico</w:t>
            </w:r>
            <w:proofErr w:type="spellEnd"/>
            <w:r w:rsidRPr="0096186B">
              <w:rPr>
                <w:rFonts w:ascii="Times New Roman" w:hAnsi="Times New Roman" w:cs="Times New Roman"/>
              </w:rPr>
              <w:t xml:space="preserve">, rete </w:t>
            </w:r>
            <w:proofErr w:type="spellStart"/>
            <w:r w:rsidRPr="0096186B">
              <w:rPr>
                <w:rFonts w:ascii="Times New Roman" w:hAnsi="Times New Roman" w:cs="Times New Roman"/>
              </w:rPr>
              <w:t>piezometrica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eventuali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aree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inaccessibili</w:t>
            </w:r>
            <w:proofErr w:type="spellEnd"/>
            <w:r w:rsidRPr="0096186B">
              <w:rPr>
                <w:rFonts w:ascii="Times New Roman" w:hAnsi="Times New Roman" w:cs="Times New Roman"/>
              </w:rPr>
              <w:t xml:space="preserve"> in </w:t>
            </w:r>
            <w:proofErr w:type="spellStart"/>
            <w:r w:rsidRPr="0096186B">
              <w:rPr>
                <w:rFonts w:ascii="Times New Roman" w:hAnsi="Times New Roman" w:cs="Times New Roman"/>
              </w:rPr>
              <w:t>fase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caratterizzazione</w:t>
            </w:r>
            <w:proofErr w:type="spellEnd"/>
            <w:r w:rsidRPr="0096186B">
              <w:rPr>
                <w:rFonts w:ascii="Times New Roman" w:hAnsi="Times New Roman" w:cs="Times New Roman"/>
              </w:rPr>
              <w:t xml:space="preserve"> o con </w:t>
            </w:r>
            <w:proofErr w:type="spellStart"/>
            <w:r w:rsidRPr="0096186B">
              <w:rPr>
                <w:rFonts w:ascii="Times New Roman" w:hAnsi="Times New Roman" w:cs="Times New Roman"/>
              </w:rPr>
              <w:t>restrizioni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nell’accesso</w:t>
            </w:r>
            <w:proofErr w:type="spellEnd"/>
            <w:r w:rsidRPr="0096186B">
              <w:rPr>
                <w:rFonts w:ascii="Times New Roman" w:hAnsi="Times New Roman" w:cs="Times New Roman"/>
              </w:rPr>
              <w:t xml:space="preserve"> per </w:t>
            </w:r>
            <w:proofErr w:type="spellStart"/>
            <w:r w:rsidRPr="0096186B">
              <w:rPr>
                <w:rFonts w:ascii="Times New Roman" w:hAnsi="Times New Roman" w:cs="Times New Roman"/>
              </w:rPr>
              <w:t>motivi</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sicurezza</w:t>
            </w:r>
            <w:proofErr w:type="spellEnd"/>
            <w:r w:rsidRPr="0096186B">
              <w:rPr>
                <w:rFonts w:ascii="Times New Roman" w:hAnsi="Times New Roman" w:cs="Times New Roman"/>
              </w:rPr>
              <w:t xml:space="preserve"> e/o </w:t>
            </w:r>
            <w:proofErr w:type="spellStart"/>
            <w:r w:rsidRPr="0096186B">
              <w:rPr>
                <w:rFonts w:ascii="Times New Roman" w:hAnsi="Times New Roman" w:cs="Times New Roman"/>
              </w:rPr>
              <w:t>ulteriori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vincoli</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0C70007"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558700D9" w14:textId="77777777" w:rsidTr="00DF7FDD">
        <w:trPr>
          <w:trHeight w:val="75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F0805CC" w14:textId="77777777" w:rsidR="0096186B" w:rsidRPr="0096186B" w:rsidRDefault="0096186B">
            <w:pPr>
              <w:rPr>
                <w:rFonts w:ascii="Times New Roman" w:hAnsi="Times New Roman" w:cs="Times New Roman"/>
              </w:rPr>
            </w:pPr>
            <w:r w:rsidRPr="0096186B">
              <w:rPr>
                <w:rFonts w:ascii="Times New Roman" w:hAnsi="Times New Roman" w:cs="Times New Roman"/>
              </w:rPr>
              <w:t>A5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1D310F7"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ubicazione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tutte</w:t>
            </w:r>
            <w:proofErr w:type="spellEnd"/>
            <w:r w:rsidRPr="0096186B">
              <w:rPr>
                <w:rFonts w:ascii="Times New Roman" w:hAnsi="Times New Roman" w:cs="Times New Roman"/>
              </w:rPr>
              <w:t xml:space="preserve"> le </w:t>
            </w:r>
            <w:proofErr w:type="spellStart"/>
            <w:r w:rsidRPr="0096186B">
              <w:rPr>
                <w:rFonts w:ascii="Times New Roman" w:hAnsi="Times New Roman" w:cs="Times New Roman"/>
              </w:rPr>
              <w:t>indagini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realizzate</w:t>
            </w:r>
            <w:proofErr w:type="spellEnd"/>
            <w:r w:rsidRPr="0096186B">
              <w:rPr>
                <w:rFonts w:ascii="Times New Roman" w:hAnsi="Times New Roman" w:cs="Times New Roman"/>
              </w:rPr>
              <w:t xml:space="preserve"> (es. </w:t>
            </w:r>
            <w:proofErr w:type="spellStart"/>
            <w:r w:rsidRPr="0096186B">
              <w:rPr>
                <w:rFonts w:ascii="Times New Roman" w:hAnsi="Times New Roman" w:cs="Times New Roman"/>
              </w:rPr>
              <w:t>saggi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sondaggi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pozzi</w:t>
            </w:r>
            <w:proofErr w:type="spellEnd"/>
            <w:r w:rsidRPr="0096186B">
              <w:rPr>
                <w:rFonts w:ascii="Times New Roman" w:hAnsi="Times New Roman" w:cs="Times New Roman"/>
              </w:rPr>
              <w:t xml:space="preserve"> e </w:t>
            </w:r>
            <w:proofErr w:type="spellStart"/>
            <w:r w:rsidRPr="0096186B">
              <w:rPr>
                <w:rFonts w:ascii="Times New Roman" w:hAnsi="Times New Roman" w:cs="Times New Roman"/>
              </w:rPr>
              <w:t>piezometri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indagini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geofisiche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punti</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prelievo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campioni</w:t>
            </w:r>
            <w:proofErr w:type="spellEnd"/>
            <w:r w:rsidRPr="0096186B">
              <w:rPr>
                <w:rFonts w:ascii="Times New Roman" w:hAnsi="Times New Roman" w:cs="Times New Roman"/>
              </w:rPr>
              <w:t xml:space="preserve">, soil gas </w:t>
            </w:r>
            <w:proofErr w:type="spellStart"/>
            <w:r w:rsidRPr="0096186B">
              <w:rPr>
                <w:rFonts w:ascii="Times New Roman" w:hAnsi="Times New Roman" w:cs="Times New Roman"/>
              </w:rPr>
              <w:t>ecc</w:t>
            </w:r>
            <w:proofErr w:type="spellEnd"/>
            <w:r w:rsidRPr="0096186B">
              <w:rPr>
                <w:rFonts w:ascii="Times New Roman" w:hAnsi="Times New Roman" w:cs="Times New Roman"/>
              </w:rPr>
              <w:t xml:space="preserve">.) con indicate le </w:t>
            </w:r>
            <w:proofErr w:type="spellStart"/>
            <w:r w:rsidRPr="0096186B">
              <w:rPr>
                <w:rFonts w:ascii="Times New Roman" w:hAnsi="Times New Roman" w:cs="Times New Roman"/>
              </w:rPr>
              <w:t>aree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oggetto</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intervento</w:t>
            </w:r>
            <w:proofErr w:type="spellEnd"/>
            <w:r w:rsidRPr="0096186B">
              <w:rPr>
                <w:rFonts w:ascii="Times New Roman"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93EB3DD"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50A3D14F" w14:textId="77777777" w:rsidTr="00DF7FDD">
        <w:trPr>
          <w:trHeight w:val="75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7385D53" w14:textId="77777777" w:rsidR="0096186B" w:rsidRPr="0096186B" w:rsidRDefault="0096186B">
            <w:pPr>
              <w:rPr>
                <w:rFonts w:ascii="Times New Roman" w:hAnsi="Times New Roman" w:cs="Times New Roman"/>
              </w:rPr>
            </w:pPr>
            <w:r w:rsidRPr="0096186B">
              <w:rPr>
                <w:rFonts w:ascii="Times New Roman" w:hAnsi="Times New Roman" w:cs="Times New Roman"/>
              </w:rPr>
              <w:t>A6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861007D" w14:textId="77777777" w:rsidR="0096186B" w:rsidRPr="0096186B" w:rsidRDefault="0096186B">
            <w:pPr>
              <w:rPr>
                <w:rFonts w:ascii="Times New Roman" w:hAnsi="Times New Roman" w:cs="Times New Roman"/>
              </w:rPr>
            </w:pPr>
            <w:proofErr w:type="spellStart"/>
            <w:r w:rsidRPr="0096186B">
              <w:rPr>
                <w:rFonts w:ascii="Times New Roman" w:hAnsi="Times New Roman" w:cs="Times New Roman"/>
              </w:rPr>
              <w:t>Sezioni</w:t>
            </w:r>
            <w:proofErr w:type="spellEnd"/>
            <w:r w:rsidRPr="0096186B">
              <w:rPr>
                <w:rFonts w:ascii="Times New Roman" w:hAnsi="Times New Roman" w:cs="Times New Roman"/>
              </w:rPr>
              <w:t xml:space="preserve"> geo-</w:t>
            </w:r>
            <w:proofErr w:type="spellStart"/>
            <w:r w:rsidRPr="0096186B">
              <w:rPr>
                <w:rFonts w:ascii="Times New Roman" w:hAnsi="Times New Roman" w:cs="Times New Roman"/>
              </w:rPr>
              <w:t>idrogeologiche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dettaglio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ricostruite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sulla</w:t>
            </w:r>
            <w:proofErr w:type="spellEnd"/>
            <w:r w:rsidRPr="0096186B">
              <w:rPr>
                <w:rFonts w:ascii="Times New Roman" w:hAnsi="Times New Roman" w:cs="Times New Roman"/>
              </w:rPr>
              <w:t xml:space="preserve"> base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risultati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indagini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effettuate</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indicazione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piezometri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degli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orizzonti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filtranti</w:t>
            </w:r>
            <w:proofErr w:type="spellEnd"/>
            <w:r w:rsidRPr="0096186B">
              <w:rPr>
                <w:rFonts w:ascii="Times New Roman" w:hAnsi="Times New Roman" w:cs="Times New Roman"/>
              </w:rPr>
              <w:t xml:space="preserve"> e del </w:t>
            </w:r>
            <w:proofErr w:type="spellStart"/>
            <w:r w:rsidRPr="0096186B">
              <w:rPr>
                <w:rFonts w:ascii="Times New Roman" w:hAnsi="Times New Roman" w:cs="Times New Roman"/>
              </w:rPr>
              <w:t>livello</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falda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misurato</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C5C6BE4"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61ACDCE6" w14:textId="77777777" w:rsidTr="00DF7FDD">
        <w:trPr>
          <w:trHeight w:val="10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7A1A87B" w14:textId="77777777" w:rsidR="0096186B" w:rsidRPr="0096186B" w:rsidRDefault="0096186B">
            <w:pPr>
              <w:rPr>
                <w:rFonts w:ascii="Times New Roman" w:hAnsi="Times New Roman" w:cs="Times New Roman"/>
              </w:rPr>
            </w:pPr>
            <w:r w:rsidRPr="0096186B">
              <w:rPr>
                <w:rFonts w:ascii="Times New Roman" w:hAnsi="Times New Roman" w:cs="Times New Roman"/>
              </w:rPr>
              <w:t>A7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FC935EC"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ricostruzione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morfologia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piezometrica</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l’indicazione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direzione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prevalente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flusso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Dovranno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essere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riportate</w:t>
            </w:r>
            <w:proofErr w:type="spellEnd"/>
            <w:r w:rsidRPr="0096186B">
              <w:rPr>
                <w:rFonts w:ascii="Times New Roman" w:hAnsi="Times New Roman" w:cs="Times New Roman"/>
              </w:rPr>
              <w:t xml:space="preserve"> in carta le </w:t>
            </w:r>
            <w:proofErr w:type="spellStart"/>
            <w:r w:rsidRPr="0096186B">
              <w:rPr>
                <w:rFonts w:ascii="Times New Roman" w:hAnsi="Times New Roman" w:cs="Times New Roman"/>
              </w:rPr>
              <w:t>misure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acquisite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ciascun</w:t>
            </w:r>
            <w:proofErr w:type="spellEnd"/>
            <w:r w:rsidRPr="0096186B">
              <w:rPr>
                <w:rFonts w:ascii="Times New Roman" w:hAnsi="Times New Roman" w:cs="Times New Roman"/>
              </w:rPr>
              <w:t xml:space="preserve"> punto e </w:t>
            </w:r>
            <w:proofErr w:type="spellStart"/>
            <w:r w:rsidRPr="0096186B">
              <w:rPr>
                <w:rFonts w:ascii="Times New Roman" w:hAnsi="Times New Roman" w:cs="Times New Roman"/>
              </w:rPr>
              <w:t>indicati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gli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eventuali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punti</w:t>
            </w:r>
            <w:proofErr w:type="spellEnd"/>
            <w:r w:rsidRPr="0096186B">
              <w:rPr>
                <w:rFonts w:ascii="Times New Roman" w:hAnsi="Times New Roman" w:cs="Times New Roman"/>
              </w:rPr>
              <w:t xml:space="preserve"> non </w:t>
            </w:r>
            <w:proofErr w:type="spellStart"/>
            <w:r w:rsidRPr="0096186B">
              <w:rPr>
                <w:rFonts w:ascii="Times New Roman" w:hAnsi="Times New Roman" w:cs="Times New Roman"/>
              </w:rPr>
              <w:t>utilizzati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nella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ricostruzione</w:t>
            </w:r>
            <w:proofErr w:type="spellEnd"/>
            <w:r w:rsidRPr="0096186B">
              <w:rPr>
                <w:rFonts w:ascii="Times New Roman"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5268442"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7E58EEFA" w14:textId="77777777" w:rsidTr="00DF7FDD">
        <w:trPr>
          <w:trHeight w:val="75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FA34663" w14:textId="77777777" w:rsidR="0096186B" w:rsidRPr="0096186B" w:rsidRDefault="0096186B">
            <w:pPr>
              <w:rPr>
                <w:rFonts w:ascii="Times New Roman" w:hAnsi="Times New Roman" w:cs="Times New Roman"/>
              </w:rPr>
            </w:pPr>
            <w:r w:rsidRPr="0096186B">
              <w:rPr>
                <w:rFonts w:ascii="Times New Roman" w:hAnsi="Times New Roman" w:cs="Times New Roman"/>
              </w:rPr>
              <w:t>A8</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5D00DD7"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/e con </w:t>
            </w:r>
            <w:proofErr w:type="spellStart"/>
            <w:r w:rsidRPr="0096186B">
              <w:rPr>
                <w:rFonts w:ascii="Times New Roman" w:hAnsi="Times New Roman" w:cs="Times New Roman"/>
              </w:rPr>
              <w:t>ubicazione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campioni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prelevati</w:t>
            </w:r>
            <w:proofErr w:type="spellEnd"/>
            <w:r w:rsidRPr="0096186B">
              <w:rPr>
                <w:rFonts w:ascii="Times New Roman" w:hAnsi="Times New Roman" w:cs="Times New Roman"/>
              </w:rPr>
              <w:t xml:space="preserve"> da </w:t>
            </w:r>
            <w:proofErr w:type="spellStart"/>
            <w:r w:rsidRPr="0096186B">
              <w:rPr>
                <w:rFonts w:ascii="Times New Roman" w:hAnsi="Times New Roman" w:cs="Times New Roman"/>
              </w:rPr>
              <w:t>tutte</w:t>
            </w:r>
            <w:proofErr w:type="spellEnd"/>
            <w:r w:rsidRPr="0096186B">
              <w:rPr>
                <w:rFonts w:ascii="Times New Roman" w:hAnsi="Times New Roman" w:cs="Times New Roman"/>
              </w:rPr>
              <w:t xml:space="preserve"> le </w:t>
            </w:r>
            <w:proofErr w:type="spellStart"/>
            <w:r w:rsidRPr="0096186B">
              <w:rPr>
                <w:rFonts w:ascii="Times New Roman" w:hAnsi="Times New Roman" w:cs="Times New Roman"/>
              </w:rPr>
              <w:t>attività</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eseguite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indagini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preliminari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PdC</w:t>
            </w:r>
            <w:proofErr w:type="spellEnd"/>
            <w:r w:rsidRPr="0096186B">
              <w:rPr>
                <w:rFonts w:ascii="Times New Roman" w:hAnsi="Times New Roman" w:cs="Times New Roman"/>
              </w:rPr>
              <w:t xml:space="preserve">, integrative) con </w:t>
            </w:r>
            <w:proofErr w:type="spellStart"/>
            <w:r w:rsidRPr="0096186B">
              <w:rPr>
                <w:rFonts w:ascii="Times New Roman" w:hAnsi="Times New Roman" w:cs="Times New Roman"/>
              </w:rPr>
              <w:t>indicazione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superamenti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CSC </w:t>
            </w:r>
            <w:proofErr w:type="spellStart"/>
            <w:r w:rsidRPr="0096186B">
              <w:rPr>
                <w:rFonts w:ascii="Times New Roman" w:hAnsi="Times New Roman" w:cs="Times New Roman"/>
              </w:rPr>
              <w:t>nei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terreni</w:t>
            </w:r>
            <w:proofErr w:type="spellEnd"/>
            <w:r w:rsidRPr="0096186B">
              <w:rPr>
                <w:rFonts w:ascii="Times New Roman" w:hAnsi="Times New Roman" w:cs="Times New Roman"/>
              </w:rPr>
              <w:t xml:space="preserve">: Top Soil - </w:t>
            </w:r>
            <w:proofErr w:type="spellStart"/>
            <w:r w:rsidRPr="0096186B">
              <w:rPr>
                <w:rFonts w:ascii="Times New Roman" w:hAnsi="Times New Roman" w:cs="Times New Roman"/>
              </w:rPr>
              <w:t>Suolo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superficiale</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9AFF50E"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07C047D6" w14:textId="77777777" w:rsidTr="00DF7FDD">
        <w:trPr>
          <w:trHeight w:val="75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4D4E54E" w14:textId="77777777" w:rsidR="0096186B" w:rsidRPr="0096186B" w:rsidRDefault="0096186B">
            <w:pPr>
              <w:rPr>
                <w:rFonts w:ascii="Times New Roman" w:hAnsi="Times New Roman" w:cs="Times New Roman"/>
              </w:rPr>
            </w:pPr>
            <w:r w:rsidRPr="0096186B">
              <w:rPr>
                <w:rFonts w:ascii="Times New Roman" w:hAnsi="Times New Roman" w:cs="Times New Roman"/>
              </w:rPr>
              <w:t>A9</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66DBE2C"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/e con </w:t>
            </w:r>
            <w:proofErr w:type="spellStart"/>
            <w:r w:rsidRPr="0096186B">
              <w:rPr>
                <w:rFonts w:ascii="Times New Roman" w:hAnsi="Times New Roman" w:cs="Times New Roman"/>
              </w:rPr>
              <w:t>ubicazione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campioni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prelevati</w:t>
            </w:r>
            <w:proofErr w:type="spellEnd"/>
            <w:r w:rsidRPr="0096186B">
              <w:rPr>
                <w:rFonts w:ascii="Times New Roman" w:hAnsi="Times New Roman" w:cs="Times New Roman"/>
              </w:rPr>
              <w:t xml:space="preserve"> da </w:t>
            </w:r>
            <w:proofErr w:type="spellStart"/>
            <w:r w:rsidRPr="0096186B">
              <w:rPr>
                <w:rFonts w:ascii="Times New Roman" w:hAnsi="Times New Roman" w:cs="Times New Roman"/>
              </w:rPr>
              <w:t>tutte</w:t>
            </w:r>
            <w:proofErr w:type="spellEnd"/>
            <w:r w:rsidRPr="0096186B">
              <w:rPr>
                <w:rFonts w:ascii="Times New Roman" w:hAnsi="Times New Roman" w:cs="Times New Roman"/>
              </w:rPr>
              <w:t xml:space="preserve"> le </w:t>
            </w:r>
            <w:proofErr w:type="spellStart"/>
            <w:r w:rsidRPr="0096186B">
              <w:rPr>
                <w:rFonts w:ascii="Times New Roman" w:hAnsi="Times New Roman" w:cs="Times New Roman"/>
              </w:rPr>
              <w:t>attività</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eseguite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indagini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preliminari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PdC</w:t>
            </w:r>
            <w:proofErr w:type="spellEnd"/>
            <w:r w:rsidRPr="0096186B">
              <w:rPr>
                <w:rFonts w:ascii="Times New Roman" w:hAnsi="Times New Roman" w:cs="Times New Roman"/>
              </w:rPr>
              <w:t xml:space="preserve">, integrative) con </w:t>
            </w:r>
            <w:proofErr w:type="spellStart"/>
            <w:r w:rsidRPr="0096186B">
              <w:rPr>
                <w:rFonts w:ascii="Times New Roman" w:hAnsi="Times New Roman" w:cs="Times New Roman"/>
              </w:rPr>
              <w:t>indicazione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superamenti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CSC </w:t>
            </w:r>
            <w:proofErr w:type="spellStart"/>
            <w:r w:rsidRPr="0096186B">
              <w:rPr>
                <w:rFonts w:ascii="Times New Roman" w:hAnsi="Times New Roman" w:cs="Times New Roman"/>
              </w:rPr>
              <w:t>nei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terreni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Suolo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profondo</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B2579D9"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2A40C5B1" w14:textId="77777777" w:rsidTr="00DF7FDD">
        <w:trPr>
          <w:trHeight w:val="1133"/>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6909396" w14:textId="77777777" w:rsidR="0096186B" w:rsidRPr="0096186B" w:rsidRDefault="0096186B">
            <w:pPr>
              <w:rPr>
                <w:rFonts w:ascii="Times New Roman" w:hAnsi="Times New Roman" w:cs="Times New Roman"/>
              </w:rPr>
            </w:pPr>
            <w:r w:rsidRPr="0096186B">
              <w:rPr>
                <w:rFonts w:ascii="Times New Roman" w:hAnsi="Times New Roman" w:cs="Times New Roman"/>
              </w:rPr>
              <w:t>A10</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37AE033"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/e con </w:t>
            </w:r>
            <w:proofErr w:type="spellStart"/>
            <w:r w:rsidRPr="0096186B">
              <w:rPr>
                <w:rFonts w:ascii="Times New Roman" w:hAnsi="Times New Roman" w:cs="Times New Roman"/>
              </w:rPr>
              <w:t>ubicazione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campioni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prelevati</w:t>
            </w:r>
            <w:proofErr w:type="spellEnd"/>
            <w:r w:rsidRPr="0096186B">
              <w:rPr>
                <w:rFonts w:ascii="Times New Roman" w:hAnsi="Times New Roman" w:cs="Times New Roman"/>
              </w:rPr>
              <w:t xml:space="preserve"> da </w:t>
            </w:r>
            <w:proofErr w:type="spellStart"/>
            <w:r w:rsidRPr="0096186B">
              <w:rPr>
                <w:rFonts w:ascii="Times New Roman" w:hAnsi="Times New Roman" w:cs="Times New Roman"/>
              </w:rPr>
              <w:t>tutte</w:t>
            </w:r>
            <w:proofErr w:type="spellEnd"/>
            <w:r w:rsidRPr="0096186B">
              <w:rPr>
                <w:rFonts w:ascii="Times New Roman" w:hAnsi="Times New Roman" w:cs="Times New Roman"/>
              </w:rPr>
              <w:t xml:space="preserve"> le </w:t>
            </w:r>
            <w:proofErr w:type="spellStart"/>
            <w:r w:rsidRPr="0096186B">
              <w:rPr>
                <w:rFonts w:ascii="Times New Roman" w:hAnsi="Times New Roman" w:cs="Times New Roman"/>
              </w:rPr>
              <w:t>attività</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eseguite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indagini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preliminari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PdC</w:t>
            </w:r>
            <w:proofErr w:type="spellEnd"/>
            <w:r w:rsidRPr="0096186B">
              <w:rPr>
                <w:rFonts w:ascii="Times New Roman" w:hAnsi="Times New Roman" w:cs="Times New Roman"/>
              </w:rPr>
              <w:t xml:space="preserve">, integrative) con </w:t>
            </w:r>
            <w:proofErr w:type="spellStart"/>
            <w:r w:rsidRPr="0096186B">
              <w:rPr>
                <w:rFonts w:ascii="Times New Roman" w:hAnsi="Times New Roman" w:cs="Times New Roman"/>
              </w:rPr>
              <w:t>indicazione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superamenti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concentrazioni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limite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nelle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acque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sotterranee</w:t>
            </w:r>
            <w:proofErr w:type="spellEnd"/>
            <w:r w:rsidRPr="0096186B">
              <w:rPr>
                <w:rFonts w:ascii="Times New Roman" w:hAnsi="Times New Roman" w:cs="Times New Roman"/>
              </w:rPr>
              <w:t xml:space="preserve"> e </w:t>
            </w:r>
            <w:proofErr w:type="spellStart"/>
            <w:r w:rsidRPr="0096186B">
              <w:rPr>
                <w:rFonts w:ascii="Times New Roman" w:hAnsi="Times New Roman" w:cs="Times New Roman"/>
              </w:rPr>
              <w:t>della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distribuzione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principali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contaminati</w:t>
            </w:r>
            <w:proofErr w:type="spellEnd"/>
            <w:r w:rsidRPr="0096186B">
              <w:rPr>
                <w:rFonts w:ascii="Times New Roman" w:hAnsi="Times New Roman" w:cs="Times New Roman"/>
              </w:rPr>
              <w:t xml:space="preserve"> in </w:t>
            </w:r>
            <w:proofErr w:type="spellStart"/>
            <w:r w:rsidRPr="0096186B">
              <w:rPr>
                <w:rFonts w:ascii="Times New Roman" w:hAnsi="Times New Roman" w:cs="Times New Roman"/>
              </w:rPr>
              <w:t>falda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es.isoconcentrazioni</w:t>
            </w:r>
            <w:proofErr w:type="spellEnd"/>
            <w:r w:rsidRPr="0096186B">
              <w:rPr>
                <w:rFonts w:ascii="Times New Roman"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BF7BDFF"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3E74F272" w14:textId="77777777" w:rsidTr="00DF7FDD">
        <w:trPr>
          <w:trHeight w:val="75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1ECD9EA" w14:textId="77777777" w:rsidR="0096186B" w:rsidRPr="0096186B" w:rsidRDefault="0096186B">
            <w:pPr>
              <w:rPr>
                <w:rFonts w:ascii="Times New Roman" w:hAnsi="Times New Roman" w:cs="Times New Roman"/>
              </w:rPr>
            </w:pPr>
            <w:r w:rsidRPr="0096186B">
              <w:rPr>
                <w:rFonts w:ascii="Times New Roman" w:hAnsi="Times New Roman" w:cs="Times New Roman"/>
              </w:rPr>
              <w:t>A11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670ABD7"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l’ubicazione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aree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omogene</w:t>
            </w:r>
            <w:proofErr w:type="spellEnd"/>
            <w:r w:rsidRPr="0096186B">
              <w:rPr>
                <w:rFonts w:ascii="Times New Roman" w:hAnsi="Times New Roman" w:cs="Times New Roman"/>
              </w:rPr>
              <w:t xml:space="preserve"> del </w:t>
            </w:r>
            <w:proofErr w:type="spellStart"/>
            <w:r w:rsidRPr="0096186B">
              <w:rPr>
                <w:rFonts w:ascii="Times New Roman" w:hAnsi="Times New Roman" w:cs="Times New Roman"/>
              </w:rPr>
              <w:t>sito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aree</w:t>
            </w:r>
            <w:proofErr w:type="spellEnd"/>
            <w:r w:rsidRPr="0096186B">
              <w:rPr>
                <w:rFonts w:ascii="Times New Roman" w:hAnsi="Times New Roman" w:cs="Times New Roman"/>
              </w:rPr>
              <w:t xml:space="preserve"> di interesse) dove </w:t>
            </w:r>
            <w:proofErr w:type="spellStart"/>
            <w:r w:rsidRPr="0096186B">
              <w:rPr>
                <w:rFonts w:ascii="Times New Roman" w:hAnsi="Times New Roman" w:cs="Times New Roman"/>
              </w:rPr>
              <w:t>sono</w:t>
            </w:r>
            <w:proofErr w:type="spellEnd"/>
            <w:r w:rsidRPr="0096186B">
              <w:rPr>
                <w:rFonts w:ascii="Times New Roman" w:hAnsi="Times New Roman" w:cs="Times New Roman"/>
              </w:rPr>
              <w:t xml:space="preserve"> state </w:t>
            </w:r>
            <w:proofErr w:type="spellStart"/>
            <w:r w:rsidRPr="0096186B">
              <w:rPr>
                <w:rFonts w:ascii="Times New Roman" w:hAnsi="Times New Roman" w:cs="Times New Roman"/>
              </w:rPr>
              <w:t>registrate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eccedenze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CSC per </w:t>
            </w:r>
            <w:proofErr w:type="spellStart"/>
            <w:r w:rsidRPr="0096186B">
              <w:rPr>
                <w:rFonts w:ascii="Times New Roman" w:hAnsi="Times New Roman" w:cs="Times New Roman"/>
              </w:rPr>
              <w: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contaminanti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indice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individuati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nel</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suolo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insaturo</w:t>
            </w:r>
            <w:proofErr w:type="spellEnd"/>
            <w:r w:rsidRPr="0096186B">
              <w:rPr>
                <w:rFonts w:ascii="Times New Roman"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B7D3C08"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68674B9A" w14:textId="77777777" w:rsidTr="00DF7FDD">
        <w:trPr>
          <w:trHeight w:val="178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785DCDA" w14:textId="77777777" w:rsidR="0096186B" w:rsidRPr="0096186B" w:rsidRDefault="0096186B">
            <w:pPr>
              <w:rPr>
                <w:rFonts w:ascii="Times New Roman" w:hAnsi="Times New Roman" w:cs="Times New Roman"/>
              </w:rPr>
            </w:pPr>
            <w:r w:rsidRPr="0096186B">
              <w:rPr>
                <w:rFonts w:ascii="Times New Roman" w:hAnsi="Times New Roman" w:cs="Times New Roman"/>
              </w:rPr>
              <w:lastRenderedPageBreak/>
              <w:t>A12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5765E14"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dell’area</w:t>
            </w:r>
            <w:proofErr w:type="spellEnd"/>
            <w:r w:rsidRPr="0096186B">
              <w:rPr>
                <w:rFonts w:ascii="Times New Roman" w:hAnsi="Times New Roman" w:cs="Times New Roman"/>
              </w:rPr>
              <w:t xml:space="preserve"> di interesse con </w:t>
            </w:r>
            <w:proofErr w:type="spellStart"/>
            <w:r w:rsidRPr="0096186B">
              <w:rPr>
                <w:rFonts w:ascii="Times New Roman" w:hAnsi="Times New Roman" w:cs="Times New Roman"/>
              </w:rPr>
              <w:t>l’ubicazione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eccedenze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CSC per </w:t>
            </w:r>
            <w:proofErr w:type="spellStart"/>
            <w:r w:rsidRPr="0096186B">
              <w:rPr>
                <w:rFonts w:ascii="Times New Roman" w:hAnsi="Times New Roman" w:cs="Times New Roman"/>
              </w:rPr>
              <w: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contaminanti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indice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individuati</w:t>
            </w:r>
            <w:proofErr w:type="spellEnd"/>
            <w:r w:rsidRPr="0096186B">
              <w:rPr>
                <w:rFonts w:ascii="Times New Roman" w:hAnsi="Times New Roman" w:cs="Times New Roman"/>
              </w:rPr>
              <w:t xml:space="preserve"> in </w:t>
            </w:r>
            <w:proofErr w:type="spellStart"/>
            <w:r w:rsidRPr="0096186B">
              <w:rPr>
                <w:rFonts w:ascii="Times New Roman" w:hAnsi="Times New Roman" w:cs="Times New Roman"/>
              </w:rPr>
              <w:t>ciascun</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acquifero</w:t>
            </w:r>
            <w:proofErr w:type="spellEnd"/>
            <w:r w:rsidRPr="0096186B">
              <w:rPr>
                <w:rFonts w:ascii="Times New Roman" w:hAnsi="Times New Roman" w:cs="Times New Roman"/>
              </w:rPr>
              <w:t xml:space="preserve">. Nella </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deve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essere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riportata</w:t>
            </w:r>
            <w:proofErr w:type="spellEnd"/>
            <w:r w:rsidRPr="0096186B">
              <w:rPr>
                <w:rFonts w:ascii="Times New Roman" w:hAnsi="Times New Roman" w:cs="Times New Roman"/>
              </w:rPr>
              <w:t xml:space="preserve"> la </w:t>
            </w:r>
            <w:proofErr w:type="spellStart"/>
            <w:r w:rsidRPr="0096186B">
              <w:rPr>
                <w:rFonts w:ascii="Times New Roman" w:hAnsi="Times New Roman" w:cs="Times New Roman"/>
              </w:rPr>
              <w:t>posizione</w:t>
            </w:r>
            <w:proofErr w:type="spellEnd"/>
            <w:r w:rsidRPr="0096186B">
              <w:rPr>
                <w:rFonts w:ascii="Times New Roman" w:hAnsi="Times New Roman" w:cs="Times New Roman"/>
              </w:rPr>
              <w:t xml:space="preserve"> del punto di </w:t>
            </w:r>
            <w:proofErr w:type="spellStart"/>
            <w:r w:rsidRPr="0096186B">
              <w:rPr>
                <w:rFonts w:ascii="Times New Roman" w:hAnsi="Times New Roman" w:cs="Times New Roman"/>
              </w:rPr>
              <w:t>conformità</w:t>
            </w:r>
            <w:proofErr w:type="spellEnd"/>
            <w:r w:rsidRPr="0096186B">
              <w:rPr>
                <w:rFonts w:ascii="Times New Roman" w:hAnsi="Times New Roman" w:cs="Times New Roman"/>
              </w:rPr>
              <w:t xml:space="preserve"> (POC). La </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deve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consentire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visualizzare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l’andamento</w:t>
            </w:r>
            <w:proofErr w:type="spellEnd"/>
            <w:r w:rsidRPr="0096186B">
              <w:rPr>
                <w:rFonts w:ascii="Times New Roman" w:hAnsi="Times New Roman" w:cs="Times New Roman"/>
              </w:rPr>
              <w:t xml:space="preserve"> del </w:t>
            </w:r>
            <w:proofErr w:type="spellStart"/>
            <w:r w:rsidRPr="0096186B">
              <w:rPr>
                <w:rFonts w:ascii="Times New Roman" w:hAnsi="Times New Roman" w:cs="Times New Roman"/>
              </w:rPr>
              <w:t>pennacchio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contaminazione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anche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eventualmente</w:t>
            </w:r>
            <w:proofErr w:type="spellEnd"/>
            <w:r w:rsidRPr="0096186B">
              <w:rPr>
                <w:rFonts w:ascii="Times New Roman" w:hAnsi="Times New Roman" w:cs="Times New Roman"/>
              </w:rPr>
              <w:t xml:space="preserve">, in </w:t>
            </w:r>
            <w:proofErr w:type="spellStart"/>
            <w:r w:rsidRPr="0096186B">
              <w:rPr>
                <w:rFonts w:ascii="Times New Roman" w:hAnsi="Times New Roman" w:cs="Times New Roman"/>
              </w:rPr>
              <w:t>corrispondenza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aree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esterne</w:t>
            </w:r>
            <w:proofErr w:type="spellEnd"/>
            <w:r w:rsidRPr="0096186B">
              <w:rPr>
                <w:rFonts w:ascii="Times New Roman" w:hAnsi="Times New Roman" w:cs="Times New Roman"/>
              </w:rPr>
              <w:t xml:space="preserve"> al confine di </w:t>
            </w:r>
            <w:proofErr w:type="spellStart"/>
            <w:r w:rsidRPr="0096186B">
              <w:rPr>
                <w:rFonts w:ascii="Times New Roman" w:hAnsi="Times New Roman" w:cs="Times New Roman"/>
              </w:rPr>
              <w:t>proprietà</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nel</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caso</w:t>
            </w:r>
            <w:proofErr w:type="spellEnd"/>
            <w:r w:rsidRPr="0096186B">
              <w:rPr>
                <w:rFonts w:ascii="Times New Roman" w:hAnsi="Times New Roman" w:cs="Times New Roman"/>
              </w:rPr>
              <w:t xml:space="preserve"> le </w:t>
            </w:r>
            <w:proofErr w:type="spellStart"/>
            <w:r w:rsidRPr="0096186B">
              <w:rPr>
                <w:rFonts w:ascii="Times New Roman" w:hAnsi="Times New Roman" w:cs="Times New Roman"/>
              </w:rPr>
              <w:t>stesse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siano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oggetto</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contaminazione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proveniente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dall’interno</w:t>
            </w:r>
            <w:proofErr w:type="spellEnd"/>
            <w:r w:rsidRPr="0096186B">
              <w:rPr>
                <w:rFonts w:ascii="Times New Roman" w:hAnsi="Times New Roman" w:cs="Times New Roman"/>
              </w:rPr>
              <w:t xml:space="preserve"> del </w:t>
            </w:r>
            <w:proofErr w:type="spellStart"/>
            <w:r w:rsidRPr="0096186B">
              <w:rPr>
                <w:rFonts w:ascii="Times New Roman" w:hAnsi="Times New Roman" w:cs="Times New Roman"/>
              </w:rPr>
              <w:t>sito</w:t>
            </w:r>
            <w:proofErr w:type="spellEnd"/>
            <w:r w:rsidRPr="0096186B">
              <w:rPr>
                <w:rFonts w:ascii="Times New Roman"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903F8A9"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02667B20" w14:textId="77777777" w:rsidTr="00DF7FDD">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DCC3579" w14:textId="77777777" w:rsidR="0096186B" w:rsidRPr="0096186B" w:rsidRDefault="0096186B">
            <w:pPr>
              <w:rPr>
                <w:rFonts w:ascii="Times New Roman" w:hAnsi="Times New Roman" w:cs="Times New Roman"/>
              </w:rPr>
            </w:pPr>
            <w:r w:rsidRPr="0096186B">
              <w:rPr>
                <w:rFonts w:ascii="Times New Roman" w:hAnsi="Times New Roman" w:cs="Times New Roman"/>
              </w:rPr>
              <w:t>A13</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E2C5DB0"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l’ubicazione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aree</w:t>
            </w:r>
            <w:proofErr w:type="spellEnd"/>
            <w:r w:rsidRPr="0096186B">
              <w:rPr>
                <w:rFonts w:ascii="Times New Roman" w:hAnsi="Times New Roman" w:cs="Times New Roman"/>
              </w:rPr>
              <w:t xml:space="preserve"> contaminate individuate </w:t>
            </w:r>
            <w:proofErr w:type="spellStart"/>
            <w:r w:rsidRPr="0096186B">
              <w:rPr>
                <w:rFonts w:ascii="Times New Roman" w:hAnsi="Times New Roman" w:cs="Times New Roman"/>
              </w:rPr>
              <w:t>dall’analisi</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rischio</w:t>
            </w:r>
            <w:proofErr w:type="spellEnd"/>
            <w:r w:rsidRPr="0096186B">
              <w:rPr>
                <w:rFonts w:ascii="Times New Roman"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7131703"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302F8BA4" w14:textId="77777777" w:rsidTr="006A016D">
        <w:trPr>
          <w:trHeight w:val="689"/>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08E3479" w14:textId="77777777" w:rsidR="0096186B" w:rsidRPr="0096186B" w:rsidRDefault="0096186B">
            <w:pPr>
              <w:rPr>
                <w:rFonts w:ascii="Times New Roman" w:hAnsi="Times New Roman" w:cs="Times New Roman"/>
              </w:rPr>
            </w:pPr>
            <w:r w:rsidRPr="0096186B">
              <w:rPr>
                <w:rFonts w:ascii="Times New Roman" w:hAnsi="Times New Roman" w:cs="Times New Roman"/>
              </w:rPr>
              <w:t>A14</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A7FC220" w14:textId="6F87F654" w:rsidR="0096186B" w:rsidRPr="0096186B" w:rsidRDefault="0096186B" w:rsidP="006A016D">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ubicazione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dell’eventuale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presenza</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fonti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primarie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contaminazione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nei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terreni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fase</w:t>
            </w:r>
            <w:proofErr w:type="spellEnd"/>
            <w:r w:rsidRPr="0096186B">
              <w:rPr>
                <w:rFonts w:ascii="Times New Roman" w:hAnsi="Times New Roman" w:cs="Times New Roman"/>
              </w:rPr>
              <w:t xml:space="preserve"> separata; </w:t>
            </w:r>
            <w:proofErr w:type="spellStart"/>
            <w:r w:rsidRPr="0096186B">
              <w:rPr>
                <w:rFonts w:ascii="Times New Roman" w:hAnsi="Times New Roman" w:cs="Times New Roman"/>
              </w:rPr>
              <w:t>rifiuti</w:t>
            </w:r>
            <w:proofErr w:type="spellEnd"/>
            <w:r w:rsidR="006A016D">
              <w:rPr>
                <w:rFonts w:ascii="Times New Roman"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24730FF"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 xml:space="preserve">Se </w:t>
            </w:r>
            <w:proofErr w:type="spellStart"/>
            <w:r w:rsidRPr="0096186B">
              <w:rPr>
                <w:rFonts w:ascii="Times New Roman" w:hAnsi="Times New Roman" w:cs="Times New Roman"/>
              </w:rPr>
              <w:t>pertinente</w:t>
            </w:r>
            <w:proofErr w:type="spellEnd"/>
          </w:p>
        </w:tc>
      </w:tr>
      <w:tr w:rsidR="0096186B" w:rsidRPr="0096186B" w14:paraId="2BAAA248" w14:textId="77777777" w:rsidTr="00DF7FDD">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B0CE6B9" w14:textId="77777777" w:rsidR="0096186B" w:rsidRPr="0096186B" w:rsidRDefault="0096186B">
            <w:pPr>
              <w:rPr>
                <w:rFonts w:ascii="Times New Roman" w:hAnsi="Times New Roman" w:cs="Times New Roman"/>
              </w:rPr>
            </w:pPr>
            <w:r w:rsidRPr="0096186B">
              <w:rPr>
                <w:rFonts w:ascii="Times New Roman" w:hAnsi="Times New Roman" w:cs="Times New Roman"/>
              </w:rPr>
              <w:t>A15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8FC2060"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ubicazione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dell’eventuale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presenza</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fonti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primarie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contaminazione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nelle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acque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sotterranee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fase</w:t>
            </w:r>
            <w:proofErr w:type="spellEnd"/>
            <w:r w:rsidRPr="0096186B">
              <w:rPr>
                <w:rFonts w:ascii="Times New Roman" w:hAnsi="Times New Roman" w:cs="Times New Roman"/>
              </w:rPr>
              <w:t xml:space="preserve"> separata).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B72BC31"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 xml:space="preserve">Se </w:t>
            </w:r>
            <w:proofErr w:type="spellStart"/>
            <w:r w:rsidRPr="0096186B">
              <w:rPr>
                <w:rFonts w:ascii="Times New Roman" w:hAnsi="Times New Roman" w:cs="Times New Roman"/>
              </w:rPr>
              <w:t>pertinente</w:t>
            </w:r>
            <w:proofErr w:type="spellEnd"/>
          </w:p>
        </w:tc>
      </w:tr>
      <w:tr w:rsidR="0096186B" w:rsidRPr="0096186B" w14:paraId="6ECD4106" w14:textId="77777777" w:rsidTr="00DF7FDD">
        <w:trPr>
          <w:trHeight w:val="23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C206F02" w14:textId="77777777" w:rsidR="0096186B" w:rsidRPr="0096186B" w:rsidRDefault="0096186B">
            <w:pPr>
              <w:rPr>
                <w:rFonts w:ascii="Times New Roman" w:hAnsi="Times New Roman" w:cs="Times New Roman"/>
              </w:rPr>
            </w:pPr>
            <w:r w:rsidRPr="0096186B">
              <w:rPr>
                <w:rFonts w:ascii="Times New Roman" w:hAnsi="Times New Roman" w:cs="Times New Roman"/>
              </w:rPr>
              <w:t>A16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34F8B2D"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indicazione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misure</w:t>
            </w:r>
            <w:proofErr w:type="spellEnd"/>
            <w:r w:rsidRPr="0096186B">
              <w:rPr>
                <w:rFonts w:ascii="Times New Roman" w:hAnsi="Times New Roman" w:cs="Times New Roman"/>
              </w:rPr>
              <w:t xml:space="preserve"> di MIPRE/MISE in </w:t>
            </w:r>
            <w:proofErr w:type="spellStart"/>
            <w:r w:rsidRPr="0096186B">
              <w:rPr>
                <w:rFonts w:ascii="Times New Roman" w:hAnsi="Times New Roman" w:cs="Times New Roman"/>
              </w:rPr>
              <w:t>essere</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D9B02F4"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 xml:space="preserve">Se </w:t>
            </w:r>
            <w:proofErr w:type="spellStart"/>
            <w:r w:rsidRPr="0096186B">
              <w:rPr>
                <w:rFonts w:ascii="Times New Roman" w:hAnsi="Times New Roman" w:cs="Times New Roman"/>
              </w:rPr>
              <w:t>pertinente</w:t>
            </w:r>
            <w:proofErr w:type="spellEnd"/>
          </w:p>
        </w:tc>
      </w:tr>
      <w:tr w:rsidR="0096186B" w:rsidRPr="0096186B" w14:paraId="40038598" w14:textId="77777777" w:rsidTr="00DF7FDD">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3448315" w14:textId="77777777" w:rsidR="0096186B" w:rsidRPr="0096186B" w:rsidRDefault="0096186B">
            <w:pPr>
              <w:rPr>
                <w:rFonts w:ascii="Times New Roman" w:hAnsi="Times New Roman" w:cs="Times New Roman"/>
              </w:rPr>
            </w:pPr>
            <w:r w:rsidRPr="0096186B">
              <w:rPr>
                <w:rFonts w:ascii="Times New Roman" w:hAnsi="Times New Roman" w:cs="Times New Roman"/>
              </w:rPr>
              <w:t>A17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66598DF"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indicazione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sub </w:t>
            </w:r>
            <w:proofErr w:type="spellStart"/>
            <w:r w:rsidRPr="0096186B">
              <w:rPr>
                <w:rFonts w:ascii="Times New Roman" w:hAnsi="Times New Roman" w:cs="Times New Roman"/>
              </w:rPr>
              <w:t>aree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interessate</w:t>
            </w:r>
            <w:proofErr w:type="spellEnd"/>
            <w:r w:rsidRPr="0096186B">
              <w:rPr>
                <w:rFonts w:ascii="Times New Roman" w:hAnsi="Times New Roman" w:cs="Times New Roman"/>
              </w:rPr>
              <w:t xml:space="preserve"> da </w:t>
            </w:r>
            <w:proofErr w:type="spellStart"/>
            <w:r w:rsidRPr="0096186B">
              <w:rPr>
                <w:rFonts w:ascii="Times New Roman" w:hAnsi="Times New Roman" w:cs="Times New Roman"/>
              </w:rPr>
              <w:t>eventuali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ulteriori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progetti</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intervento</w:t>
            </w:r>
            <w:proofErr w:type="spellEnd"/>
            <w:r w:rsidRPr="0096186B">
              <w:rPr>
                <w:rFonts w:ascii="Times New Roman" w:hAnsi="Times New Roman" w:cs="Times New Roman"/>
              </w:rPr>
              <w:t xml:space="preserve"> (POB, MISO, MSP), in </w:t>
            </w:r>
            <w:proofErr w:type="spellStart"/>
            <w:r w:rsidRPr="0096186B">
              <w:rPr>
                <w:rFonts w:ascii="Times New Roman" w:hAnsi="Times New Roman" w:cs="Times New Roman"/>
              </w:rPr>
              <w:t>corso</w:t>
            </w:r>
            <w:proofErr w:type="spellEnd"/>
            <w:r w:rsidRPr="0096186B">
              <w:rPr>
                <w:rFonts w:ascii="Times New Roman" w:hAnsi="Times New Roman" w:cs="Times New Roman"/>
              </w:rPr>
              <w:t xml:space="preserve"> o </w:t>
            </w:r>
            <w:proofErr w:type="spellStart"/>
            <w:r w:rsidRPr="0096186B">
              <w:rPr>
                <w:rFonts w:ascii="Times New Roman" w:hAnsi="Times New Roman" w:cs="Times New Roman"/>
              </w:rPr>
              <w:t>previsti</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2A64722"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 xml:space="preserve">Se </w:t>
            </w:r>
            <w:proofErr w:type="spellStart"/>
            <w:r w:rsidRPr="0096186B">
              <w:rPr>
                <w:rFonts w:ascii="Times New Roman" w:hAnsi="Times New Roman" w:cs="Times New Roman"/>
              </w:rPr>
              <w:t>pertinente</w:t>
            </w:r>
            <w:proofErr w:type="spellEnd"/>
          </w:p>
        </w:tc>
      </w:tr>
      <w:tr w:rsidR="0096186B" w:rsidRPr="0096186B" w14:paraId="43613B57" w14:textId="77777777" w:rsidTr="00DF7FDD">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228F26F" w14:textId="77777777" w:rsidR="0096186B" w:rsidRPr="0096186B" w:rsidRDefault="0096186B">
            <w:pPr>
              <w:rPr>
                <w:rFonts w:ascii="Times New Roman" w:hAnsi="Times New Roman" w:cs="Times New Roman"/>
              </w:rPr>
            </w:pPr>
            <w:r w:rsidRPr="0096186B">
              <w:rPr>
                <w:rFonts w:ascii="Times New Roman" w:hAnsi="Times New Roman" w:cs="Times New Roman"/>
              </w:rPr>
              <w:t>A18</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7E9717A"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individuazione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tutte</w:t>
            </w:r>
            <w:proofErr w:type="spellEnd"/>
            <w:r w:rsidRPr="0096186B">
              <w:rPr>
                <w:rFonts w:ascii="Times New Roman" w:hAnsi="Times New Roman" w:cs="Times New Roman"/>
              </w:rPr>
              <w:t xml:space="preserve"> le </w:t>
            </w:r>
            <w:proofErr w:type="spellStart"/>
            <w:r w:rsidRPr="0096186B">
              <w:rPr>
                <w:rFonts w:ascii="Times New Roman" w:hAnsi="Times New Roman" w:cs="Times New Roman"/>
              </w:rPr>
              <w:t>interferenze</w:t>
            </w:r>
            <w:proofErr w:type="spellEnd"/>
            <w:r w:rsidRPr="0096186B">
              <w:rPr>
                <w:rFonts w:ascii="Times New Roman" w:hAnsi="Times New Roman" w:cs="Times New Roman"/>
              </w:rPr>
              <w:t xml:space="preserve"> individuate </w:t>
            </w:r>
            <w:proofErr w:type="spellStart"/>
            <w:r w:rsidRPr="0096186B">
              <w:rPr>
                <w:rFonts w:ascii="Times New Roman" w:hAnsi="Times New Roman" w:cs="Times New Roman"/>
              </w:rPr>
              <w:t>nell’area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oggetto</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intervento</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1B33767"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 xml:space="preserve">Se </w:t>
            </w:r>
            <w:proofErr w:type="spellStart"/>
            <w:r w:rsidRPr="0096186B">
              <w:rPr>
                <w:rFonts w:ascii="Times New Roman" w:hAnsi="Times New Roman" w:cs="Times New Roman"/>
              </w:rPr>
              <w:t>pertinente</w:t>
            </w:r>
            <w:proofErr w:type="spellEnd"/>
          </w:p>
        </w:tc>
      </w:tr>
      <w:tr w:rsidR="0096186B" w:rsidRPr="0096186B" w14:paraId="09AF79AD" w14:textId="77777777" w:rsidTr="00DF7FDD">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42E590B" w14:textId="77777777" w:rsidR="0096186B" w:rsidRPr="0096186B" w:rsidRDefault="0096186B">
            <w:pPr>
              <w:rPr>
                <w:rFonts w:ascii="Times New Roman" w:hAnsi="Times New Roman" w:cs="Times New Roman"/>
              </w:rPr>
            </w:pPr>
            <w:r w:rsidRPr="0096186B">
              <w:rPr>
                <w:rFonts w:ascii="Times New Roman" w:hAnsi="Times New Roman" w:cs="Times New Roman"/>
              </w:rPr>
              <w:t>A19</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11AA5B6" w14:textId="77777777" w:rsidR="0096186B" w:rsidRPr="0096186B" w:rsidRDefault="0096186B">
            <w:pPr>
              <w:rPr>
                <w:rFonts w:ascii="Times New Roman" w:hAnsi="Times New Roman" w:cs="Times New Roman"/>
              </w:rPr>
            </w:pPr>
            <w:r w:rsidRPr="0096186B">
              <w:rPr>
                <w:rFonts w:ascii="Times New Roman" w:hAnsi="Times New Roman" w:cs="Times New Roman"/>
              </w:rPr>
              <w:t>*</w:t>
            </w:r>
            <w:proofErr w:type="spellStart"/>
            <w:r w:rsidRPr="0096186B">
              <w:rPr>
                <w:rFonts w:ascii="Times New Roman" w:hAnsi="Times New Roman" w:cs="Times New Roman"/>
              </w:rPr>
              <w:t>Planimetria</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insieme</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l’ubicazione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degli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impianti</w:t>
            </w:r>
            <w:proofErr w:type="spellEnd"/>
            <w:r w:rsidRPr="0096186B">
              <w:rPr>
                <w:rFonts w:ascii="Times New Roman" w:hAnsi="Times New Roman" w:cs="Times New Roman"/>
              </w:rPr>
              <w:t xml:space="preserve"> da </w:t>
            </w:r>
            <w:proofErr w:type="spellStart"/>
            <w:r w:rsidRPr="0096186B">
              <w:rPr>
                <w:rFonts w:ascii="Times New Roman" w:hAnsi="Times New Roman" w:cs="Times New Roman"/>
              </w:rPr>
              <w:t>realizzare</w:t>
            </w:r>
            <w:proofErr w:type="spellEnd"/>
            <w:r w:rsidRPr="0096186B">
              <w:rPr>
                <w:rFonts w:ascii="Times New Roman" w:hAnsi="Times New Roman" w:cs="Times New Roman"/>
              </w:rPr>
              <w:t xml:space="preserve"> e </w:t>
            </w:r>
            <w:proofErr w:type="spellStart"/>
            <w:r w:rsidRPr="0096186B">
              <w:rPr>
                <w:rFonts w:ascii="Times New Roman" w:hAnsi="Times New Roman" w:cs="Times New Roman"/>
              </w:rPr>
              <w:t>linee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collegamento</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653D8C2"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4179CF37" w14:textId="77777777" w:rsidTr="00DF7FDD">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BDB8FC8" w14:textId="77777777" w:rsidR="0096186B" w:rsidRPr="0096186B" w:rsidRDefault="0096186B">
            <w:pPr>
              <w:rPr>
                <w:rFonts w:ascii="Times New Roman" w:hAnsi="Times New Roman" w:cs="Times New Roman"/>
              </w:rPr>
            </w:pPr>
            <w:r w:rsidRPr="0096186B">
              <w:rPr>
                <w:rFonts w:ascii="Times New Roman" w:hAnsi="Times New Roman" w:cs="Times New Roman"/>
              </w:rPr>
              <w:t>A20</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127AC66" w14:textId="77777777" w:rsidR="0096186B" w:rsidRPr="0096186B" w:rsidRDefault="0096186B">
            <w:pPr>
              <w:rPr>
                <w:rFonts w:ascii="Times New Roman" w:hAnsi="Times New Roman" w:cs="Times New Roman"/>
              </w:rPr>
            </w:pPr>
            <w:r w:rsidRPr="0096186B">
              <w:rPr>
                <w:rFonts w:ascii="Times New Roman" w:hAnsi="Times New Roman" w:cs="Times New Roman"/>
              </w:rPr>
              <w:t xml:space="preserve">Tavola con </w:t>
            </w:r>
            <w:proofErr w:type="spellStart"/>
            <w:r w:rsidRPr="0096186B">
              <w:rPr>
                <w:rFonts w:ascii="Times New Roman" w:hAnsi="Times New Roman" w:cs="Times New Roman"/>
              </w:rPr>
              <w:t>caratteristiche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costruttive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massima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singoli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impianti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relativi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all’intervento</w:t>
            </w:r>
            <w:proofErr w:type="spellEnd"/>
            <w:r w:rsidRPr="0096186B">
              <w:rPr>
                <w:rFonts w:ascii="Times New Roman" w:hAnsi="Times New Roman" w:cs="Times New Roman"/>
              </w:rPr>
              <w:t xml:space="preserve"> da </w:t>
            </w:r>
            <w:proofErr w:type="spellStart"/>
            <w:r w:rsidRPr="0096186B">
              <w:rPr>
                <w:rFonts w:ascii="Times New Roman" w:hAnsi="Times New Roman" w:cs="Times New Roman"/>
              </w:rPr>
              <w:t>realizzare</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A0D7623"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78000DE7" w14:textId="77777777" w:rsidTr="00DF7FDD">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90F5B27" w14:textId="77777777" w:rsidR="0096186B" w:rsidRPr="0096186B" w:rsidRDefault="0096186B">
            <w:pPr>
              <w:rPr>
                <w:rFonts w:ascii="Times New Roman" w:hAnsi="Times New Roman" w:cs="Times New Roman"/>
              </w:rPr>
            </w:pPr>
            <w:r w:rsidRPr="0096186B">
              <w:rPr>
                <w:rFonts w:ascii="Times New Roman" w:hAnsi="Times New Roman" w:cs="Times New Roman"/>
              </w:rPr>
              <w:t>A21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D28CFC4" w14:textId="77777777" w:rsidR="0096186B" w:rsidRPr="0096186B" w:rsidRDefault="0096186B">
            <w:pPr>
              <w:rPr>
                <w:rFonts w:ascii="Times New Roman" w:hAnsi="Times New Roman" w:cs="Times New Roman"/>
              </w:rPr>
            </w:pPr>
            <w:proofErr w:type="spellStart"/>
            <w:r w:rsidRPr="0096186B">
              <w:rPr>
                <w:rFonts w:ascii="Times New Roman" w:hAnsi="Times New Roman" w:cs="Times New Roman"/>
              </w:rPr>
              <w:t>Elaborati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grafici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atti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ad</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illustrare</w:t>
            </w:r>
            <w:proofErr w:type="spellEnd"/>
            <w:r w:rsidRPr="0096186B">
              <w:rPr>
                <w:rFonts w:ascii="Times New Roman" w:hAnsi="Times New Roman" w:cs="Times New Roman"/>
              </w:rPr>
              <w:t xml:space="preserve"> il </w:t>
            </w:r>
            <w:proofErr w:type="spellStart"/>
            <w:r w:rsidRPr="0096186B">
              <w:rPr>
                <w:rFonts w:ascii="Times New Roman" w:hAnsi="Times New Roman" w:cs="Times New Roman"/>
              </w:rPr>
              <w:t>progetto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strutturale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nei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suoi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aspetti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fondamentali</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1B781ED"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r w:rsidR="0096186B" w:rsidRPr="0096186B" w14:paraId="35125C74" w14:textId="77777777" w:rsidTr="00DF7FDD">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5224896" w14:textId="77777777" w:rsidR="0096186B" w:rsidRPr="0096186B" w:rsidRDefault="0096186B">
            <w:pPr>
              <w:rPr>
                <w:rFonts w:ascii="Times New Roman" w:hAnsi="Times New Roman" w:cs="Times New Roman"/>
              </w:rPr>
            </w:pPr>
            <w:r w:rsidRPr="0096186B">
              <w:rPr>
                <w:rFonts w:ascii="Times New Roman" w:hAnsi="Times New Roman" w:cs="Times New Roman"/>
              </w:rPr>
              <w:t>A22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F478206" w14:textId="77777777" w:rsidR="0096186B" w:rsidRPr="0096186B" w:rsidRDefault="0096186B">
            <w:pPr>
              <w:rPr>
                <w:rFonts w:ascii="Times New Roman" w:hAnsi="Times New Roman" w:cs="Times New Roman"/>
              </w:rPr>
            </w:pPr>
            <w:proofErr w:type="spellStart"/>
            <w:r w:rsidRPr="0096186B">
              <w:rPr>
                <w:rFonts w:ascii="Times New Roman" w:hAnsi="Times New Roman" w:cs="Times New Roman"/>
              </w:rPr>
              <w:t>Profili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longitudinali</w:t>
            </w:r>
            <w:proofErr w:type="spellEnd"/>
            <w:r w:rsidRPr="0096186B">
              <w:rPr>
                <w:rFonts w:ascii="Times New Roman" w:hAnsi="Times New Roman" w:cs="Times New Roman"/>
              </w:rPr>
              <w:t xml:space="preserve"> ed </w:t>
            </w:r>
            <w:proofErr w:type="spellStart"/>
            <w:r w:rsidRPr="0096186B">
              <w:rPr>
                <w:rFonts w:ascii="Times New Roman" w:hAnsi="Times New Roman" w:cs="Times New Roman"/>
              </w:rPr>
              <w:t>altimetrici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opere</w:t>
            </w:r>
            <w:proofErr w:type="spellEnd"/>
            <w:r w:rsidRPr="0096186B">
              <w:rPr>
                <w:rFonts w:ascii="Times New Roman" w:hAnsi="Times New Roman" w:cs="Times New Roman"/>
              </w:rPr>
              <w:t xml:space="preserve"> 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lavori</w:t>
            </w:r>
            <w:proofErr w:type="spellEnd"/>
            <w:r w:rsidRPr="0096186B">
              <w:rPr>
                <w:rFonts w:ascii="Times New Roman" w:hAnsi="Times New Roman" w:cs="Times New Roman"/>
              </w:rPr>
              <w:t xml:space="preserve"> da </w:t>
            </w:r>
            <w:proofErr w:type="spellStart"/>
            <w:r w:rsidRPr="0096186B">
              <w:rPr>
                <w:rFonts w:ascii="Times New Roman" w:hAnsi="Times New Roman" w:cs="Times New Roman"/>
              </w:rPr>
              <w:t>realizzare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contenenti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l’indicazione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tutte</w:t>
            </w:r>
            <w:proofErr w:type="spellEnd"/>
            <w:r w:rsidRPr="0096186B">
              <w:rPr>
                <w:rFonts w:ascii="Times New Roman" w:hAnsi="Times New Roman" w:cs="Times New Roman"/>
              </w:rPr>
              <w:t xml:space="preserve"> le </w:t>
            </w:r>
            <w:proofErr w:type="spellStart"/>
            <w:r w:rsidRPr="0096186B">
              <w:rPr>
                <w:rFonts w:ascii="Times New Roman" w:hAnsi="Times New Roman" w:cs="Times New Roman"/>
              </w:rPr>
              <w:t>opere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d’arte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previste</w:t>
            </w:r>
            <w:proofErr w:type="spellEnd"/>
            <w:r w:rsidRPr="0096186B">
              <w:rPr>
                <w:rFonts w:ascii="Times New Roman"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55410B8"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 xml:space="preserve">Se </w:t>
            </w:r>
            <w:proofErr w:type="spellStart"/>
            <w:r w:rsidRPr="0096186B">
              <w:rPr>
                <w:rFonts w:ascii="Times New Roman" w:hAnsi="Times New Roman" w:cs="Times New Roman"/>
              </w:rPr>
              <w:t>pertinente</w:t>
            </w:r>
            <w:proofErr w:type="spellEnd"/>
          </w:p>
        </w:tc>
      </w:tr>
      <w:tr w:rsidR="0096186B" w:rsidRPr="0096186B" w14:paraId="1DB3473A" w14:textId="77777777" w:rsidTr="00DF7FDD">
        <w:trPr>
          <w:trHeight w:val="23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C71A07D" w14:textId="77777777" w:rsidR="0096186B" w:rsidRPr="0096186B" w:rsidRDefault="0096186B">
            <w:pPr>
              <w:rPr>
                <w:rFonts w:ascii="Times New Roman" w:hAnsi="Times New Roman" w:cs="Times New Roman"/>
              </w:rPr>
            </w:pPr>
            <w:r w:rsidRPr="0096186B">
              <w:rPr>
                <w:rFonts w:ascii="Times New Roman" w:hAnsi="Times New Roman" w:cs="Times New Roman"/>
              </w:rPr>
              <w:t>A23</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E26A6CA" w14:textId="77777777" w:rsidR="0096186B" w:rsidRPr="0096186B" w:rsidRDefault="0096186B">
            <w:pPr>
              <w:rPr>
                <w:rFonts w:ascii="Times New Roman" w:hAnsi="Times New Roman" w:cs="Times New Roman"/>
              </w:rPr>
            </w:pPr>
            <w:proofErr w:type="spellStart"/>
            <w:r w:rsidRPr="0096186B">
              <w:rPr>
                <w:rFonts w:ascii="Times New Roman" w:hAnsi="Times New Roman" w:cs="Times New Roman"/>
              </w:rPr>
              <w:t>Sistemazione</w:t>
            </w:r>
            <w:proofErr w:type="spellEnd"/>
            <w:r w:rsidRPr="0096186B">
              <w:rPr>
                <w:rFonts w:ascii="Times New Roman" w:hAnsi="Times New Roman" w:cs="Times New Roman"/>
              </w:rPr>
              <w:t xml:space="preserve"> finale </w:t>
            </w:r>
            <w:proofErr w:type="spellStart"/>
            <w:r w:rsidRPr="0096186B">
              <w:rPr>
                <w:rFonts w:ascii="Times New Roman" w:hAnsi="Times New Roman" w:cs="Times New Roman"/>
              </w:rPr>
              <w:t>dell’area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oggetto</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intervento</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BD962E2" w14:textId="77777777" w:rsidR="0096186B" w:rsidRPr="0096186B" w:rsidRDefault="0096186B">
            <w:pPr>
              <w:jc w:val="center"/>
              <w:rPr>
                <w:rFonts w:ascii="Times New Roman" w:hAnsi="Times New Roman" w:cs="Times New Roman"/>
              </w:rPr>
            </w:pPr>
            <w:r w:rsidRPr="0096186B">
              <w:rPr>
                <w:rFonts w:ascii="Times New Roman" w:hAnsi="Times New Roman" w:cs="Times New Roman"/>
              </w:rPr>
              <w:t>SI</w:t>
            </w:r>
          </w:p>
        </w:tc>
      </w:tr>
    </w:tbl>
    <w:p w14:paraId="01C04EB8" w14:textId="77777777" w:rsidR="0096186B" w:rsidRPr="0096186B" w:rsidRDefault="0096186B" w:rsidP="0096186B">
      <w:pPr>
        <w:widowControl w:val="0"/>
        <w:ind w:left="108" w:hanging="108"/>
        <w:rPr>
          <w:rFonts w:ascii="Times New Roman" w:hAnsi="Times New Roman" w:cs="Times New Roman"/>
          <w:color w:val="000000"/>
          <w:u w:color="000000"/>
        </w:rPr>
      </w:pPr>
    </w:p>
    <w:p w14:paraId="4998A9BB" w14:textId="77777777" w:rsidR="0096186B" w:rsidRPr="0096186B" w:rsidRDefault="0096186B" w:rsidP="0096186B">
      <w:pPr>
        <w:spacing w:after="0"/>
        <w:rPr>
          <w:rFonts w:ascii="Times New Roman" w:hAnsi="Times New Roman" w:cs="Times New Roman"/>
        </w:rPr>
      </w:pPr>
      <w:r w:rsidRPr="0096186B">
        <w:rPr>
          <w:rFonts w:ascii="Times New Roman" w:hAnsi="Times New Roman" w:cs="Times New Roman"/>
        </w:rPr>
        <w:br w:type="page"/>
      </w:r>
    </w:p>
    <w:p w14:paraId="00B45051" w14:textId="77777777" w:rsidR="0096186B" w:rsidRPr="00C71BB0" w:rsidRDefault="0096186B" w:rsidP="0096186B">
      <w:pPr>
        <w:jc w:val="center"/>
        <w:rPr>
          <w:rFonts w:ascii="Times New Roman" w:hAnsi="Times New Roman" w:cs="Times New Roman"/>
          <w:b/>
          <w:bCs/>
          <w:sz w:val="24"/>
          <w:szCs w:val="24"/>
        </w:rPr>
      </w:pPr>
      <w:r w:rsidRPr="00C71BB0">
        <w:rPr>
          <w:rFonts w:ascii="Times New Roman" w:hAnsi="Times New Roman" w:cs="Times New Roman"/>
          <w:b/>
          <w:bCs/>
          <w:sz w:val="24"/>
          <w:szCs w:val="24"/>
        </w:rPr>
        <w:lastRenderedPageBreak/>
        <w:t>Allegato B</w:t>
      </w:r>
    </w:p>
    <w:tbl>
      <w:tblPr>
        <w:tblStyle w:val="TableNormal"/>
        <w:tblW w:w="963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709"/>
        <w:gridCol w:w="7371"/>
        <w:gridCol w:w="1559"/>
      </w:tblGrid>
      <w:tr w:rsidR="0096186B" w:rsidRPr="0096186B" w14:paraId="52FD9321" w14:textId="77777777" w:rsidTr="00DF7FDD">
        <w:trPr>
          <w:trHeight w:val="611"/>
          <w:tblHead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1ACE5CD" w14:textId="77777777" w:rsidR="0096186B" w:rsidRPr="0096186B" w:rsidRDefault="0096186B">
            <w:pPr>
              <w:rPr>
                <w:rFonts w:ascii="Times New Roman" w:hAnsi="Times New Roman" w:cs="Times New Roman"/>
              </w:rPr>
            </w:pPr>
          </w:p>
        </w:tc>
        <w:tc>
          <w:tcPr>
            <w:tcW w:w="737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60F88AA0" w14:textId="77777777" w:rsidR="0096186B" w:rsidRPr="0096186B" w:rsidRDefault="0096186B">
            <w:pPr>
              <w:jc w:val="center"/>
              <w:rPr>
                <w:rFonts w:ascii="Times New Roman" w:hAnsi="Times New Roman" w:cs="Times New Roman"/>
                <w:b/>
                <w:bCs/>
              </w:rPr>
            </w:pPr>
            <w:r w:rsidRPr="0096186B">
              <w:rPr>
                <w:rFonts w:ascii="Times New Roman" w:hAnsi="Times New Roman" w:cs="Times New Roman"/>
                <w:b/>
                <w:bCs/>
              </w:rPr>
              <w:t xml:space="preserve">ALLEGATO B – </w:t>
            </w:r>
            <w:proofErr w:type="spellStart"/>
            <w:r w:rsidRPr="0096186B">
              <w:rPr>
                <w:rFonts w:ascii="Times New Roman" w:hAnsi="Times New Roman" w:cs="Times New Roman"/>
                <w:b/>
                <w:bCs/>
              </w:rPr>
              <w:t>Altra</w:t>
            </w:r>
            <w:proofErr w:type="spellEnd"/>
            <w:r w:rsidRPr="0096186B">
              <w:rPr>
                <w:rFonts w:ascii="Times New Roman" w:hAnsi="Times New Roman" w:cs="Times New Roman"/>
                <w:b/>
                <w:bCs/>
              </w:rPr>
              <w:t xml:space="preserve"> </w:t>
            </w:r>
            <w:proofErr w:type="spellStart"/>
            <w:r w:rsidRPr="0096186B">
              <w:rPr>
                <w:rFonts w:ascii="Times New Roman" w:hAnsi="Times New Roman" w:cs="Times New Roman"/>
                <w:b/>
                <w:bCs/>
              </w:rPr>
              <w:t>documentazione</w:t>
            </w:r>
            <w:proofErr w:type="spellEnd"/>
          </w:p>
          <w:p w14:paraId="39EB1793" w14:textId="77777777" w:rsidR="0096186B" w:rsidRPr="0096186B" w:rsidRDefault="0096186B">
            <w:pPr>
              <w:jc w:val="center"/>
              <w:rPr>
                <w:rFonts w:ascii="Times New Roman" w:hAnsi="Times New Roman" w:cs="Times New Roman"/>
              </w:rPr>
            </w:pPr>
            <w:r w:rsidRPr="0096186B">
              <w:rPr>
                <w:rFonts w:ascii="Times New Roman" w:hAnsi="Times New Roman" w:cs="Times New Roman"/>
                <w:b/>
                <w:bCs/>
              </w:rPr>
              <w:t xml:space="preserve">Da </w:t>
            </w:r>
            <w:proofErr w:type="spellStart"/>
            <w:r w:rsidRPr="0096186B">
              <w:rPr>
                <w:rFonts w:ascii="Times New Roman" w:hAnsi="Times New Roman" w:cs="Times New Roman"/>
                <w:b/>
                <w:bCs/>
              </w:rPr>
              <w:t>fornire</w:t>
            </w:r>
            <w:proofErr w:type="spellEnd"/>
            <w:r w:rsidRPr="0096186B">
              <w:rPr>
                <w:rFonts w:ascii="Times New Roman" w:hAnsi="Times New Roman" w:cs="Times New Roman"/>
                <w:b/>
                <w:bCs/>
              </w:rPr>
              <w:t xml:space="preserve"> </w:t>
            </w:r>
            <w:proofErr w:type="spellStart"/>
            <w:r w:rsidRPr="0096186B">
              <w:rPr>
                <w:rFonts w:ascii="Times New Roman" w:hAnsi="Times New Roman" w:cs="Times New Roman"/>
                <w:b/>
                <w:bCs/>
              </w:rPr>
              <w:t>anche</w:t>
            </w:r>
            <w:proofErr w:type="spellEnd"/>
            <w:r w:rsidRPr="0096186B">
              <w:rPr>
                <w:rFonts w:ascii="Times New Roman" w:hAnsi="Times New Roman" w:cs="Times New Roman"/>
                <w:b/>
                <w:bCs/>
              </w:rPr>
              <w:t xml:space="preserve"> in </w:t>
            </w:r>
            <w:proofErr w:type="spellStart"/>
            <w:r w:rsidRPr="0096186B">
              <w:rPr>
                <w:rFonts w:ascii="Times New Roman" w:hAnsi="Times New Roman" w:cs="Times New Roman"/>
                <w:b/>
                <w:bCs/>
              </w:rPr>
              <w:t>formato</w:t>
            </w:r>
            <w:proofErr w:type="spellEnd"/>
            <w:r w:rsidRPr="0096186B">
              <w:rPr>
                <w:rFonts w:ascii="Times New Roman" w:hAnsi="Times New Roman" w:cs="Times New Roman"/>
                <w:b/>
                <w:bCs/>
              </w:rPr>
              <w:t xml:space="preserve"> </w:t>
            </w:r>
            <w:proofErr w:type="spellStart"/>
            <w:r w:rsidRPr="0096186B">
              <w:rPr>
                <w:rFonts w:ascii="Times New Roman" w:hAnsi="Times New Roman" w:cs="Times New Roman"/>
                <w:b/>
                <w:bCs/>
              </w:rPr>
              <w:t>editabile</w:t>
            </w:r>
            <w:proofErr w:type="spellEnd"/>
            <w:r w:rsidRPr="0096186B">
              <w:rPr>
                <w:rFonts w:ascii="Times New Roman" w:hAnsi="Times New Roman" w:cs="Times New Roman"/>
                <w:b/>
                <w:bC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0AF4235E" w14:textId="77777777" w:rsidR="0096186B" w:rsidRPr="0096186B" w:rsidRDefault="0096186B">
            <w:pPr>
              <w:jc w:val="center"/>
              <w:rPr>
                <w:rFonts w:ascii="Times New Roman" w:hAnsi="Times New Roman" w:cs="Times New Roman"/>
              </w:rPr>
            </w:pPr>
            <w:proofErr w:type="spellStart"/>
            <w:r w:rsidRPr="0096186B">
              <w:rPr>
                <w:rFonts w:ascii="Times New Roman" w:hAnsi="Times New Roman" w:cs="Times New Roman"/>
                <w:b/>
                <w:bCs/>
              </w:rPr>
              <w:t>Obbligatorietà</w:t>
            </w:r>
            <w:proofErr w:type="spellEnd"/>
          </w:p>
        </w:tc>
      </w:tr>
      <w:tr w:rsidR="0096186B" w:rsidRPr="0096186B" w14:paraId="293A7D77" w14:textId="77777777" w:rsidTr="00DF7FDD">
        <w:trPr>
          <w:trHeight w:val="10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5024BDA" w14:textId="77777777" w:rsidR="0096186B" w:rsidRPr="0096186B" w:rsidRDefault="0096186B">
            <w:pPr>
              <w:rPr>
                <w:rFonts w:ascii="Times New Roman" w:hAnsi="Times New Roman" w:cs="Times New Roman"/>
              </w:rPr>
            </w:pPr>
            <w:r w:rsidRPr="0096186B">
              <w:rPr>
                <w:rFonts w:ascii="Times New Roman" w:hAnsi="Times New Roman" w:cs="Times New Roman"/>
              </w:rPr>
              <w:t>B1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424D57F" w14:textId="77777777" w:rsidR="0096186B" w:rsidRPr="0096186B" w:rsidRDefault="0096186B">
            <w:pPr>
              <w:rPr>
                <w:rFonts w:ascii="Times New Roman" w:hAnsi="Times New Roman" w:cs="Times New Roman"/>
              </w:rPr>
            </w:pPr>
            <w:r w:rsidRPr="0096186B">
              <w:rPr>
                <w:rFonts w:ascii="Times New Roman" w:hAnsi="Times New Roman" w:cs="Times New Roman"/>
                <w:vertAlign w:val="superscript"/>
              </w:rPr>
              <w:t>*</w:t>
            </w:r>
            <w:proofErr w:type="spellStart"/>
            <w:r w:rsidRPr="0096186B">
              <w:rPr>
                <w:rFonts w:ascii="Times New Roman" w:hAnsi="Times New Roman" w:cs="Times New Roman"/>
              </w:rPr>
              <w:t>Tabella</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sintesi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risultati</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tutte</w:t>
            </w:r>
            <w:proofErr w:type="spellEnd"/>
            <w:r w:rsidRPr="0096186B">
              <w:rPr>
                <w:rFonts w:ascii="Times New Roman" w:hAnsi="Times New Roman" w:cs="Times New Roman"/>
              </w:rPr>
              <w:t xml:space="preserve"> le </w:t>
            </w:r>
            <w:proofErr w:type="spellStart"/>
            <w:r w:rsidRPr="0096186B">
              <w:rPr>
                <w:rFonts w:ascii="Times New Roman" w:hAnsi="Times New Roman" w:cs="Times New Roman"/>
              </w:rPr>
              <w:t>attività</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eseguite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indagini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preliminari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PdC</w:t>
            </w:r>
            <w:proofErr w:type="spellEnd"/>
            <w:r w:rsidRPr="0096186B">
              <w:rPr>
                <w:rFonts w:ascii="Times New Roman" w:hAnsi="Times New Roman" w:cs="Times New Roman"/>
              </w:rPr>
              <w:t xml:space="preserve">, integrative) </w:t>
            </w:r>
            <w:proofErr w:type="spellStart"/>
            <w:r w:rsidRPr="0096186B">
              <w:rPr>
                <w:rFonts w:ascii="Times New Roman" w:hAnsi="Times New Roman" w:cs="Times New Roman"/>
              </w:rPr>
              <w:t>nel</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suolo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insaturo</w:t>
            </w:r>
            <w:proofErr w:type="spellEnd"/>
            <w:r w:rsidRPr="0096186B">
              <w:rPr>
                <w:rFonts w:ascii="Times New Roman" w:hAnsi="Times New Roman" w:cs="Times New Roman"/>
              </w:rPr>
              <w:t xml:space="preserve"> (top soil, </w:t>
            </w:r>
            <w:proofErr w:type="spellStart"/>
            <w:r w:rsidRPr="0096186B">
              <w:rPr>
                <w:rFonts w:ascii="Times New Roman" w:hAnsi="Times New Roman" w:cs="Times New Roman"/>
              </w:rPr>
              <w:t>suolo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superficiale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suolo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profondo</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indicazione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profondità</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campionamento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sondaggio</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riferimento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valori</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concentrazione</w:t>
            </w:r>
            <w:proofErr w:type="spellEnd"/>
            <w:r w:rsidRPr="0096186B">
              <w:rPr>
                <w:rFonts w:ascii="Times New Roman" w:hAnsi="Times New Roman" w:cs="Times New Roman"/>
              </w:rPr>
              <w:t xml:space="preserve"> per </w:t>
            </w:r>
            <w:proofErr w:type="spellStart"/>
            <w:r w:rsidRPr="0096186B">
              <w:rPr>
                <w:rFonts w:ascii="Times New Roman" w:hAnsi="Times New Roman" w:cs="Times New Roman"/>
              </w:rPr>
              <w:t>ciascun</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parametro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ricercato</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41F20CF" w14:textId="77777777" w:rsidR="0096186B" w:rsidRPr="0096186B" w:rsidRDefault="0096186B">
            <w:pPr>
              <w:rPr>
                <w:rFonts w:ascii="Times New Roman" w:hAnsi="Times New Roman" w:cs="Times New Roman"/>
              </w:rPr>
            </w:pPr>
            <w:r w:rsidRPr="0096186B">
              <w:rPr>
                <w:rFonts w:ascii="Times New Roman" w:hAnsi="Times New Roman" w:cs="Times New Roman"/>
              </w:rPr>
              <w:t>SI</w:t>
            </w:r>
          </w:p>
        </w:tc>
      </w:tr>
      <w:tr w:rsidR="0096186B" w:rsidRPr="0096186B" w14:paraId="1D41611E" w14:textId="77777777" w:rsidTr="00DF7FDD">
        <w:trPr>
          <w:trHeight w:val="10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3EC1705" w14:textId="77777777" w:rsidR="0096186B" w:rsidRPr="0096186B" w:rsidRDefault="0096186B">
            <w:pPr>
              <w:rPr>
                <w:rFonts w:ascii="Times New Roman" w:hAnsi="Times New Roman" w:cs="Times New Roman"/>
              </w:rPr>
            </w:pPr>
            <w:r w:rsidRPr="0096186B">
              <w:rPr>
                <w:rFonts w:ascii="Times New Roman" w:hAnsi="Times New Roman" w:cs="Times New Roman"/>
              </w:rPr>
              <w:t>B2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33BFE05" w14:textId="77777777" w:rsidR="0096186B" w:rsidRPr="0096186B" w:rsidRDefault="0096186B">
            <w:pPr>
              <w:rPr>
                <w:rFonts w:ascii="Times New Roman" w:hAnsi="Times New Roman" w:cs="Times New Roman"/>
              </w:rPr>
            </w:pPr>
            <w:r w:rsidRPr="0096186B">
              <w:rPr>
                <w:rFonts w:ascii="Times New Roman" w:hAnsi="Times New Roman" w:cs="Times New Roman"/>
                <w:vertAlign w:val="superscript"/>
              </w:rPr>
              <w:t>*</w:t>
            </w:r>
            <w:proofErr w:type="spellStart"/>
            <w:r w:rsidRPr="0096186B">
              <w:rPr>
                <w:rFonts w:ascii="Times New Roman" w:hAnsi="Times New Roman" w:cs="Times New Roman"/>
              </w:rPr>
              <w:t>Tabella</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sintesi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risultati</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tutte</w:t>
            </w:r>
            <w:proofErr w:type="spellEnd"/>
            <w:r w:rsidRPr="0096186B">
              <w:rPr>
                <w:rFonts w:ascii="Times New Roman" w:hAnsi="Times New Roman" w:cs="Times New Roman"/>
              </w:rPr>
              <w:t xml:space="preserve"> le </w:t>
            </w:r>
            <w:proofErr w:type="spellStart"/>
            <w:r w:rsidRPr="0096186B">
              <w:rPr>
                <w:rFonts w:ascii="Times New Roman" w:hAnsi="Times New Roman" w:cs="Times New Roman"/>
              </w:rPr>
              <w:t>attività</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eseguite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indagini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preliminari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PdC</w:t>
            </w:r>
            <w:proofErr w:type="spellEnd"/>
            <w:r w:rsidRPr="0096186B">
              <w:rPr>
                <w:rFonts w:ascii="Times New Roman" w:hAnsi="Times New Roman" w:cs="Times New Roman"/>
              </w:rPr>
              <w:t xml:space="preserve">, integrative, </w:t>
            </w:r>
            <w:proofErr w:type="spellStart"/>
            <w:r w:rsidRPr="0096186B">
              <w:rPr>
                <w:rFonts w:ascii="Times New Roman" w:hAnsi="Times New Roman" w:cs="Times New Roman"/>
              </w:rPr>
              <w:t>monitoraggi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nelle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acque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falda</w:t>
            </w:r>
            <w:proofErr w:type="spellEnd"/>
            <w:r w:rsidRPr="0096186B">
              <w:rPr>
                <w:rFonts w:ascii="Times New Roman" w:hAnsi="Times New Roman" w:cs="Times New Roman"/>
              </w:rPr>
              <w:t xml:space="preserve">, con </w:t>
            </w:r>
            <w:proofErr w:type="spellStart"/>
            <w:r w:rsidRPr="0096186B">
              <w:rPr>
                <w:rFonts w:ascii="Times New Roman" w:hAnsi="Times New Roman" w:cs="Times New Roman"/>
              </w:rPr>
              <w:t>indicazione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della</w:t>
            </w:r>
            <w:proofErr w:type="spellEnd"/>
            <w:r w:rsidRPr="0096186B">
              <w:rPr>
                <w:rFonts w:ascii="Times New Roman" w:hAnsi="Times New Roman" w:cs="Times New Roman"/>
              </w:rPr>
              <w:t xml:space="preserve"> sigla, data di </w:t>
            </w:r>
            <w:proofErr w:type="spellStart"/>
            <w:r w:rsidRPr="0096186B">
              <w:rPr>
                <w:rFonts w:ascii="Times New Roman" w:hAnsi="Times New Roman" w:cs="Times New Roman"/>
              </w:rPr>
              <w:t>campionamento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georeferenziazione</w:t>
            </w:r>
            <w:proofErr w:type="spellEnd"/>
            <w:r w:rsidRPr="0096186B">
              <w:rPr>
                <w:rFonts w:ascii="Times New Roman" w:hAnsi="Times New Roman" w:cs="Times New Roman"/>
              </w:rPr>
              <w:t xml:space="preserve">, quota del punto di </w:t>
            </w:r>
            <w:proofErr w:type="spellStart"/>
            <w:r w:rsidRPr="0096186B">
              <w:rPr>
                <w:rFonts w:ascii="Times New Roman" w:hAnsi="Times New Roman" w:cs="Times New Roman"/>
              </w:rPr>
              <w:t>indagine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profondità</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tratto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fenestrato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piezometri</w:t>
            </w:r>
            <w:proofErr w:type="spellEnd"/>
            <w:r w:rsidRPr="0096186B">
              <w:rPr>
                <w:rFonts w:ascii="Times New Roman"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F8CF28A" w14:textId="77777777" w:rsidR="0096186B" w:rsidRPr="0096186B" w:rsidRDefault="0096186B">
            <w:pPr>
              <w:rPr>
                <w:rFonts w:ascii="Times New Roman" w:hAnsi="Times New Roman" w:cs="Times New Roman"/>
              </w:rPr>
            </w:pPr>
            <w:r w:rsidRPr="0096186B">
              <w:rPr>
                <w:rFonts w:ascii="Times New Roman" w:hAnsi="Times New Roman" w:cs="Times New Roman"/>
              </w:rPr>
              <w:t>SI</w:t>
            </w:r>
          </w:p>
        </w:tc>
      </w:tr>
      <w:tr w:rsidR="0096186B" w:rsidRPr="0096186B" w14:paraId="17E03FF6" w14:textId="77777777" w:rsidTr="00DF7FDD">
        <w:trPr>
          <w:trHeight w:val="23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0376C39" w14:textId="77777777" w:rsidR="0096186B" w:rsidRPr="0096186B" w:rsidRDefault="0096186B">
            <w:pPr>
              <w:rPr>
                <w:rFonts w:ascii="Times New Roman" w:hAnsi="Times New Roman" w:cs="Times New Roman"/>
              </w:rPr>
            </w:pPr>
            <w:r w:rsidRPr="0096186B">
              <w:rPr>
                <w:rFonts w:ascii="Times New Roman" w:hAnsi="Times New Roman" w:cs="Times New Roman"/>
              </w:rPr>
              <w:t>B3</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93FCCFB" w14:textId="77777777" w:rsidR="0096186B" w:rsidRPr="0096186B" w:rsidRDefault="0096186B">
            <w:pPr>
              <w:rPr>
                <w:rFonts w:ascii="Times New Roman" w:hAnsi="Times New Roman" w:cs="Times New Roman"/>
              </w:rPr>
            </w:pPr>
            <w:r w:rsidRPr="0096186B">
              <w:rPr>
                <w:rFonts w:ascii="Times New Roman" w:hAnsi="Times New Roman" w:cs="Times New Roman"/>
                <w:vertAlign w:val="superscript"/>
              </w:rPr>
              <w:t>*</w:t>
            </w:r>
            <w:proofErr w:type="spellStart"/>
            <w:r w:rsidRPr="0096186B">
              <w:rPr>
                <w:rFonts w:ascii="Times New Roman" w:hAnsi="Times New Roman" w:cs="Times New Roman"/>
              </w:rPr>
              <w:t>Tabella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risultati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dell’applicazione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dell’AdR</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nei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vari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scenari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individuati</w:t>
            </w:r>
            <w:proofErr w:type="spellEnd"/>
            <w:r w:rsidRPr="0096186B">
              <w:rPr>
                <w:rFonts w:ascii="Times New Roman"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FA77FD7" w14:textId="77777777" w:rsidR="0096186B" w:rsidRPr="0096186B" w:rsidRDefault="0096186B">
            <w:pPr>
              <w:rPr>
                <w:rFonts w:ascii="Times New Roman" w:hAnsi="Times New Roman" w:cs="Times New Roman"/>
              </w:rPr>
            </w:pPr>
            <w:r w:rsidRPr="0096186B">
              <w:rPr>
                <w:rFonts w:ascii="Times New Roman" w:hAnsi="Times New Roman" w:cs="Times New Roman"/>
              </w:rPr>
              <w:t>SI</w:t>
            </w:r>
          </w:p>
        </w:tc>
      </w:tr>
      <w:tr w:rsidR="0096186B" w:rsidRPr="0096186B" w14:paraId="69489182" w14:textId="77777777" w:rsidTr="00DF7FDD">
        <w:trPr>
          <w:trHeight w:val="362"/>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1028694" w14:textId="77777777" w:rsidR="0096186B" w:rsidRPr="0096186B" w:rsidRDefault="0096186B">
            <w:pPr>
              <w:rPr>
                <w:rFonts w:ascii="Times New Roman" w:hAnsi="Times New Roman" w:cs="Times New Roman"/>
              </w:rPr>
            </w:pPr>
            <w:r w:rsidRPr="0096186B">
              <w:rPr>
                <w:rFonts w:ascii="Times New Roman" w:hAnsi="Times New Roman" w:cs="Times New Roman"/>
              </w:rPr>
              <w:t>B4</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8F196D0" w14:textId="77777777" w:rsidR="0096186B" w:rsidRPr="0096186B" w:rsidRDefault="0096186B">
            <w:pPr>
              <w:rPr>
                <w:rFonts w:ascii="Times New Roman" w:hAnsi="Times New Roman" w:cs="Times New Roman"/>
              </w:rPr>
            </w:pPr>
            <w:proofErr w:type="spellStart"/>
            <w:r w:rsidRPr="0096186B">
              <w:rPr>
                <w:rFonts w:ascii="Times New Roman" w:hAnsi="Times New Roman" w:cs="Times New Roman"/>
              </w:rPr>
              <w:t>Tabella</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comparazione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fra</w:t>
            </w:r>
            <w:proofErr w:type="spellEnd"/>
            <w:r w:rsidRPr="0096186B">
              <w:rPr>
                <w:rFonts w:ascii="Times New Roman" w:hAnsi="Times New Roman" w:cs="Times New Roman"/>
              </w:rPr>
              <w:t xml:space="preserve"> le diverse </w:t>
            </w:r>
            <w:proofErr w:type="spellStart"/>
            <w:r w:rsidRPr="0096186B">
              <w:rPr>
                <w:rFonts w:ascii="Times New Roman" w:hAnsi="Times New Roman" w:cs="Times New Roman"/>
              </w:rPr>
              <w:t>tecniche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esaminate</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7336222" w14:textId="77777777" w:rsidR="0096186B" w:rsidRPr="0096186B" w:rsidRDefault="0096186B">
            <w:pPr>
              <w:rPr>
                <w:rFonts w:ascii="Times New Roman" w:hAnsi="Times New Roman" w:cs="Times New Roman"/>
              </w:rPr>
            </w:pPr>
            <w:r w:rsidRPr="0096186B">
              <w:rPr>
                <w:rFonts w:ascii="Times New Roman" w:hAnsi="Times New Roman" w:cs="Times New Roman"/>
              </w:rPr>
              <w:t>SI</w:t>
            </w:r>
          </w:p>
        </w:tc>
      </w:tr>
      <w:tr w:rsidR="0096186B" w:rsidRPr="0096186B" w14:paraId="523234E6" w14:textId="77777777" w:rsidTr="00DF7FDD">
        <w:trPr>
          <w:trHeight w:val="74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0031C4B" w14:textId="77777777" w:rsidR="0096186B" w:rsidRPr="0096186B" w:rsidRDefault="0096186B">
            <w:pPr>
              <w:rPr>
                <w:rFonts w:ascii="Times New Roman" w:hAnsi="Times New Roman" w:cs="Times New Roman"/>
              </w:rPr>
            </w:pPr>
            <w:r w:rsidRPr="0096186B">
              <w:rPr>
                <w:rFonts w:ascii="Times New Roman" w:hAnsi="Times New Roman" w:cs="Times New Roman"/>
              </w:rPr>
              <w:t>B5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2612A96" w14:textId="3D72858C" w:rsidR="0096186B" w:rsidRPr="0096186B" w:rsidRDefault="0096186B" w:rsidP="00C71BB0">
            <w:pPr>
              <w:rPr>
                <w:rFonts w:ascii="Times New Roman" w:hAnsi="Times New Roman" w:cs="Times New Roman"/>
              </w:rPr>
            </w:pPr>
            <w:r w:rsidRPr="0096186B">
              <w:rPr>
                <w:rFonts w:ascii="Times New Roman" w:hAnsi="Times New Roman" w:cs="Times New Roman"/>
              </w:rPr>
              <w:t xml:space="preserve">In </w:t>
            </w:r>
            <w:proofErr w:type="spellStart"/>
            <w:r w:rsidRPr="0096186B">
              <w:rPr>
                <w:rFonts w:ascii="Times New Roman" w:hAnsi="Times New Roman" w:cs="Times New Roman"/>
              </w:rPr>
              <w:t>caso</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presentazione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progetto</w:t>
            </w:r>
            <w:proofErr w:type="spellEnd"/>
            <w:r w:rsidRPr="0096186B">
              <w:rPr>
                <w:rFonts w:ascii="Times New Roman" w:hAnsi="Times New Roman" w:cs="Times New Roman"/>
              </w:rPr>
              <w:t xml:space="preserve"> di MISP. </w:t>
            </w:r>
            <w:proofErr w:type="spellStart"/>
            <w:r w:rsidRPr="0096186B">
              <w:rPr>
                <w:rFonts w:ascii="Times New Roman" w:hAnsi="Times New Roman" w:cs="Times New Roman"/>
              </w:rPr>
              <w:t>Dettagliata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relazione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comparazione</w:t>
            </w:r>
            <w:proofErr w:type="spellEnd"/>
            <w:r w:rsidRPr="0096186B">
              <w:rPr>
                <w:rFonts w:ascii="Times New Roman" w:hAnsi="Times New Roman" w:cs="Times New Roman"/>
              </w:rPr>
              <w:t xml:space="preserve"> con lo scenario </w:t>
            </w:r>
            <w:proofErr w:type="spellStart"/>
            <w:r w:rsidRPr="0096186B">
              <w:rPr>
                <w:rFonts w:ascii="Times New Roman" w:hAnsi="Times New Roman" w:cs="Times New Roman"/>
              </w:rPr>
              <w:t>della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bonifica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sulla</w:t>
            </w:r>
            <w:proofErr w:type="spellEnd"/>
            <w:r w:rsidRPr="0096186B">
              <w:rPr>
                <w:rFonts w:ascii="Times New Roman" w:hAnsi="Times New Roman" w:cs="Times New Roman"/>
              </w:rPr>
              <w:t xml:space="preserve"> base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criteri</w:t>
            </w:r>
            <w:proofErr w:type="spellEnd"/>
            <w:r w:rsidRPr="0096186B">
              <w:rPr>
                <w:rFonts w:ascii="Times New Roman" w:hAnsi="Times New Roman" w:cs="Times New Roman"/>
              </w:rPr>
              <w:t xml:space="preserve"> di cui </w:t>
            </w:r>
            <w:proofErr w:type="spellStart"/>
            <w:r w:rsidRPr="0096186B">
              <w:rPr>
                <w:rFonts w:ascii="Times New Roman" w:hAnsi="Times New Roman" w:cs="Times New Roman"/>
              </w:rPr>
              <w:t>all’allegato</w:t>
            </w:r>
            <w:proofErr w:type="spellEnd"/>
            <w:r w:rsidRPr="0096186B">
              <w:rPr>
                <w:rFonts w:ascii="Times New Roman" w:hAnsi="Times New Roman" w:cs="Times New Roman"/>
              </w:rPr>
              <w:t xml:space="preserve"> 3 </w:t>
            </w:r>
            <w:proofErr w:type="spellStart"/>
            <w:r w:rsidR="00C71BB0">
              <w:rPr>
                <w:rFonts w:ascii="Times New Roman" w:hAnsi="Times New Roman" w:cs="Times New Roman"/>
              </w:rPr>
              <w:t>p</w:t>
            </w:r>
            <w:r w:rsidRPr="0096186B">
              <w:rPr>
                <w:rFonts w:ascii="Times New Roman" w:hAnsi="Times New Roman" w:cs="Times New Roman"/>
              </w:rPr>
              <w:t>arte</w:t>
            </w:r>
            <w:proofErr w:type="spellEnd"/>
            <w:r w:rsidRPr="0096186B">
              <w:rPr>
                <w:rFonts w:ascii="Times New Roman" w:hAnsi="Times New Roman" w:cs="Times New Roman"/>
              </w:rPr>
              <w:t xml:space="preserve"> </w:t>
            </w:r>
            <w:proofErr w:type="spellStart"/>
            <w:r w:rsidR="00C71BB0">
              <w:rPr>
                <w:rFonts w:ascii="Times New Roman" w:hAnsi="Times New Roman" w:cs="Times New Roman"/>
              </w:rPr>
              <w:t>q</w:t>
            </w:r>
            <w:r w:rsidRPr="0096186B">
              <w:rPr>
                <w:rFonts w:ascii="Times New Roman" w:hAnsi="Times New Roman" w:cs="Times New Roman"/>
              </w:rPr>
              <w:t>uarta</w:t>
            </w:r>
            <w:proofErr w:type="spellEnd"/>
            <w:r w:rsidR="00C71BB0">
              <w:rPr>
                <w:rFonts w:ascii="Times New Roman" w:hAnsi="Times New Roman" w:cs="Times New Roman"/>
              </w:rPr>
              <w:t>,</w:t>
            </w:r>
            <w:r w:rsidRPr="0096186B">
              <w:rPr>
                <w:rFonts w:ascii="Times New Roman" w:hAnsi="Times New Roman" w:cs="Times New Roman"/>
              </w:rPr>
              <w:t xml:space="preserve"> </w:t>
            </w:r>
            <w:proofErr w:type="spellStart"/>
            <w:r w:rsidR="00C71BB0">
              <w:rPr>
                <w:rFonts w:ascii="Times New Roman" w:hAnsi="Times New Roman" w:cs="Times New Roman"/>
              </w:rPr>
              <w:t>t</w:t>
            </w:r>
            <w:r w:rsidRPr="0096186B">
              <w:rPr>
                <w:rFonts w:ascii="Times New Roman" w:hAnsi="Times New Roman" w:cs="Times New Roman"/>
              </w:rPr>
              <w:t>itolo</w:t>
            </w:r>
            <w:proofErr w:type="spellEnd"/>
            <w:r w:rsidRPr="0096186B">
              <w:rPr>
                <w:rFonts w:ascii="Times New Roman" w:hAnsi="Times New Roman" w:cs="Times New Roman"/>
              </w:rPr>
              <w:t xml:space="preserve"> V</w:t>
            </w:r>
            <w:r w:rsidR="00C71BB0">
              <w:rPr>
                <w:rFonts w:ascii="Times New Roman" w:hAnsi="Times New Roman" w:cs="Times New Roman"/>
              </w:rPr>
              <w:t>,</w:t>
            </w:r>
            <w:r w:rsidRPr="0096186B">
              <w:rPr>
                <w:rFonts w:ascii="Times New Roman" w:hAnsi="Times New Roman" w:cs="Times New Roman"/>
              </w:rPr>
              <w:t xml:space="preserve"> del D. </w:t>
            </w:r>
            <w:proofErr w:type="spellStart"/>
            <w:r w:rsidRPr="0096186B">
              <w:rPr>
                <w:rFonts w:ascii="Times New Roman" w:hAnsi="Times New Roman" w:cs="Times New Roman"/>
              </w:rPr>
              <w:t>Lgs</w:t>
            </w:r>
            <w:proofErr w:type="spellEnd"/>
            <w:r w:rsidRPr="0096186B">
              <w:rPr>
                <w:rFonts w:ascii="Times New Roman" w:hAnsi="Times New Roman" w:cs="Times New Roman"/>
              </w:rPr>
              <w:t>. 152/06.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4AB7EF4" w14:textId="77777777" w:rsidR="0096186B" w:rsidRPr="0096186B" w:rsidRDefault="0096186B">
            <w:pPr>
              <w:rPr>
                <w:rFonts w:ascii="Times New Roman" w:hAnsi="Times New Roman" w:cs="Times New Roman"/>
              </w:rPr>
            </w:pPr>
            <w:r w:rsidRPr="0096186B">
              <w:rPr>
                <w:rFonts w:ascii="Times New Roman" w:hAnsi="Times New Roman" w:cs="Times New Roman"/>
              </w:rPr>
              <w:t>SI</w:t>
            </w:r>
          </w:p>
        </w:tc>
      </w:tr>
      <w:tr w:rsidR="0096186B" w:rsidRPr="0096186B" w14:paraId="48C102E3" w14:textId="77777777" w:rsidTr="00DF7FDD">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B2448B9" w14:textId="77777777" w:rsidR="0096186B" w:rsidRPr="0096186B" w:rsidRDefault="0096186B">
            <w:pPr>
              <w:rPr>
                <w:rFonts w:ascii="Times New Roman" w:hAnsi="Times New Roman" w:cs="Times New Roman"/>
              </w:rPr>
            </w:pPr>
            <w:r w:rsidRPr="0096186B">
              <w:rPr>
                <w:rFonts w:ascii="Times New Roman" w:hAnsi="Times New Roman" w:cs="Times New Roman"/>
              </w:rPr>
              <w:t>B6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A06D3FF" w14:textId="1D4C3914" w:rsidR="0096186B" w:rsidRPr="0096186B" w:rsidRDefault="0096186B">
            <w:pPr>
              <w:rPr>
                <w:rFonts w:ascii="Times New Roman" w:hAnsi="Times New Roman" w:cs="Times New Roman"/>
              </w:rPr>
            </w:pPr>
            <w:proofErr w:type="spellStart"/>
            <w:r w:rsidRPr="0096186B">
              <w:rPr>
                <w:rFonts w:ascii="Times New Roman" w:hAnsi="Times New Roman" w:cs="Times New Roman"/>
              </w:rPr>
              <w:t>Schede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tecniche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sicurezza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sostanze</w:t>
            </w:r>
            <w:proofErr w:type="spellEnd"/>
            <w:r w:rsidRPr="0096186B">
              <w:rPr>
                <w:rFonts w:ascii="Times New Roman" w:hAnsi="Times New Roman" w:cs="Times New Roman"/>
              </w:rPr>
              <w:t xml:space="preserve"> e </w:t>
            </w:r>
            <w:proofErr w:type="spellStart"/>
            <w:r w:rsidRPr="0096186B">
              <w:rPr>
                <w:rFonts w:ascii="Times New Roman" w:hAnsi="Times New Roman" w:cs="Times New Roman"/>
              </w:rPr>
              <w:t>dei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materiali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utiliz</w:t>
            </w:r>
            <w:r w:rsidR="00C71BB0">
              <w:rPr>
                <w:rFonts w:ascii="Times New Roman" w:hAnsi="Times New Roman" w:cs="Times New Roman"/>
              </w:rPr>
              <w:t>zati</w:t>
            </w:r>
            <w:proofErr w:type="spellEnd"/>
            <w:r w:rsidR="00C71BB0">
              <w:rPr>
                <w:rFonts w:ascii="Times New Roman" w:hAnsi="Times New Roman" w:cs="Times New Roman"/>
              </w:rPr>
              <w:t xml:space="preserve"> o </w:t>
            </w:r>
            <w:proofErr w:type="spellStart"/>
            <w:r w:rsidR="00C71BB0">
              <w:rPr>
                <w:rFonts w:ascii="Times New Roman" w:hAnsi="Times New Roman" w:cs="Times New Roman"/>
              </w:rPr>
              <w:t>prodotti</w:t>
            </w:r>
            <w:proofErr w:type="spellEnd"/>
            <w:r w:rsidR="00C71BB0">
              <w:rPr>
                <w:rFonts w:ascii="Times New Roman" w:hAnsi="Times New Roman" w:cs="Times New Roman"/>
              </w:rPr>
              <w:t xml:space="preserve"> </w:t>
            </w:r>
            <w:proofErr w:type="spellStart"/>
            <w:r w:rsidR="00C71BB0">
              <w:rPr>
                <w:rFonts w:ascii="Times New Roman" w:hAnsi="Times New Roman" w:cs="Times New Roman"/>
              </w:rPr>
              <w:t>nell’intervento</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2FFC1F8" w14:textId="77777777" w:rsidR="0096186B" w:rsidRPr="0096186B" w:rsidRDefault="0096186B">
            <w:pPr>
              <w:rPr>
                <w:rFonts w:ascii="Times New Roman" w:hAnsi="Times New Roman" w:cs="Times New Roman"/>
              </w:rPr>
            </w:pPr>
            <w:r w:rsidRPr="0096186B">
              <w:rPr>
                <w:rFonts w:ascii="Times New Roman" w:hAnsi="Times New Roman" w:cs="Times New Roman"/>
              </w:rPr>
              <w:t>SI</w:t>
            </w:r>
          </w:p>
        </w:tc>
      </w:tr>
      <w:tr w:rsidR="0096186B" w:rsidRPr="0096186B" w14:paraId="55AEFFDA" w14:textId="77777777" w:rsidTr="00DF7FDD">
        <w:trPr>
          <w:trHeight w:val="23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F98965B" w14:textId="77777777" w:rsidR="0096186B" w:rsidRPr="0096186B" w:rsidRDefault="0096186B">
            <w:pPr>
              <w:rPr>
                <w:rFonts w:ascii="Times New Roman" w:hAnsi="Times New Roman" w:cs="Times New Roman"/>
              </w:rPr>
            </w:pPr>
            <w:r w:rsidRPr="0096186B">
              <w:rPr>
                <w:rFonts w:ascii="Times New Roman" w:hAnsi="Times New Roman" w:cs="Times New Roman"/>
              </w:rPr>
              <w:t>B7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BCCFD60" w14:textId="77777777" w:rsidR="0096186B" w:rsidRPr="0096186B" w:rsidRDefault="0096186B">
            <w:pPr>
              <w:rPr>
                <w:rFonts w:ascii="Times New Roman" w:hAnsi="Times New Roman" w:cs="Times New Roman"/>
              </w:rPr>
            </w:pPr>
            <w:proofErr w:type="spellStart"/>
            <w:r w:rsidRPr="0096186B">
              <w:rPr>
                <w:rFonts w:ascii="Times New Roman" w:hAnsi="Times New Roman" w:cs="Times New Roman"/>
              </w:rPr>
              <w:t>Cronoprogramma</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220F6F5" w14:textId="77777777" w:rsidR="0096186B" w:rsidRPr="0096186B" w:rsidRDefault="0096186B">
            <w:pPr>
              <w:rPr>
                <w:rFonts w:ascii="Times New Roman" w:hAnsi="Times New Roman" w:cs="Times New Roman"/>
              </w:rPr>
            </w:pPr>
            <w:r w:rsidRPr="0096186B">
              <w:rPr>
                <w:rFonts w:ascii="Times New Roman" w:hAnsi="Times New Roman" w:cs="Times New Roman"/>
              </w:rPr>
              <w:t>SI</w:t>
            </w:r>
          </w:p>
        </w:tc>
      </w:tr>
      <w:tr w:rsidR="0096186B" w:rsidRPr="0096186B" w14:paraId="5DDD2DE1" w14:textId="77777777" w:rsidTr="00DF7FDD">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59A28C9" w14:textId="77777777" w:rsidR="0096186B" w:rsidRPr="0096186B" w:rsidRDefault="0096186B">
            <w:pPr>
              <w:rPr>
                <w:rFonts w:ascii="Times New Roman" w:hAnsi="Times New Roman" w:cs="Times New Roman"/>
              </w:rPr>
            </w:pPr>
            <w:r w:rsidRPr="0096186B">
              <w:rPr>
                <w:rFonts w:ascii="Times New Roman" w:hAnsi="Times New Roman" w:cs="Times New Roman"/>
              </w:rPr>
              <w:t>B8</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61B71A5" w14:textId="77777777" w:rsidR="0096186B" w:rsidRPr="0096186B" w:rsidRDefault="0096186B">
            <w:pPr>
              <w:rPr>
                <w:rFonts w:ascii="Times New Roman" w:hAnsi="Times New Roman" w:cs="Times New Roman"/>
              </w:rPr>
            </w:pPr>
            <w:r w:rsidRPr="0096186B">
              <w:rPr>
                <w:rFonts w:ascii="Times New Roman" w:hAnsi="Times New Roman" w:cs="Times New Roman"/>
              </w:rPr>
              <w:t xml:space="preserve">Piano di </w:t>
            </w:r>
            <w:proofErr w:type="spellStart"/>
            <w:r w:rsidRPr="0096186B">
              <w:rPr>
                <w:rFonts w:ascii="Times New Roman" w:hAnsi="Times New Roman" w:cs="Times New Roman"/>
              </w:rPr>
              <w:t>monitoraggio</w:t>
            </w:r>
            <w:proofErr w:type="spellEnd"/>
            <w:r w:rsidRPr="0096186B">
              <w:rPr>
                <w:rFonts w:ascii="Times New Roman" w:hAnsi="Times New Roman" w:cs="Times New Roman"/>
              </w:rPr>
              <w:t xml:space="preserve">, ante </w:t>
            </w:r>
            <w:proofErr w:type="spellStart"/>
            <w:r w:rsidRPr="0096186B">
              <w:rPr>
                <w:rFonts w:ascii="Times New Roman" w:hAnsi="Times New Roman" w:cs="Times New Roman"/>
              </w:rPr>
              <w:t>operam</w:t>
            </w:r>
            <w:proofErr w:type="spellEnd"/>
            <w:r w:rsidRPr="0096186B">
              <w:rPr>
                <w:rFonts w:ascii="Times New Roman" w:hAnsi="Times New Roman" w:cs="Times New Roman"/>
              </w:rPr>
              <w:t xml:space="preserve">, in opera e post </w:t>
            </w:r>
            <w:proofErr w:type="spellStart"/>
            <w:r w:rsidRPr="0096186B">
              <w:rPr>
                <w:rFonts w:ascii="Times New Roman" w:hAnsi="Times New Roman" w:cs="Times New Roman"/>
              </w:rPr>
              <w:t>operam</w:t>
            </w:r>
            <w:proofErr w:type="spellEnd"/>
            <w:r w:rsidRPr="0096186B">
              <w:rPr>
                <w:rFonts w:ascii="Times New Roman" w:hAnsi="Times New Roman" w:cs="Times New Roman"/>
              </w:rPr>
              <w:t xml:space="preserve">, per </w:t>
            </w:r>
            <w:proofErr w:type="spellStart"/>
            <w:r w:rsidRPr="0096186B">
              <w:rPr>
                <w:rFonts w:ascii="Times New Roman" w:hAnsi="Times New Roman" w:cs="Times New Roman"/>
              </w:rPr>
              <w:t>verificare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l’efficacia</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delle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misure</w:t>
            </w:r>
            <w:proofErr w:type="spellEnd"/>
            <w:r w:rsidRPr="0096186B">
              <w:rPr>
                <w:rFonts w:ascii="Times New Roman" w:hAnsi="Times New Roman" w:cs="Times New Roman"/>
              </w:rPr>
              <w:t xml:space="preserve"> di </w:t>
            </w:r>
            <w:proofErr w:type="spellStart"/>
            <w:r w:rsidRPr="0096186B">
              <w:rPr>
                <w:rFonts w:ascii="Times New Roman" w:hAnsi="Times New Roman" w:cs="Times New Roman"/>
              </w:rPr>
              <w:t>mitigazione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degli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impatti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durante</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l’intervento</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5E3C3DA" w14:textId="77777777" w:rsidR="0096186B" w:rsidRPr="0096186B" w:rsidRDefault="0096186B">
            <w:pPr>
              <w:rPr>
                <w:rFonts w:ascii="Times New Roman" w:hAnsi="Times New Roman" w:cs="Times New Roman"/>
              </w:rPr>
            </w:pPr>
            <w:r w:rsidRPr="0096186B">
              <w:rPr>
                <w:rFonts w:ascii="Times New Roman" w:hAnsi="Times New Roman" w:cs="Times New Roman"/>
              </w:rPr>
              <w:t>SI</w:t>
            </w:r>
          </w:p>
        </w:tc>
      </w:tr>
      <w:tr w:rsidR="0096186B" w:rsidRPr="0096186B" w14:paraId="3CADD5BF" w14:textId="77777777" w:rsidTr="00DF7FDD">
        <w:trPr>
          <w:trHeight w:val="49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935E69C" w14:textId="77777777" w:rsidR="0096186B" w:rsidRPr="0096186B" w:rsidRDefault="0096186B">
            <w:pPr>
              <w:rPr>
                <w:rFonts w:ascii="Times New Roman" w:hAnsi="Times New Roman" w:cs="Times New Roman"/>
              </w:rPr>
            </w:pPr>
            <w:r w:rsidRPr="0096186B">
              <w:rPr>
                <w:rFonts w:ascii="Times New Roman" w:hAnsi="Times New Roman" w:cs="Times New Roman"/>
              </w:rPr>
              <w:t>B9</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3DCA84A" w14:textId="77777777" w:rsidR="0096186B" w:rsidRPr="0096186B" w:rsidRDefault="0096186B">
            <w:pPr>
              <w:rPr>
                <w:rFonts w:ascii="Times New Roman" w:hAnsi="Times New Roman" w:cs="Times New Roman"/>
              </w:rPr>
            </w:pPr>
            <w:r w:rsidRPr="0096186B">
              <w:rPr>
                <w:rFonts w:ascii="Times New Roman" w:hAnsi="Times New Roman" w:cs="Times New Roman"/>
              </w:rPr>
              <w:t xml:space="preserve">Piano di </w:t>
            </w:r>
            <w:proofErr w:type="spellStart"/>
            <w:r w:rsidRPr="0096186B">
              <w:rPr>
                <w:rFonts w:ascii="Times New Roman" w:hAnsi="Times New Roman" w:cs="Times New Roman"/>
              </w:rPr>
              <w:t>monitoraggio</w:t>
            </w:r>
            <w:proofErr w:type="spellEnd"/>
            <w:r w:rsidRPr="0096186B">
              <w:rPr>
                <w:rFonts w:ascii="Times New Roman" w:hAnsi="Times New Roman" w:cs="Times New Roman"/>
              </w:rPr>
              <w:t xml:space="preserve">, in opera e post </w:t>
            </w:r>
            <w:proofErr w:type="spellStart"/>
            <w:r w:rsidRPr="0096186B">
              <w:rPr>
                <w:rFonts w:ascii="Times New Roman" w:hAnsi="Times New Roman" w:cs="Times New Roman"/>
              </w:rPr>
              <w:t>operam</w:t>
            </w:r>
            <w:proofErr w:type="spellEnd"/>
            <w:r w:rsidRPr="0096186B">
              <w:rPr>
                <w:rFonts w:ascii="Times New Roman" w:hAnsi="Times New Roman" w:cs="Times New Roman"/>
              </w:rPr>
              <w:t xml:space="preserve">, per </w:t>
            </w:r>
            <w:proofErr w:type="spellStart"/>
            <w:r w:rsidRPr="0096186B">
              <w:rPr>
                <w:rFonts w:ascii="Times New Roman" w:hAnsi="Times New Roman" w:cs="Times New Roman"/>
              </w:rPr>
              <w:t>verificare</w:t>
            </w:r>
            <w:proofErr w:type="spellEnd"/>
            <w:r w:rsidRPr="0096186B">
              <w:rPr>
                <w:rFonts w:ascii="Times New Roman" w:hAnsi="Times New Roman" w:cs="Times New Roman"/>
              </w:rPr>
              <w:t xml:space="preserve"> il </w:t>
            </w:r>
            <w:proofErr w:type="spellStart"/>
            <w:r w:rsidRPr="0096186B">
              <w:rPr>
                <w:rFonts w:ascii="Times New Roman" w:hAnsi="Times New Roman" w:cs="Times New Roman"/>
              </w:rPr>
              <w:t>raggiungimento</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degli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obiettivi</w:t>
            </w:r>
            <w:proofErr w:type="spellEnd"/>
            <w:r w:rsidRPr="0096186B">
              <w:rPr>
                <w:rFonts w:ascii="Times New Roman" w:hAnsi="Times New Roman" w:cs="Times New Roman"/>
              </w:rPr>
              <w:t xml:space="preserve"> </w:t>
            </w:r>
            <w:proofErr w:type="spellStart"/>
            <w:r w:rsidRPr="0096186B">
              <w:rPr>
                <w:rFonts w:ascii="Times New Roman" w:hAnsi="Times New Roman" w:cs="Times New Roman"/>
              </w:rPr>
              <w:t>progettuali</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33112DE" w14:textId="77777777" w:rsidR="0096186B" w:rsidRPr="0096186B" w:rsidRDefault="0096186B">
            <w:pPr>
              <w:rPr>
                <w:rFonts w:ascii="Times New Roman" w:hAnsi="Times New Roman" w:cs="Times New Roman"/>
              </w:rPr>
            </w:pPr>
            <w:r w:rsidRPr="0096186B">
              <w:rPr>
                <w:rFonts w:ascii="Times New Roman" w:hAnsi="Times New Roman" w:cs="Times New Roman"/>
              </w:rPr>
              <w:t>SI</w:t>
            </w:r>
          </w:p>
        </w:tc>
      </w:tr>
      <w:tr w:rsidR="0096186B" w:rsidRPr="0096186B" w14:paraId="35D35A91" w14:textId="77777777" w:rsidTr="00DF7FDD">
        <w:trPr>
          <w:trHeight w:val="23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3EDC70B" w14:textId="77777777" w:rsidR="0096186B" w:rsidRPr="0096186B" w:rsidRDefault="0096186B">
            <w:pPr>
              <w:rPr>
                <w:rFonts w:ascii="Times New Roman" w:hAnsi="Times New Roman" w:cs="Times New Roman"/>
              </w:rPr>
            </w:pPr>
            <w:r w:rsidRPr="0096186B">
              <w:rPr>
                <w:rFonts w:ascii="Times New Roman" w:hAnsi="Times New Roman" w:cs="Times New Roman"/>
              </w:rPr>
              <w:t>B10</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3F9D5DB" w14:textId="77777777" w:rsidR="0096186B" w:rsidRPr="0096186B" w:rsidRDefault="0096186B">
            <w:pPr>
              <w:rPr>
                <w:rFonts w:ascii="Times New Roman" w:hAnsi="Times New Roman" w:cs="Times New Roman"/>
              </w:rPr>
            </w:pPr>
            <w:r w:rsidRPr="0096186B">
              <w:rPr>
                <w:rFonts w:ascii="Times New Roman" w:hAnsi="Times New Roman" w:cs="Times New Roman"/>
              </w:rPr>
              <w:t xml:space="preserve">Quadro </w:t>
            </w:r>
            <w:proofErr w:type="spellStart"/>
            <w:r w:rsidRPr="0096186B">
              <w:rPr>
                <w:rFonts w:ascii="Times New Roman" w:hAnsi="Times New Roman" w:cs="Times New Roman"/>
              </w:rPr>
              <w:t>economico</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28DD28E" w14:textId="77777777" w:rsidR="0096186B" w:rsidRPr="0096186B" w:rsidRDefault="0096186B">
            <w:pPr>
              <w:rPr>
                <w:rFonts w:ascii="Times New Roman" w:hAnsi="Times New Roman" w:cs="Times New Roman"/>
              </w:rPr>
            </w:pPr>
            <w:r w:rsidRPr="0096186B">
              <w:rPr>
                <w:rFonts w:ascii="Times New Roman" w:hAnsi="Times New Roman" w:cs="Times New Roman"/>
              </w:rPr>
              <w:t>SI</w:t>
            </w:r>
          </w:p>
        </w:tc>
      </w:tr>
      <w:bookmarkEnd w:id="4"/>
    </w:tbl>
    <w:p w14:paraId="3561F8FE" w14:textId="0846435F" w:rsidR="00B01954" w:rsidRPr="0096186B" w:rsidRDefault="00B01954" w:rsidP="00B01954">
      <w:pPr>
        <w:rPr>
          <w:rFonts w:ascii="Times New Roman" w:hAnsi="Times New Roman" w:cs="Times New Roman"/>
          <w:highlight w:val="yellow"/>
        </w:rPr>
      </w:pPr>
    </w:p>
    <w:sectPr w:rsidR="00B01954" w:rsidRPr="0096186B" w:rsidSect="005208F2">
      <w:headerReference w:type="first" r:id="rId12"/>
      <w:pgSz w:w="11906" w:h="16838"/>
      <w:pgMar w:top="3002" w:right="1134" w:bottom="1509" w:left="1134" w:header="708" w:footer="708"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46FA7" w14:textId="77777777" w:rsidR="007B3D2C" w:rsidRDefault="007B3D2C" w:rsidP="007817AA">
      <w:pPr>
        <w:spacing w:after="0" w:line="240" w:lineRule="auto"/>
      </w:pPr>
      <w:r>
        <w:separator/>
      </w:r>
    </w:p>
  </w:endnote>
  <w:endnote w:type="continuationSeparator" w:id="0">
    <w:p w14:paraId="19A2CB91" w14:textId="77777777" w:rsidR="007B3D2C" w:rsidRDefault="007B3D2C" w:rsidP="00781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helleyAllegro BT">
    <w:charset w:val="00"/>
    <w:family w:val="script"/>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969860433"/>
      <w:docPartObj>
        <w:docPartGallery w:val="Page Numbers (Bottom of Page)"/>
        <w:docPartUnique/>
      </w:docPartObj>
    </w:sdtPr>
    <w:sdtEndPr>
      <w:rPr>
        <w:rStyle w:val="Numeropagina"/>
      </w:rPr>
    </w:sdtEndPr>
    <w:sdtContent>
      <w:p w14:paraId="21DA4E10" w14:textId="77777777" w:rsidR="0094024E" w:rsidRDefault="0094024E" w:rsidP="005208F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EF18F95" w14:textId="77777777" w:rsidR="0094024E" w:rsidRPr="00AD06C1" w:rsidRDefault="0094024E" w:rsidP="005208F2">
    <w:pPr>
      <w:pStyle w:val="Pidipagina"/>
      <w:ind w:right="360"/>
      <w:jc w:val="center"/>
    </w:pPr>
    <w:r w:rsidRPr="00570204">
      <w:rPr>
        <w:noProof/>
        <w:lang w:eastAsia="it-IT"/>
      </w:rPr>
      <w:drawing>
        <wp:inline distT="0" distB="0" distL="0" distR="0" wp14:anchorId="732C4EA8" wp14:editId="05D27B25">
          <wp:extent cx="1117600" cy="254000"/>
          <wp:effectExtent l="0" t="0" r="0" b="0"/>
          <wp:docPr id="4" name="Immagine 4" descr="C:\Users\abaldacci\AppData\Local\Temp\Temp1_LOGO VETTORIALE SOGESID (00000002).zip\LOGO VETTORIALE SOGESID\LOGO-SOGESID-ALTA.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3" descr="C:\Users\abaldacci\AppData\Local\Temp\Temp1_LOGO VETTORIALE SOGESID (00000002).zip\LOGO VETTORIALE SOGESID\LOGO-SOGESID-ALTA.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7600" cy="254000"/>
                  </a:xfrm>
                  <a:prstGeom prst="rect">
                    <a:avLst/>
                  </a:prstGeom>
                  <a:noFill/>
                  <a:ln>
                    <a:noFill/>
                  </a:ln>
                </pic:spPr>
              </pic:pic>
            </a:graphicData>
          </a:graphic>
        </wp:inline>
      </w:drawing>
    </w:r>
  </w:p>
  <w:p w14:paraId="241E23D1" w14:textId="77777777" w:rsidR="0094024E" w:rsidRPr="00AD06C1" w:rsidRDefault="0094024E" w:rsidP="005208F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177185355"/>
      <w:docPartObj>
        <w:docPartGallery w:val="Page Numbers (Bottom of Page)"/>
        <w:docPartUnique/>
      </w:docPartObj>
    </w:sdtPr>
    <w:sdtEndPr>
      <w:rPr>
        <w:rStyle w:val="Numeropagina"/>
      </w:rPr>
    </w:sdtEndPr>
    <w:sdtContent>
      <w:p w14:paraId="3F4F3F70" w14:textId="5419DD6A" w:rsidR="0094024E" w:rsidRDefault="0094024E" w:rsidP="005208F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6A016D">
          <w:rPr>
            <w:rStyle w:val="Numeropagina"/>
            <w:noProof/>
          </w:rPr>
          <w:t>24</w:t>
        </w:r>
        <w:r>
          <w:rPr>
            <w:rStyle w:val="Numeropagina"/>
          </w:rPr>
          <w:fldChar w:fldCharType="end"/>
        </w:r>
      </w:p>
    </w:sdtContent>
  </w:sdt>
  <w:p w14:paraId="5E418826" w14:textId="77777777" w:rsidR="0094024E" w:rsidRPr="00AD06C1" w:rsidRDefault="0094024E" w:rsidP="005208F2">
    <w:pPr>
      <w:pStyle w:val="Pidipa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4890C" w14:textId="77777777" w:rsidR="0094024E" w:rsidRDefault="0094024E" w:rsidP="005208F2">
    <w:pPr>
      <w:pStyle w:val="Pidipagina"/>
      <w:ind w:right="36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CA426" w14:textId="77777777" w:rsidR="007B3D2C" w:rsidRDefault="007B3D2C" w:rsidP="007817AA">
      <w:pPr>
        <w:spacing w:after="0" w:line="240" w:lineRule="auto"/>
      </w:pPr>
      <w:r>
        <w:separator/>
      </w:r>
    </w:p>
  </w:footnote>
  <w:footnote w:type="continuationSeparator" w:id="0">
    <w:p w14:paraId="14242B21" w14:textId="77777777" w:rsidR="007B3D2C" w:rsidRDefault="007B3D2C" w:rsidP="007817AA">
      <w:pPr>
        <w:spacing w:after="0" w:line="240" w:lineRule="auto"/>
      </w:pPr>
      <w:r>
        <w:continuationSeparator/>
      </w:r>
    </w:p>
  </w:footnote>
  <w:footnote w:id="1">
    <w:p w14:paraId="76CAF482" w14:textId="77777777" w:rsidR="0094024E" w:rsidRPr="001757AE" w:rsidRDefault="0094024E" w:rsidP="000815CC">
      <w:pPr>
        <w:pStyle w:val="Testonotaapidipagina"/>
        <w:jc w:val="both"/>
        <w:rPr>
          <w:rFonts w:ascii="Times New Roman" w:hAnsi="Times New Roman" w:cs="Times New Roman"/>
          <w:strike/>
          <w:sz w:val="22"/>
          <w:szCs w:val="22"/>
        </w:rPr>
      </w:pPr>
      <w:r w:rsidRPr="001757AE">
        <w:rPr>
          <w:rFonts w:ascii="Times New Roman" w:hAnsi="Times New Roman" w:cs="Times New Roman"/>
          <w:sz w:val="22"/>
          <w:szCs w:val="22"/>
          <w:vertAlign w:val="superscript"/>
        </w:rPr>
        <w:footnoteRef/>
      </w:r>
      <w:r w:rsidRPr="001757AE">
        <w:rPr>
          <w:rFonts w:ascii="Times New Roman" w:hAnsi="Times New Roman" w:cs="Times New Roman"/>
          <w:sz w:val="22"/>
          <w:szCs w:val="22"/>
          <w:vertAlign w:val="superscript"/>
        </w:rPr>
        <w:t xml:space="preserve"> </w:t>
      </w:r>
      <w:r w:rsidRPr="001757AE">
        <w:rPr>
          <w:rFonts w:ascii="Times New Roman" w:hAnsi="Times New Roman" w:cs="Times New Roman"/>
          <w:sz w:val="22"/>
          <w:szCs w:val="22"/>
        </w:rPr>
        <w:t>Diritto di superficie, proprietà superficiaria, diritto di usufrutto, di uso, di abitazione, concessione, locazione di beni immobili o di beni mobili presenti nell’area, affitto di beni immobili o di beni mobili presenti nell’area, affitto o usufrutto di azienda, comodato, possesso, detenzione, etc.</w:t>
      </w:r>
    </w:p>
  </w:footnote>
  <w:footnote w:id="2">
    <w:p w14:paraId="1C4D905A" w14:textId="67123991" w:rsidR="0094024E" w:rsidRPr="00A65DF9" w:rsidRDefault="0094024E" w:rsidP="00490051">
      <w:pPr>
        <w:tabs>
          <w:tab w:val="left" w:pos="9720"/>
          <w:tab w:val="left" w:pos="10192"/>
        </w:tabs>
        <w:spacing w:after="0" w:line="240" w:lineRule="auto"/>
        <w:jc w:val="both"/>
        <w:rPr>
          <w:rFonts w:ascii="Times New Roman" w:hAnsi="Times New Roman" w:cs="Times New Roman"/>
        </w:rPr>
      </w:pPr>
      <w:r w:rsidRPr="00A65DF9">
        <w:rPr>
          <w:rStyle w:val="Rimandonotaapidipagina"/>
          <w:rFonts w:ascii="Times New Roman" w:hAnsi="Times New Roman" w:cs="Times New Roman"/>
        </w:rPr>
        <w:footnoteRef/>
      </w:r>
      <w:r w:rsidRPr="00A65DF9">
        <w:rPr>
          <w:rFonts w:ascii="Times New Roman" w:hAnsi="Times New Roman" w:cs="Times New Roman"/>
        </w:rPr>
        <w:t xml:space="preserve"> I dati relativi al recapito identificano come il richiedente </w:t>
      </w:r>
      <w:r>
        <w:rPr>
          <w:rFonts w:ascii="Times New Roman" w:hAnsi="Times New Roman" w:cs="Times New Roman"/>
        </w:rPr>
        <w:t>chiede di</w:t>
      </w:r>
      <w:r w:rsidRPr="00A65DF9">
        <w:rPr>
          <w:rFonts w:ascii="Times New Roman" w:hAnsi="Times New Roman" w:cs="Times New Roman"/>
        </w:rPr>
        <w:t xml:space="preserve"> ricevere le comunicazioni inerenti il procedimento di approvazione del </w:t>
      </w:r>
      <w:r w:rsidRPr="00490051">
        <w:rPr>
          <w:rFonts w:ascii="Times New Roman" w:hAnsi="Times New Roman" w:cs="Times New Roman"/>
        </w:rPr>
        <w:t>Progetto Operativo di Bonifica, di Messa in Sicurezza Operativa e Permanente</w:t>
      </w:r>
      <w:r w:rsidRPr="00A65DF9">
        <w:rPr>
          <w:rFonts w:ascii="Times New Roman" w:hAnsi="Times New Roman" w:cs="Times New Roman"/>
        </w:rPr>
        <w:t>; ogni variazione del recapito deve essere comunicata all'</w:t>
      </w:r>
      <w:r>
        <w:rPr>
          <w:rFonts w:ascii="Times New Roman" w:hAnsi="Times New Roman" w:cs="Times New Roman"/>
        </w:rPr>
        <w:t>a</w:t>
      </w:r>
      <w:r w:rsidRPr="00A65DF9">
        <w:rPr>
          <w:rFonts w:ascii="Times New Roman" w:hAnsi="Times New Roman" w:cs="Times New Roman"/>
        </w:rPr>
        <w:t xml:space="preserve">utorità </w:t>
      </w:r>
      <w:r>
        <w:rPr>
          <w:rFonts w:ascii="Times New Roman" w:hAnsi="Times New Roman" w:cs="Times New Roman"/>
        </w:rPr>
        <w:t>c</w:t>
      </w:r>
      <w:r w:rsidRPr="00A65DF9">
        <w:rPr>
          <w:rFonts w:ascii="Times New Roman" w:hAnsi="Times New Roman" w:cs="Times New Roman"/>
        </w:rPr>
        <w:t>ompetente</w:t>
      </w:r>
      <w:r w:rsidRPr="00A65DF9">
        <w:rPr>
          <w:rFonts w:ascii="Times New Roman" w:eastAsia="Arial Unicode MS"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14D3" w14:textId="77777777" w:rsidR="0094024E" w:rsidRPr="000815CC" w:rsidRDefault="0094024E" w:rsidP="000815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7D64"/>
    <w:multiLevelType w:val="hybridMultilevel"/>
    <w:tmpl w:val="77A46386"/>
    <w:numStyleLink w:val="Puntielenco"/>
  </w:abstractNum>
  <w:abstractNum w:abstractNumId="1" w15:restartNumberingAfterBreak="0">
    <w:nsid w:val="028D0BD8"/>
    <w:multiLevelType w:val="hybridMultilevel"/>
    <w:tmpl w:val="1ABAB600"/>
    <w:styleLink w:val="Stileimportato2"/>
    <w:lvl w:ilvl="0" w:tplc="8D98877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28358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C4813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5E272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46662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00372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F808C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8A4B3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A64FD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BC0D84"/>
    <w:multiLevelType w:val="hybridMultilevel"/>
    <w:tmpl w:val="89668206"/>
    <w:styleLink w:val="Stileimportato3"/>
    <w:lvl w:ilvl="0" w:tplc="A446C07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42BF9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A866C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38F73E">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62F16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DA56F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AE12DC">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670412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42AC7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B301A0"/>
    <w:multiLevelType w:val="hybridMultilevel"/>
    <w:tmpl w:val="0DBE883C"/>
    <w:styleLink w:val="Stileimportato10"/>
    <w:lvl w:ilvl="0" w:tplc="C76AD3D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A6C04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96E91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0AFFAA">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1610B6">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3C1AC8">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700462">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F6C7F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807170">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CF9656C"/>
    <w:multiLevelType w:val="multilevel"/>
    <w:tmpl w:val="27041B0C"/>
    <w:numStyleLink w:val="Stileimportato1"/>
  </w:abstractNum>
  <w:abstractNum w:abstractNumId="5" w15:restartNumberingAfterBreak="0">
    <w:nsid w:val="0E4B02DE"/>
    <w:multiLevelType w:val="hybridMultilevel"/>
    <w:tmpl w:val="77A46386"/>
    <w:styleLink w:val="Puntielenco"/>
    <w:lvl w:ilvl="0" w:tplc="7E04D034">
      <w:start w:val="1"/>
      <w:numFmt w:val="bullet"/>
      <w:lvlText w:val="•"/>
      <w:lvlJc w:val="left"/>
      <w:pPr>
        <w:ind w:left="741" w:hanging="174"/>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E0C93C">
      <w:start w:val="1"/>
      <w:numFmt w:val="bullet"/>
      <w:lvlText w:val="•"/>
      <w:lvlJc w:val="left"/>
      <w:pPr>
        <w:ind w:left="774" w:hanging="174"/>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86F66C">
      <w:start w:val="1"/>
      <w:numFmt w:val="bullet"/>
      <w:lvlText w:val="•"/>
      <w:lvlJc w:val="left"/>
      <w:pPr>
        <w:ind w:left="1374" w:hanging="174"/>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62249BC">
      <w:start w:val="1"/>
      <w:numFmt w:val="bullet"/>
      <w:lvlText w:val="•"/>
      <w:lvlJc w:val="left"/>
      <w:pPr>
        <w:ind w:left="1974" w:hanging="174"/>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08092A">
      <w:start w:val="1"/>
      <w:numFmt w:val="bullet"/>
      <w:lvlText w:val="•"/>
      <w:lvlJc w:val="left"/>
      <w:pPr>
        <w:ind w:left="2574" w:hanging="174"/>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AE14E0">
      <w:start w:val="1"/>
      <w:numFmt w:val="bullet"/>
      <w:lvlText w:val="•"/>
      <w:lvlJc w:val="left"/>
      <w:pPr>
        <w:ind w:left="3174" w:hanging="174"/>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30E2A0">
      <w:start w:val="1"/>
      <w:numFmt w:val="bullet"/>
      <w:lvlText w:val="•"/>
      <w:lvlJc w:val="left"/>
      <w:pPr>
        <w:ind w:left="3774" w:hanging="174"/>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C43006">
      <w:start w:val="1"/>
      <w:numFmt w:val="bullet"/>
      <w:lvlText w:val="•"/>
      <w:lvlJc w:val="left"/>
      <w:pPr>
        <w:ind w:left="4374" w:hanging="174"/>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2EB0D0">
      <w:start w:val="1"/>
      <w:numFmt w:val="bullet"/>
      <w:lvlText w:val="•"/>
      <w:lvlJc w:val="left"/>
      <w:pPr>
        <w:ind w:left="4974" w:hanging="174"/>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1DF3871"/>
    <w:multiLevelType w:val="hybridMultilevel"/>
    <w:tmpl w:val="2FFEA69A"/>
    <w:numStyleLink w:val="Stileimportato4"/>
  </w:abstractNum>
  <w:abstractNum w:abstractNumId="7" w15:restartNumberingAfterBreak="0">
    <w:nsid w:val="13F1497C"/>
    <w:multiLevelType w:val="hybridMultilevel"/>
    <w:tmpl w:val="C88C1B98"/>
    <w:styleLink w:val="Stileimportato9"/>
    <w:lvl w:ilvl="0" w:tplc="EA80C058">
      <w:start w:val="1"/>
      <w:numFmt w:val="bullet"/>
      <w:lvlText w:val="·"/>
      <w:lvlJc w:val="left"/>
      <w:pPr>
        <w:ind w:left="766"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E22E06">
      <w:start w:val="1"/>
      <w:numFmt w:val="bullet"/>
      <w:lvlText w:val="o"/>
      <w:lvlJc w:val="left"/>
      <w:pPr>
        <w:ind w:left="14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5AC48C">
      <w:start w:val="1"/>
      <w:numFmt w:val="bullet"/>
      <w:lvlText w:val="▪"/>
      <w:lvlJc w:val="left"/>
      <w:pPr>
        <w:ind w:left="22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80D9B8">
      <w:start w:val="1"/>
      <w:numFmt w:val="bullet"/>
      <w:lvlText w:val="·"/>
      <w:lvlJc w:val="left"/>
      <w:pPr>
        <w:ind w:left="2926"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8BC10F6">
      <w:start w:val="1"/>
      <w:numFmt w:val="bullet"/>
      <w:lvlText w:val="o"/>
      <w:lvlJc w:val="left"/>
      <w:pPr>
        <w:ind w:left="364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B7EDBAC">
      <w:start w:val="1"/>
      <w:numFmt w:val="bullet"/>
      <w:lvlText w:val="▪"/>
      <w:lvlJc w:val="left"/>
      <w:pPr>
        <w:ind w:left="43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86E5B2">
      <w:start w:val="1"/>
      <w:numFmt w:val="bullet"/>
      <w:lvlText w:val="·"/>
      <w:lvlJc w:val="left"/>
      <w:pPr>
        <w:ind w:left="5086"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C84482">
      <w:start w:val="1"/>
      <w:numFmt w:val="bullet"/>
      <w:lvlText w:val="o"/>
      <w:lvlJc w:val="left"/>
      <w:pPr>
        <w:ind w:left="58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F8E2312">
      <w:start w:val="1"/>
      <w:numFmt w:val="bullet"/>
      <w:lvlText w:val="▪"/>
      <w:lvlJc w:val="left"/>
      <w:pPr>
        <w:ind w:left="65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A573195"/>
    <w:multiLevelType w:val="multilevel"/>
    <w:tmpl w:val="27041B0C"/>
    <w:styleLink w:val="Stileimportato1"/>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425" w:hanging="425"/>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i/>
        <w:i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Ansi="Arial Unicode MS"/>
        <w:i/>
        <w:i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Ansi="Arial Unicode MS"/>
        <w:i/>
        <w:i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Ansi="Arial Unicode MS"/>
        <w:i/>
        <w:i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96" w:hanging="1296"/>
      </w:pPr>
      <w:rPr>
        <w:rFonts w:hAnsi="Arial Unicode MS"/>
        <w:i/>
        <w:i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440" w:hanging="1440"/>
      </w:pPr>
      <w:rPr>
        <w:rFonts w:hAnsi="Arial Unicode MS"/>
        <w:i/>
        <w:i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584" w:hanging="1584"/>
      </w:pPr>
      <w:rPr>
        <w:rFonts w:hAnsi="Arial Unicode MS"/>
        <w:i/>
        <w:i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BD86C78"/>
    <w:multiLevelType w:val="multilevel"/>
    <w:tmpl w:val="720CD998"/>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color w:val="000000" w:themeColor="text1"/>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0" w15:restartNumberingAfterBreak="0">
    <w:nsid w:val="1DCF4355"/>
    <w:multiLevelType w:val="hybridMultilevel"/>
    <w:tmpl w:val="979232E0"/>
    <w:styleLink w:val="Stileimportato12"/>
    <w:lvl w:ilvl="0" w:tplc="33022030">
      <w:start w:val="1"/>
      <w:numFmt w:val="bullet"/>
      <w:lvlText w:val="·"/>
      <w:lvlJc w:val="left"/>
      <w:pPr>
        <w:ind w:left="927"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AE5728">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F859FC">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6CEC30">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9A49C98">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1E2200">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B62CD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0425BC">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9A9F4E">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00A62FF"/>
    <w:multiLevelType w:val="hybridMultilevel"/>
    <w:tmpl w:val="89668206"/>
    <w:numStyleLink w:val="Stileimportato3"/>
  </w:abstractNum>
  <w:abstractNum w:abstractNumId="12" w15:restartNumberingAfterBreak="0">
    <w:nsid w:val="271A44FB"/>
    <w:multiLevelType w:val="hybridMultilevel"/>
    <w:tmpl w:val="979232E0"/>
    <w:numStyleLink w:val="Stileimportato12"/>
  </w:abstractNum>
  <w:abstractNum w:abstractNumId="13" w15:restartNumberingAfterBreak="0">
    <w:nsid w:val="35D03198"/>
    <w:multiLevelType w:val="hybridMultilevel"/>
    <w:tmpl w:val="A4361D16"/>
    <w:styleLink w:val="Stileimportato6"/>
    <w:lvl w:ilvl="0" w:tplc="2F9E2C6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E82B66">
      <w:start w:val="1"/>
      <w:numFmt w:val="lowerLetter"/>
      <w:lvlText w:val="%2."/>
      <w:lvlJc w:val="left"/>
      <w:pPr>
        <w:ind w:left="801" w:hanging="69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06EB26">
      <w:start w:val="1"/>
      <w:numFmt w:val="lowerRoman"/>
      <w:lvlText w:val="%3."/>
      <w:lvlJc w:val="left"/>
      <w:pPr>
        <w:ind w:left="1521" w:hanging="61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B87512">
      <w:start w:val="1"/>
      <w:numFmt w:val="decimal"/>
      <w:lvlText w:val="%4."/>
      <w:lvlJc w:val="left"/>
      <w:pPr>
        <w:ind w:left="2241" w:hanging="67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3E996A">
      <w:start w:val="1"/>
      <w:numFmt w:val="lowerLetter"/>
      <w:lvlText w:val="%5."/>
      <w:lvlJc w:val="left"/>
      <w:pPr>
        <w:ind w:left="2961" w:hanging="6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8A0DDAC">
      <w:start w:val="1"/>
      <w:numFmt w:val="lowerRoman"/>
      <w:lvlText w:val="%6."/>
      <w:lvlJc w:val="left"/>
      <w:pPr>
        <w:ind w:left="3681" w:hanging="58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6C0A16">
      <w:start w:val="1"/>
      <w:numFmt w:val="decimal"/>
      <w:lvlText w:val="%7."/>
      <w:lvlJc w:val="left"/>
      <w:pPr>
        <w:ind w:left="4401" w:hanging="63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C47754">
      <w:start w:val="1"/>
      <w:numFmt w:val="lowerLetter"/>
      <w:lvlText w:val="%8."/>
      <w:lvlJc w:val="left"/>
      <w:pPr>
        <w:ind w:left="5121" w:hanging="62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343560">
      <w:start w:val="1"/>
      <w:numFmt w:val="lowerRoman"/>
      <w:lvlText w:val="%9."/>
      <w:lvlJc w:val="left"/>
      <w:pPr>
        <w:ind w:left="5841" w:hanging="54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6E23F6B"/>
    <w:multiLevelType w:val="hybridMultilevel"/>
    <w:tmpl w:val="F14204AA"/>
    <w:numStyleLink w:val="Stileimportato5"/>
  </w:abstractNum>
  <w:abstractNum w:abstractNumId="15" w15:restartNumberingAfterBreak="0">
    <w:nsid w:val="38AB3D76"/>
    <w:multiLevelType w:val="hybridMultilevel"/>
    <w:tmpl w:val="537E8D2E"/>
    <w:styleLink w:val="Stileimportato8"/>
    <w:lvl w:ilvl="0" w:tplc="9952469C">
      <w:start w:val="1"/>
      <w:numFmt w:val="decimal"/>
      <w:lvlText w:val="%1."/>
      <w:lvlJc w:val="left"/>
      <w:pPr>
        <w:ind w:left="705" w:hanging="70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FCE26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2A44FC">
      <w:start w:val="1"/>
      <w:numFmt w:val="lowerRoman"/>
      <w:lvlText w:val="%3."/>
      <w:lvlJc w:val="left"/>
      <w:pPr>
        <w:ind w:left="1800" w:hanging="29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C850A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A275D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FC301C">
      <w:start w:val="1"/>
      <w:numFmt w:val="lowerRoman"/>
      <w:lvlText w:val="%6."/>
      <w:lvlJc w:val="left"/>
      <w:pPr>
        <w:ind w:left="3960" w:hanging="29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7ECE0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F2A73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D2E5C8">
      <w:start w:val="1"/>
      <w:numFmt w:val="lowerRoman"/>
      <w:lvlText w:val="%9."/>
      <w:lvlJc w:val="left"/>
      <w:pPr>
        <w:ind w:left="6120" w:hanging="29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A0504D2"/>
    <w:multiLevelType w:val="hybridMultilevel"/>
    <w:tmpl w:val="27961512"/>
    <w:styleLink w:val="Stileimportato7"/>
    <w:lvl w:ilvl="0" w:tplc="D430BB30">
      <w:start w:val="1"/>
      <w:numFmt w:val="bullet"/>
      <w:lvlText w:val="-"/>
      <w:lvlJc w:val="left"/>
      <w:pPr>
        <w:ind w:left="1068" w:hanging="360"/>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67F1C">
      <w:start w:val="1"/>
      <w:numFmt w:val="bullet"/>
      <w:lvlText w:val="o"/>
      <w:lvlJc w:val="left"/>
      <w:pPr>
        <w:ind w:left="1788" w:hanging="360"/>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BF235CE">
      <w:start w:val="1"/>
      <w:numFmt w:val="bullet"/>
      <w:lvlText w:val="▪"/>
      <w:lvlJc w:val="left"/>
      <w:pPr>
        <w:ind w:left="2508" w:hanging="360"/>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8A9E9A">
      <w:start w:val="1"/>
      <w:numFmt w:val="bullet"/>
      <w:lvlText w:val="•"/>
      <w:lvlJc w:val="left"/>
      <w:pPr>
        <w:ind w:left="3228" w:hanging="360"/>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AC1234">
      <w:start w:val="1"/>
      <w:numFmt w:val="bullet"/>
      <w:lvlText w:val="o"/>
      <w:lvlJc w:val="left"/>
      <w:pPr>
        <w:ind w:left="3948" w:hanging="360"/>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B65416">
      <w:start w:val="1"/>
      <w:numFmt w:val="bullet"/>
      <w:lvlText w:val="▪"/>
      <w:lvlJc w:val="left"/>
      <w:pPr>
        <w:ind w:left="4668" w:hanging="360"/>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584F30">
      <w:start w:val="1"/>
      <w:numFmt w:val="bullet"/>
      <w:lvlText w:val="•"/>
      <w:lvlJc w:val="left"/>
      <w:pPr>
        <w:ind w:left="5388" w:hanging="360"/>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16FB56">
      <w:start w:val="1"/>
      <w:numFmt w:val="bullet"/>
      <w:lvlText w:val="o"/>
      <w:lvlJc w:val="left"/>
      <w:pPr>
        <w:ind w:left="6108" w:hanging="360"/>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C2BE00">
      <w:start w:val="1"/>
      <w:numFmt w:val="bullet"/>
      <w:lvlText w:val="▪"/>
      <w:lvlJc w:val="left"/>
      <w:pPr>
        <w:ind w:left="6828" w:hanging="360"/>
      </w:pPr>
      <w:rPr>
        <w:rFonts w:ascii="Calibri" w:eastAsia="Calibri" w:hAnsi="Calibri" w:cs="Calibri"/>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68651BE"/>
    <w:multiLevelType w:val="hybridMultilevel"/>
    <w:tmpl w:val="A4361D16"/>
    <w:numStyleLink w:val="Stileimportato6"/>
  </w:abstractNum>
  <w:abstractNum w:abstractNumId="18" w15:restartNumberingAfterBreak="0">
    <w:nsid w:val="47C51CD7"/>
    <w:multiLevelType w:val="hybridMultilevel"/>
    <w:tmpl w:val="537E8D2E"/>
    <w:numStyleLink w:val="Stileimportato8"/>
  </w:abstractNum>
  <w:abstractNum w:abstractNumId="19" w15:restartNumberingAfterBreak="0">
    <w:nsid w:val="653022A6"/>
    <w:multiLevelType w:val="hybridMultilevel"/>
    <w:tmpl w:val="C88C1B98"/>
    <w:numStyleLink w:val="Stileimportato9"/>
  </w:abstractNum>
  <w:abstractNum w:abstractNumId="20" w15:restartNumberingAfterBreak="0">
    <w:nsid w:val="67922506"/>
    <w:multiLevelType w:val="hybridMultilevel"/>
    <w:tmpl w:val="1ABAB600"/>
    <w:numStyleLink w:val="Stileimportato2"/>
  </w:abstractNum>
  <w:abstractNum w:abstractNumId="21" w15:restartNumberingAfterBreak="0">
    <w:nsid w:val="6AC2592A"/>
    <w:multiLevelType w:val="hybridMultilevel"/>
    <w:tmpl w:val="F14204AA"/>
    <w:styleLink w:val="Stileimportato5"/>
    <w:lvl w:ilvl="0" w:tplc="33D2866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3CC9A2">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1628D2">
      <w:start w:val="1"/>
      <w:numFmt w:val="lowerRoman"/>
      <w:lvlText w:val="%3."/>
      <w:lvlJc w:val="left"/>
      <w:pPr>
        <w:ind w:left="1800" w:hanging="29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0365C1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C26E76">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9CD2F0">
      <w:start w:val="1"/>
      <w:numFmt w:val="lowerRoman"/>
      <w:lvlText w:val="%6."/>
      <w:lvlJc w:val="left"/>
      <w:pPr>
        <w:ind w:left="3960" w:hanging="29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AA6B1C">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2CD212">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705CB8">
      <w:start w:val="1"/>
      <w:numFmt w:val="lowerRoman"/>
      <w:lvlText w:val="%9."/>
      <w:lvlJc w:val="left"/>
      <w:pPr>
        <w:ind w:left="6120" w:hanging="29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B9C20EE"/>
    <w:multiLevelType w:val="hybridMultilevel"/>
    <w:tmpl w:val="0DBE883C"/>
    <w:numStyleLink w:val="Stileimportato10"/>
  </w:abstractNum>
  <w:abstractNum w:abstractNumId="23" w15:restartNumberingAfterBreak="0">
    <w:nsid w:val="713269A4"/>
    <w:multiLevelType w:val="hybridMultilevel"/>
    <w:tmpl w:val="2FFEA69A"/>
    <w:styleLink w:val="Stileimportato4"/>
    <w:lvl w:ilvl="0" w:tplc="0B8C3D7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B49FB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C0322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188AD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922CB8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80211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94AF2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82402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5AEE9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73043EB9"/>
    <w:multiLevelType w:val="hybridMultilevel"/>
    <w:tmpl w:val="042A1D32"/>
    <w:lvl w:ilvl="0" w:tplc="2946C8A0">
      <w:numFmt w:val="bullet"/>
      <w:lvlText w:val="-"/>
      <w:lvlJc w:val="left"/>
      <w:pPr>
        <w:ind w:left="720" w:hanging="360"/>
      </w:pPr>
      <w:rPr>
        <w:rFonts w:ascii="Times New Roman" w:eastAsia="Times New Roman" w:hAnsi="Times New Roman" w:cs="Times New Roman" w:hint="default"/>
        <w:b/>
        <w:spacing w:val="-20"/>
        <w:w w:val="99"/>
        <w:sz w:val="24"/>
        <w:szCs w:val="24"/>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51B5FC0"/>
    <w:multiLevelType w:val="hybridMultilevel"/>
    <w:tmpl w:val="27961512"/>
    <w:numStyleLink w:val="Stileimportato7"/>
  </w:abstractNum>
  <w:num w:numId="1">
    <w:abstractNumId w:val="24"/>
  </w:num>
  <w:num w:numId="2">
    <w:abstractNumId w:val="9"/>
  </w:num>
  <w:num w:numId="3">
    <w:abstractNumId w:val="2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6"/>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2"/>
  </w:num>
  <w:num w:numId="14">
    <w:abstractNumId w:val="12"/>
  </w:num>
  <w:num w:numId="15">
    <w:abstractNumId w:val="0"/>
  </w:num>
  <w:num w:numId="16">
    <w:abstractNumId w:val="4"/>
    <w:lvlOverride w:ilvl="0"/>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3"/>
  </w:num>
  <w:num w:numId="20">
    <w:abstractNumId w:val="5"/>
  </w:num>
  <w:num w:numId="21">
    <w:abstractNumId w:val="7"/>
  </w:num>
  <w:num w:numId="22">
    <w:abstractNumId w:val="8"/>
  </w:num>
  <w:num w:numId="23">
    <w:abstractNumId w:val="10"/>
  </w:num>
  <w:num w:numId="24">
    <w:abstractNumId w:val="13"/>
  </w:num>
  <w:num w:numId="25">
    <w:abstractNumId w:val="15"/>
  </w:num>
  <w:num w:numId="26">
    <w:abstractNumId w:val="16"/>
  </w:num>
  <w:num w:numId="27">
    <w:abstractNumId w:val="21"/>
  </w:num>
  <w:num w:numId="28">
    <w:abstractNumId w:val="23"/>
  </w:num>
  <w:num w:numId="29">
    <w:abstractNumId w:val="9"/>
  </w:num>
  <w:num w:numId="30">
    <w:abstractNumId w:val="9"/>
  </w:num>
  <w:num w:numId="31">
    <w:abstractNumId w:val="9"/>
  </w:num>
  <w:num w:numId="32">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29D"/>
    <w:rsid w:val="00005CF0"/>
    <w:rsid w:val="00014491"/>
    <w:rsid w:val="00014F0E"/>
    <w:rsid w:val="00020C9E"/>
    <w:rsid w:val="000274F4"/>
    <w:rsid w:val="0003127C"/>
    <w:rsid w:val="00045DA8"/>
    <w:rsid w:val="00056D89"/>
    <w:rsid w:val="00063210"/>
    <w:rsid w:val="0007415C"/>
    <w:rsid w:val="00075CEC"/>
    <w:rsid w:val="00076646"/>
    <w:rsid w:val="000775E8"/>
    <w:rsid w:val="000815CC"/>
    <w:rsid w:val="000845EA"/>
    <w:rsid w:val="000865A7"/>
    <w:rsid w:val="000867CD"/>
    <w:rsid w:val="000A6D00"/>
    <w:rsid w:val="000A6FE5"/>
    <w:rsid w:val="000A7E89"/>
    <w:rsid w:val="000B6B31"/>
    <w:rsid w:val="000C5B0C"/>
    <w:rsid w:val="000E260C"/>
    <w:rsid w:val="000E5C3B"/>
    <w:rsid w:val="00104344"/>
    <w:rsid w:val="00106F2B"/>
    <w:rsid w:val="00112242"/>
    <w:rsid w:val="00116139"/>
    <w:rsid w:val="00116F73"/>
    <w:rsid w:val="001201FA"/>
    <w:rsid w:val="001277B1"/>
    <w:rsid w:val="00140856"/>
    <w:rsid w:val="00144FE4"/>
    <w:rsid w:val="00147054"/>
    <w:rsid w:val="00147A57"/>
    <w:rsid w:val="00147DAA"/>
    <w:rsid w:val="0015307C"/>
    <w:rsid w:val="00167A1B"/>
    <w:rsid w:val="001757AE"/>
    <w:rsid w:val="00183A22"/>
    <w:rsid w:val="001869B3"/>
    <w:rsid w:val="00194991"/>
    <w:rsid w:val="00196F14"/>
    <w:rsid w:val="001A0D28"/>
    <w:rsid w:val="001A614F"/>
    <w:rsid w:val="001B2A37"/>
    <w:rsid w:val="001C1AE9"/>
    <w:rsid w:val="001D44B5"/>
    <w:rsid w:val="001D68F2"/>
    <w:rsid w:val="001E142A"/>
    <w:rsid w:val="001E4012"/>
    <w:rsid w:val="001E664E"/>
    <w:rsid w:val="001F2F91"/>
    <w:rsid w:val="001F762D"/>
    <w:rsid w:val="00202987"/>
    <w:rsid w:val="00210EF1"/>
    <w:rsid w:val="002235AB"/>
    <w:rsid w:val="00232635"/>
    <w:rsid w:val="00232FA8"/>
    <w:rsid w:val="00240137"/>
    <w:rsid w:val="00241EF9"/>
    <w:rsid w:val="00243C27"/>
    <w:rsid w:val="00253476"/>
    <w:rsid w:val="0026242E"/>
    <w:rsid w:val="00266130"/>
    <w:rsid w:val="00267A94"/>
    <w:rsid w:val="00267CFE"/>
    <w:rsid w:val="00271E3B"/>
    <w:rsid w:val="0027516D"/>
    <w:rsid w:val="002765F9"/>
    <w:rsid w:val="00281E2A"/>
    <w:rsid w:val="00282DA8"/>
    <w:rsid w:val="002837DF"/>
    <w:rsid w:val="00290D66"/>
    <w:rsid w:val="002966D6"/>
    <w:rsid w:val="002A1DFB"/>
    <w:rsid w:val="002C32C8"/>
    <w:rsid w:val="002C38AC"/>
    <w:rsid w:val="002E2FD5"/>
    <w:rsid w:val="002E485B"/>
    <w:rsid w:val="0030084F"/>
    <w:rsid w:val="00303084"/>
    <w:rsid w:val="003160ED"/>
    <w:rsid w:val="00317A0D"/>
    <w:rsid w:val="00320608"/>
    <w:rsid w:val="003212E6"/>
    <w:rsid w:val="003265EC"/>
    <w:rsid w:val="003365C8"/>
    <w:rsid w:val="00340570"/>
    <w:rsid w:val="00341147"/>
    <w:rsid w:val="003505B6"/>
    <w:rsid w:val="00353726"/>
    <w:rsid w:val="00357816"/>
    <w:rsid w:val="00363CAD"/>
    <w:rsid w:val="00364C4D"/>
    <w:rsid w:val="00364C94"/>
    <w:rsid w:val="00364E8E"/>
    <w:rsid w:val="0038397B"/>
    <w:rsid w:val="00392763"/>
    <w:rsid w:val="00393FB4"/>
    <w:rsid w:val="003A41BA"/>
    <w:rsid w:val="003B2F39"/>
    <w:rsid w:val="003C2A7B"/>
    <w:rsid w:val="003C313C"/>
    <w:rsid w:val="003D7CCE"/>
    <w:rsid w:val="003E30F9"/>
    <w:rsid w:val="003F2FD1"/>
    <w:rsid w:val="003F775B"/>
    <w:rsid w:val="00400D25"/>
    <w:rsid w:val="00402058"/>
    <w:rsid w:val="00406921"/>
    <w:rsid w:val="0040692E"/>
    <w:rsid w:val="00410C8F"/>
    <w:rsid w:val="00411502"/>
    <w:rsid w:val="00413F13"/>
    <w:rsid w:val="00415169"/>
    <w:rsid w:val="00431196"/>
    <w:rsid w:val="004312A3"/>
    <w:rsid w:val="004452D3"/>
    <w:rsid w:val="00446AE6"/>
    <w:rsid w:val="0045277D"/>
    <w:rsid w:val="00454140"/>
    <w:rsid w:val="00456F74"/>
    <w:rsid w:val="00461FA2"/>
    <w:rsid w:val="00471D19"/>
    <w:rsid w:val="00475FF5"/>
    <w:rsid w:val="00484616"/>
    <w:rsid w:val="00490051"/>
    <w:rsid w:val="00490E9B"/>
    <w:rsid w:val="00496EF3"/>
    <w:rsid w:val="004A192C"/>
    <w:rsid w:val="004B5C38"/>
    <w:rsid w:val="004B7A74"/>
    <w:rsid w:val="004C350B"/>
    <w:rsid w:val="004C713A"/>
    <w:rsid w:val="004D3CFC"/>
    <w:rsid w:val="004D6528"/>
    <w:rsid w:val="004E467A"/>
    <w:rsid w:val="004E7BD6"/>
    <w:rsid w:val="00501FBC"/>
    <w:rsid w:val="0050302F"/>
    <w:rsid w:val="005114EF"/>
    <w:rsid w:val="00515175"/>
    <w:rsid w:val="005158D3"/>
    <w:rsid w:val="005208F2"/>
    <w:rsid w:val="00520B29"/>
    <w:rsid w:val="00525832"/>
    <w:rsid w:val="00531422"/>
    <w:rsid w:val="00533DBA"/>
    <w:rsid w:val="00533DE2"/>
    <w:rsid w:val="00571250"/>
    <w:rsid w:val="00574F8A"/>
    <w:rsid w:val="0058154F"/>
    <w:rsid w:val="00583005"/>
    <w:rsid w:val="005A6ACC"/>
    <w:rsid w:val="005A7689"/>
    <w:rsid w:val="005B391A"/>
    <w:rsid w:val="005D1E5B"/>
    <w:rsid w:val="005D3DA2"/>
    <w:rsid w:val="005E7B72"/>
    <w:rsid w:val="005F0B8D"/>
    <w:rsid w:val="005F1BBD"/>
    <w:rsid w:val="005F4319"/>
    <w:rsid w:val="005F5775"/>
    <w:rsid w:val="005F58D8"/>
    <w:rsid w:val="006107BA"/>
    <w:rsid w:val="00616186"/>
    <w:rsid w:val="006260C9"/>
    <w:rsid w:val="00627CBA"/>
    <w:rsid w:val="006510A9"/>
    <w:rsid w:val="00653E1C"/>
    <w:rsid w:val="00655FD0"/>
    <w:rsid w:val="0066066D"/>
    <w:rsid w:val="00663E92"/>
    <w:rsid w:val="006747EE"/>
    <w:rsid w:val="006756BD"/>
    <w:rsid w:val="00676775"/>
    <w:rsid w:val="00680EF2"/>
    <w:rsid w:val="00682595"/>
    <w:rsid w:val="006858A6"/>
    <w:rsid w:val="006921DF"/>
    <w:rsid w:val="00693DD7"/>
    <w:rsid w:val="0069601F"/>
    <w:rsid w:val="006A016D"/>
    <w:rsid w:val="006A2ABA"/>
    <w:rsid w:val="006A716E"/>
    <w:rsid w:val="006C4A14"/>
    <w:rsid w:val="006F3CE8"/>
    <w:rsid w:val="00704219"/>
    <w:rsid w:val="007117B9"/>
    <w:rsid w:val="007139DE"/>
    <w:rsid w:val="00715B7C"/>
    <w:rsid w:val="00720DF8"/>
    <w:rsid w:val="00724522"/>
    <w:rsid w:val="007322DE"/>
    <w:rsid w:val="00733280"/>
    <w:rsid w:val="00740A1E"/>
    <w:rsid w:val="007461D4"/>
    <w:rsid w:val="007524E1"/>
    <w:rsid w:val="007529C8"/>
    <w:rsid w:val="00763B44"/>
    <w:rsid w:val="00764AAD"/>
    <w:rsid w:val="007817AA"/>
    <w:rsid w:val="007825BF"/>
    <w:rsid w:val="007840D4"/>
    <w:rsid w:val="00792A01"/>
    <w:rsid w:val="007B25DA"/>
    <w:rsid w:val="007B3D2C"/>
    <w:rsid w:val="007B5914"/>
    <w:rsid w:val="007C08F5"/>
    <w:rsid w:val="007C2593"/>
    <w:rsid w:val="007C525B"/>
    <w:rsid w:val="007F0355"/>
    <w:rsid w:val="007F200C"/>
    <w:rsid w:val="007F4B36"/>
    <w:rsid w:val="007F581A"/>
    <w:rsid w:val="008059F4"/>
    <w:rsid w:val="00811AEE"/>
    <w:rsid w:val="00827B1C"/>
    <w:rsid w:val="0083681B"/>
    <w:rsid w:val="00853FE6"/>
    <w:rsid w:val="008553C4"/>
    <w:rsid w:val="008561A5"/>
    <w:rsid w:val="00871201"/>
    <w:rsid w:val="00890765"/>
    <w:rsid w:val="008A1D77"/>
    <w:rsid w:val="008C3C3A"/>
    <w:rsid w:val="008D69B6"/>
    <w:rsid w:val="008E6A2D"/>
    <w:rsid w:val="008F0502"/>
    <w:rsid w:val="008F41C4"/>
    <w:rsid w:val="00906322"/>
    <w:rsid w:val="00906EDA"/>
    <w:rsid w:val="00907297"/>
    <w:rsid w:val="00911D6A"/>
    <w:rsid w:val="009225DB"/>
    <w:rsid w:val="00927F6B"/>
    <w:rsid w:val="00933BB5"/>
    <w:rsid w:val="00936D15"/>
    <w:rsid w:val="0094024E"/>
    <w:rsid w:val="00943A4B"/>
    <w:rsid w:val="00945F29"/>
    <w:rsid w:val="0094751D"/>
    <w:rsid w:val="00952BE5"/>
    <w:rsid w:val="0096186B"/>
    <w:rsid w:val="009639D7"/>
    <w:rsid w:val="0096772F"/>
    <w:rsid w:val="0097008C"/>
    <w:rsid w:val="00971836"/>
    <w:rsid w:val="00971D83"/>
    <w:rsid w:val="00973651"/>
    <w:rsid w:val="009770BC"/>
    <w:rsid w:val="00981A26"/>
    <w:rsid w:val="00983212"/>
    <w:rsid w:val="009900FF"/>
    <w:rsid w:val="009A1516"/>
    <w:rsid w:val="009B1C2D"/>
    <w:rsid w:val="009B3A4E"/>
    <w:rsid w:val="009D0A8D"/>
    <w:rsid w:val="009D169E"/>
    <w:rsid w:val="009E2677"/>
    <w:rsid w:val="009F2B73"/>
    <w:rsid w:val="00A00221"/>
    <w:rsid w:val="00A0059C"/>
    <w:rsid w:val="00A00AC7"/>
    <w:rsid w:val="00A04BB4"/>
    <w:rsid w:val="00A13044"/>
    <w:rsid w:val="00A20E4B"/>
    <w:rsid w:val="00A21CF3"/>
    <w:rsid w:val="00A22DD9"/>
    <w:rsid w:val="00A22E74"/>
    <w:rsid w:val="00A2583E"/>
    <w:rsid w:val="00A5276E"/>
    <w:rsid w:val="00A53028"/>
    <w:rsid w:val="00A54BBA"/>
    <w:rsid w:val="00A623F4"/>
    <w:rsid w:val="00A62E2F"/>
    <w:rsid w:val="00A62FE2"/>
    <w:rsid w:val="00A63283"/>
    <w:rsid w:val="00A65065"/>
    <w:rsid w:val="00A65723"/>
    <w:rsid w:val="00A65DF9"/>
    <w:rsid w:val="00A72717"/>
    <w:rsid w:val="00A7576F"/>
    <w:rsid w:val="00A81BBC"/>
    <w:rsid w:val="00A84CE9"/>
    <w:rsid w:val="00AB0F0E"/>
    <w:rsid w:val="00AB54C4"/>
    <w:rsid w:val="00AB6A19"/>
    <w:rsid w:val="00AC0B51"/>
    <w:rsid w:val="00AC6174"/>
    <w:rsid w:val="00AC6859"/>
    <w:rsid w:val="00AD13D9"/>
    <w:rsid w:val="00AD1C2A"/>
    <w:rsid w:val="00AF540D"/>
    <w:rsid w:val="00B01954"/>
    <w:rsid w:val="00B06B18"/>
    <w:rsid w:val="00B100B0"/>
    <w:rsid w:val="00B1029A"/>
    <w:rsid w:val="00B1213E"/>
    <w:rsid w:val="00B158A8"/>
    <w:rsid w:val="00B17269"/>
    <w:rsid w:val="00B20BAF"/>
    <w:rsid w:val="00B30DA6"/>
    <w:rsid w:val="00B45393"/>
    <w:rsid w:val="00B463EF"/>
    <w:rsid w:val="00B52E8B"/>
    <w:rsid w:val="00B54F36"/>
    <w:rsid w:val="00B56AB1"/>
    <w:rsid w:val="00B65FAD"/>
    <w:rsid w:val="00B8546D"/>
    <w:rsid w:val="00B93634"/>
    <w:rsid w:val="00BA1CCD"/>
    <w:rsid w:val="00BA56BC"/>
    <w:rsid w:val="00BA7762"/>
    <w:rsid w:val="00BB446D"/>
    <w:rsid w:val="00BC05B2"/>
    <w:rsid w:val="00BC7F90"/>
    <w:rsid w:val="00BD34C2"/>
    <w:rsid w:val="00BD4297"/>
    <w:rsid w:val="00BE2041"/>
    <w:rsid w:val="00BE648C"/>
    <w:rsid w:val="00BF2C8C"/>
    <w:rsid w:val="00BF6405"/>
    <w:rsid w:val="00C02B23"/>
    <w:rsid w:val="00C10D3E"/>
    <w:rsid w:val="00C17FBA"/>
    <w:rsid w:val="00C23057"/>
    <w:rsid w:val="00C32B80"/>
    <w:rsid w:val="00C32C55"/>
    <w:rsid w:val="00C47248"/>
    <w:rsid w:val="00C510F3"/>
    <w:rsid w:val="00C51864"/>
    <w:rsid w:val="00C51B4F"/>
    <w:rsid w:val="00C542A3"/>
    <w:rsid w:val="00C5559C"/>
    <w:rsid w:val="00C61B78"/>
    <w:rsid w:val="00C657B5"/>
    <w:rsid w:val="00C70872"/>
    <w:rsid w:val="00C71BB0"/>
    <w:rsid w:val="00C73B57"/>
    <w:rsid w:val="00C82B16"/>
    <w:rsid w:val="00C84668"/>
    <w:rsid w:val="00C9375B"/>
    <w:rsid w:val="00CA2E1A"/>
    <w:rsid w:val="00CA4B50"/>
    <w:rsid w:val="00CA5568"/>
    <w:rsid w:val="00CB3F82"/>
    <w:rsid w:val="00CC292B"/>
    <w:rsid w:val="00CC3A7E"/>
    <w:rsid w:val="00CC7AEF"/>
    <w:rsid w:val="00CC7BEF"/>
    <w:rsid w:val="00CD2989"/>
    <w:rsid w:val="00CD5528"/>
    <w:rsid w:val="00CD6E1C"/>
    <w:rsid w:val="00CD7A34"/>
    <w:rsid w:val="00CD7D87"/>
    <w:rsid w:val="00CE0AAB"/>
    <w:rsid w:val="00CE2388"/>
    <w:rsid w:val="00CE6F20"/>
    <w:rsid w:val="00CF01EB"/>
    <w:rsid w:val="00CF2CDD"/>
    <w:rsid w:val="00D00187"/>
    <w:rsid w:val="00D008B5"/>
    <w:rsid w:val="00D1181A"/>
    <w:rsid w:val="00D305DE"/>
    <w:rsid w:val="00D31564"/>
    <w:rsid w:val="00D378CE"/>
    <w:rsid w:val="00D4268D"/>
    <w:rsid w:val="00D426D5"/>
    <w:rsid w:val="00D51A97"/>
    <w:rsid w:val="00D53253"/>
    <w:rsid w:val="00D5727D"/>
    <w:rsid w:val="00D611BD"/>
    <w:rsid w:val="00D71BF2"/>
    <w:rsid w:val="00D81561"/>
    <w:rsid w:val="00D9488E"/>
    <w:rsid w:val="00DA3FBA"/>
    <w:rsid w:val="00DB2527"/>
    <w:rsid w:val="00DC2A6C"/>
    <w:rsid w:val="00DD0692"/>
    <w:rsid w:val="00DE1B4A"/>
    <w:rsid w:val="00DE56A4"/>
    <w:rsid w:val="00DE74A6"/>
    <w:rsid w:val="00DF0CFF"/>
    <w:rsid w:val="00DF1E30"/>
    <w:rsid w:val="00DF7FDD"/>
    <w:rsid w:val="00E05617"/>
    <w:rsid w:val="00E0734E"/>
    <w:rsid w:val="00E126EF"/>
    <w:rsid w:val="00E1486A"/>
    <w:rsid w:val="00E31049"/>
    <w:rsid w:val="00E50612"/>
    <w:rsid w:val="00E61C7A"/>
    <w:rsid w:val="00E7549C"/>
    <w:rsid w:val="00E82075"/>
    <w:rsid w:val="00E84F2C"/>
    <w:rsid w:val="00E91B19"/>
    <w:rsid w:val="00E92670"/>
    <w:rsid w:val="00E92BD5"/>
    <w:rsid w:val="00E97777"/>
    <w:rsid w:val="00EA129D"/>
    <w:rsid w:val="00EA58F5"/>
    <w:rsid w:val="00EA5D46"/>
    <w:rsid w:val="00EA7862"/>
    <w:rsid w:val="00EC18F7"/>
    <w:rsid w:val="00EC230D"/>
    <w:rsid w:val="00ED2364"/>
    <w:rsid w:val="00ED2832"/>
    <w:rsid w:val="00EE0E5A"/>
    <w:rsid w:val="00EE566F"/>
    <w:rsid w:val="00EE7190"/>
    <w:rsid w:val="00EF0ABB"/>
    <w:rsid w:val="00EF1304"/>
    <w:rsid w:val="00EF3AF1"/>
    <w:rsid w:val="00F00E01"/>
    <w:rsid w:val="00F10E0B"/>
    <w:rsid w:val="00F11591"/>
    <w:rsid w:val="00F16147"/>
    <w:rsid w:val="00F21EAF"/>
    <w:rsid w:val="00F24DE5"/>
    <w:rsid w:val="00F263A1"/>
    <w:rsid w:val="00F26E5C"/>
    <w:rsid w:val="00F379A9"/>
    <w:rsid w:val="00F45829"/>
    <w:rsid w:val="00F544A7"/>
    <w:rsid w:val="00F63D08"/>
    <w:rsid w:val="00F658B2"/>
    <w:rsid w:val="00F71357"/>
    <w:rsid w:val="00F718C0"/>
    <w:rsid w:val="00F72D67"/>
    <w:rsid w:val="00F7737A"/>
    <w:rsid w:val="00F81778"/>
    <w:rsid w:val="00F86780"/>
    <w:rsid w:val="00F90EB9"/>
    <w:rsid w:val="00F94E46"/>
    <w:rsid w:val="00FA3E09"/>
    <w:rsid w:val="00FC23AB"/>
    <w:rsid w:val="00FC3DEF"/>
    <w:rsid w:val="00FD4F97"/>
    <w:rsid w:val="00FD5717"/>
    <w:rsid w:val="00FD6770"/>
    <w:rsid w:val="00FE01C6"/>
    <w:rsid w:val="00FE1B62"/>
    <w:rsid w:val="00FF036D"/>
    <w:rsid w:val="00FF1B12"/>
    <w:rsid w:val="00FF2C70"/>
    <w:rsid w:val="00FF42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FDA42D"/>
  <w15:docId w15:val="{E8A6C3D7-805C-4178-821E-8A985F55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3210"/>
  </w:style>
  <w:style w:type="paragraph" w:styleId="Titolo1">
    <w:name w:val="heading 1"/>
    <w:basedOn w:val="Normale"/>
    <w:next w:val="Normale"/>
    <w:link w:val="Titolo1Carattere"/>
    <w:uiPriority w:val="9"/>
    <w:qFormat/>
    <w:rsid w:val="00B01954"/>
    <w:pPr>
      <w:keepNext/>
      <w:keepLines/>
      <w:numPr>
        <w:numId w:val="2"/>
      </w:numPr>
      <w:spacing w:before="480" w:after="0" w:line="360" w:lineRule="auto"/>
      <w:jc w:val="both"/>
      <w:outlineLvl w:val="0"/>
    </w:pPr>
    <w:rPr>
      <w:rFonts w:eastAsiaTheme="majorEastAsia" w:cstheme="majorBidi"/>
      <w:b/>
      <w:bCs/>
      <w:caps/>
      <w:sz w:val="24"/>
      <w:szCs w:val="28"/>
    </w:rPr>
  </w:style>
  <w:style w:type="paragraph" w:styleId="Titolo2">
    <w:name w:val="heading 2"/>
    <w:basedOn w:val="Normale"/>
    <w:next w:val="Normale"/>
    <w:link w:val="Titolo2Carattere"/>
    <w:uiPriority w:val="9"/>
    <w:unhideWhenUsed/>
    <w:qFormat/>
    <w:rsid w:val="00B01954"/>
    <w:pPr>
      <w:keepNext/>
      <w:keepLines/>
      <w:numPr>
        <w:ilvl w:val="1"/>
        <w:numId w:val="2"/>
      </w:numPr>
      <w:spacing w:before="240" w:after="0" w:line="360" w:lineRule="auto"/>
      <w:jc w:val="both"/>
      <w:outlineLvl w:val="1"/>
    </w:pPr>
    <w:rPr>
      <w:rFonts w:eastAsiaTheme="majorEastAsia" w:cstheme="majorBidi"/>
      <w:b/>
      <w:bCs/>
      <w:sz w:val="24"/>
      <w:szCs w:val="26"/>
    </w:rPr>
  </w:style>
  <w:style w:type="paragraph" w:styleId="Titolo3">
    <w:name w:val="heading 3"/>
    <w:basedOn w:val="Normale"/>
    <w:next w:val="Normale"/>
    <w:link w:val="Titolo3Carattere"/>
    <w:uiPriority w:val="9"/>
    <w:unhideWhenUsed/>
    <w:qFormat/>
    <w:rsid w:val="00B01954"/>
    <w:pPr>
      <w:keepNext/>
      <w:keepLines/>
      <w:numPr>
        <w:ilvl w:val="2"/>
        <w:numId w:val="2"/>
      </w:numPr>
      <w:spacing w:before="120" w:after="0" w:line="360" w:lineRule="auto"/>
      <w:jc w:val="both"/>
      <w:outlineLvl w:val="2"/>
    </w:pPr>
    <w:rPr>
      <w:rFonts w:eastAsiaTheme="majorEastAsia" w:cstheme="minorHAnsi"/>
      <w:bCs/>
      <w:i/>
      <w:sz w:val="24"/>
      <w:u w:val="single"/>
    </w:rPr>
  </w:style>
  <w:style w:type="paragraph" w:styleId="Titolo4">
    <w:name w:val="heading 4"/>
    <w:basedOn w:val="Normale"/>
    <w:next w:val="Normale"/>
    <w:link w:val="Titolo4Carattere"/>
    <w:uiPriority w:val="9"/>
    <w:unhideWhenUsed/>
    <w:qFormat/>
    <w:rsid w:val="00B01954"/>
    <w:pPr>
      <w:keepNext/>
      <w:keepLines/>
      <w:numPr>
        <w:ilvl w:val="3"/>
        <w:numId w:val="2"/>
      </w:numPr>
      <w:spacing w:before="200" w:after="0" w:line="360" w:lineRule="auto"/>
      <w:jc w:val="both"/>
      <w:outlineLvl w:val="3"/>
    </w:pPr>
    <w:rPr>
      <w:rFonts w:asciiTheme="majorHAnsi" w:eastAsiaTheme="majorEastAsia" w:hAnsiTheme="majorHAnsi" w:cstheme="majorBidi"/>
      <w:b/>
      <w:bCs/>
      <w:i/>
      <w:iCs/>
      <w:color w:val="4F81BD" w:themeColor="accent1"/>
      <w:sz w:val="24"/>
    </w:rPr>
  </w:style>
  <w:style w:type="paragraph" w:styleId="Titolo5">
    <w:name w:val="heading 5"/>
    <w:basedOn w:val="Normale"/>
    <w:next w:val="Normale"/>
    <w:link w:val="Titolo5Carattere"/>
    <w:uiPriority w:val="9"/>
    <w:semiHidden/>
    <w:unhideWhenUsed/>
    <w:qFormat/>
    <w:rsid w:val="00B01954"/>
    <w:pPr>
      <w:keepNext/>
      <w:keepLines/>
      <w:numPr>
        <w:ilvl w:val="4"/>
        <w:numId w:val="2"/>
      </w:numPr>
      <w:spacing w:before="200" w:after="0" w:line="360" w:lineRule="auto"/>
      <w:jc w:val="both"/>
      <w:outlineLvl w:val="4"/>
    </w:pPr>
    <w:rPr>
      <w:rFonts w:asciiTheme="majorHAnsi" w:eastAsiaTheme="majorEastAsia" w:hAnsiTheme="majorHAnsi" w:cstheme="majorBidi"/>
      <w:color w:val="243F60" w:themeColor="accent1" w:themeShade="7F"/>
      <w:sz w:val="24"/>
    </w:rPr>
  </w:style>
  <w:style w:type="paragraph" w:styleId="Titolo6">
    <w:name w:val="heading 6"/>
    <w:basedOn w:val="Normale"/>
    <w:next w:val="Normale"/>
    <w:link w:val="Titolo6Carattere"/>
    <w:uiPriority w:val="9"/>
    <w:semiHidden/>
    <w:unhideWhenUsed/>
    <w:qFormat/>
    <w:rsid w:val="00B01954"/>
    <w:pPr>
      <w:keepNext/>
      <w:keepLines/>
      <w:numPr>
        <w:ilvl w:val="5"/>
        <w:numId w:val="2"/>
      </w:numPr>
      <w:spacing w:before="200" w:after="0" w:line="360" w:lineRule="auto"/>
      <w:jc w:val="both"/>
      <w:outlineLvl w:val="5"/>
    </w:pPr>
    <w:rPr>
      <w:rFonts w:asciiTheme="majorHAnsi" w:eastAsiaTheme="majorEastAsia" w:hAnsiTheme="majorHAnsi" w:cstheme="majorBidi"/>
      <w:i/>
      <w:iCs/>
      <w:color w:val="243F60" w:themeColor="accent1" w:themeShade="7F"/>
      <w:sz w:val="24"/>
    </w:rPr>
  </w:style>
  <w:style w:type="paragraph" w:styleId="Titolo7">
    <w:name w:val="heading 7"/>
    <w:basedOn w:val="Normale"/>
    <w:next w:val="Normale"/>
    <w:link w:val="Titolo7Carattere"/>
    <w:uiPriority w:val="9"/>
    <w:semiHidden/>
    <w:unhideWhenUsed/>
    <w:qFormat/>
    <w:rsid w:val="00B01954"/>
    <w:pPr>
      <w:keepNext/>
      <w:keepLines/>
      <w:numPr>
        <w:ilvl w:val="6"/>
        <w:numId w:val="2"/>
      </w:numPr>
      <w:spacing w:before="200" w:after="0" w:line="360" w:lineRule="auto"/>
      <w:jc w:val="both"/>
      <w:outlineLvl w:val="6"/>
    </w:pPr>
    <w:rPr>
      <w:rFonts w:asciiTheme="majorHAnsi" w:eastAsiaTheme="majorEastAsia" w:hAnsiTheme="majorHAnsi" w:cstheme="majorBidi"/>
      <w:i/>
      <w:iCs/>
      <w:color w:val="404040" w:themeColor="text1" w:themeTint="BF"/>
      <w:sz w:val="24"/>
    </w:rPr>
  </w:style>
  <w:style w:type="paragraph" w:styleId="Titolo8">
    <w:name w:val="heading 8"/>
    <w:basedOn w:val="Normale"/>
    <w:next w:val="Normale"/>
    <w:link w:val="Titolo8Carattere"/>
    <w:uiPriority w:val="9"/>
    <w:semiHidden/>
    <w:unhideWhenUsed/>
    <w:qFormat/>
    <w:rsid w:val="00B01954"/>
    <w:pPr>
      <w:keepNext/>
      <w:keepLines/>
      <w:numPr>
        <w:ilvl w:val="7"/>
        <w:numId w:val="2"/>
      </w:numPr>
      <w:spacing w:before="200" w:after="0" w:line="360" w:lineRule="auto"/>
      <w:jc w:val="both"/>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B01954"/>
    <w:pPr>
      <w:keepNext/>
      <w:keepLines/>
      <w:numPr>
        <w:ilvl w:val="8"/>
        <w:numId w:val="2"/>
      </w:numPr>
      <w:spacing w:before="200" w:after="0" w:line="36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B45393"/>
    <w:pPr>
      <w:ind w:left="720"/>
      <w:contextualSpacing/>
    </w:pPr>
  </w:style>
  <w:style w:type="character" w:styleId="Collegamentoipertestuale">
    <w:name w:val="Hyperlink"/>
    <w:basedOn w:val="Carpredefinitoparagrafo"/>
    <w:uiPriority w:val="99"/>
    <w:unhideWhenUsed/>
    <w:rsid w:val="00C47248"/>
    <w:rPr>
      <w:color w:val="0000FF" w:themeColor="hyperlink"/>
      <w:u w:val="single"/>
    </w:rPr>
  </w:style>
  <w:style w:type="paragraph" w:styleId="Intestazione">
    <w:name w:val="header"/>
    <w:basedOn w:val="Normale"/>
    <w:link w:val="IntestazioneCarattere"/>
    <w:uiPriority w:val="99"/>
    <w:unhideWhenUsed/>
    <w:rsid w:val="007817A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17AA"/>
  </w:style>
  <w:style w:type="paragraph" w:styleId="Pidipagina">
    <w:name w:val="footer"/>
    <w:basedOn w:val="Normale"/>
    <w:link w:val="PidipaginaCarattere"/>
    <w:uiPriority w:val="99"/>
    <w:unhideWhenUsed/>
    <w:rsid w:val="007817A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17AA"/>
  </w:style>
  <w:style w:type="paragraph" w:styleId="Testofumetto">
    <w:name w:val="Balloon Text"/>
    <w:basedOn w:val="Normale"/>
    <w:link w:val="TestofumettoCarattere"/>
    <w:uiPriority w:val="99"/>
    <w:semiHidden/>
    <w:unhideWhenUsed/>
    <w:rsid w:val="00B52E8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2E8B"/>
    <w:rPr>
      <w:rFonts w:ascii="Tahoma" w:hAnsi="Tahoma" w:cs="Tahoma"/>
      <w:sz w:val="16"/>
      <w:szCs w:val="16"/>
    </w:rPr>
  </w:style>
  <w:style w:type="paragraph" w:customStyle="1" w:styleId="Testata">
    <w:name w:val="Testata"/>
    <w:next w:val="Normale"/>
    <w:rsid w:val="001D68F2"/>
    <w:pPr>
      <w:spacing w:before="1080" w:after="0" w:line="240" w:lineRule="auto"/>
    </w:pPr>
    <w:rPr>
      <w:rFonts w:ascii="ShelleyAllegro BT" w:eastAsia="Times New Roman" w:hAnsi="ShelleyAllegro BT" w:cs="Times New Roman"/>
      <w:noProof/>
      <w:sz w:val="92"/>
      <w:szCs w:val="20"/>
      <w:lang w:eastAsia="it-IT"/>
    </w:rPr>
  </w:style>
  <w:style w:type="paragraph" w:customStyle="1" w:styleId="P0">
    <w:name w:val="P0"/>
    <w:basedOn w:val="Normale"/>
    <w:uiPriority w:val="99"/>
    <w:rsid w:val="001D68F2"/>
    <w:pPr>
      <w:spacing w:after="240" w:line="240" w:lineRule="auto"/>
      <w:jc w:val="both"/>
    </w:pPr>
    <w:rPr>
      <w:rFonts w:ascii="Arial" w:eastAsia="Times New Roman" w:hAnsi="Arial" w:cs="Times New Roman"/>
      <w:sz w:val="24"/>
      <w:szCs w:val="20"/>
      <w:lang w:eastAsia="it-IT"/>
    </w:rPr>
  </w:style>
  <w:style w:type="paragraph" w:customStyle="1" w:styleId="Corpodeltesto">
    <w:name w:val="Corpo del testo"/>
    <w:basedOn w:val="Normale"/>
    <w:rsid w:val="00076646"/>
    <w:pPr>
      <w:spacing w:after="0" w:line="240" w:lineRule="auto"/>
      <w:jc w:val="both"/>
    </w:pPr>
    <w:rPr>
      <w:rFonts w:ascii="Arial" w:eastAsia="Times New Roman" w:hAnsi="Arial" w:cs="Times New Roman"/>
      <w:b/>
      <w:sz w:val="24"/>
      <w:szCs w:val="20"/>
      <w:lang w:eastAsia="it-IT"/>
    </w:rPr>
  </w:style>
  <w:style w:type="paragraph" w:customStyle="1" w:styleId="grassetto">
    <w:name w:val="grassetto"/>
    <w:basedOn w:val="Normale"/>
    <w:rsid w:val="004E7BD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1"/>
    <w:qFormat/>
    <w:rsid w:val="00104344"/>
    <w:pPr>
      <w:widowControl w:val="0"/>
      <w:autoSpaceDE w:val="0"/>
      <w:autoSpaceDN w:val="0"/>
      <w:spacing w:before="120" w:after="0" w:line="240" w:lineRule="auto"/>
      <w:ind w:left="1039"/>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104344"/>
    <w:rPr>
      <w:rFonts w:ascii="Times New Roman" w:eastAsia="Times New Roman" w:hAnsi="Times New Roman" w:cs="Times New Roman"/>
      <w:sz w:val="24"/>
      <w:szCs w:val="24"/>
    </w:rPr>
  </w:style>
  <w:style w:type="paragraph" w:customStyle="1" w:styleId="Titolo21">
    <w:name w:val="Titolo 21"/>
    <w:basedOn w:val="Normale"/>
    <w:uiPriority w:val="1"/>
    <w:qFormat/>
    <w:rsid w:val="00104344"/>
    <w:pPr>
      <w:widowControl w:val="0"/>
      <w:autoSpaceDE w:val="0"/>
      <w:autoSpaceDN w:val="0"/>
      <w:spacing w:after="0" w:line="240" w:lineRule="auto"/>
      <w:ind w:left="1042" w:right="98"/>
      <w:jc w:val="center"/>
      <w:outlineLvl w:val="2"/>
    </w:pPr>
    <w:rPr>
      <w:rFonts w:ascii="Times New Roman" w:eastAsia="Times New Roman" w:hAnsi="Times New Roman" w:cs="Times New Roman"/>
      <w:b/>
      <w:bCs/>
      <w:sz w:val="24"/>
      <w:szCs w:val="24"/>
    </w:rPr>
  </w:style>
  <w:style w:type="character" w:styleId="Numeropagina">
    <w:name w:val="page number"/>
    <w:uiPriority w:val="99"/>
    <w:semiHidden/>
    <w:unhideWhenUsed/>
    <w:rsid w:val="000815CC"/>
  </w:style>
  <w:style w:type="table" w:styleId="Grigliatabella">
    <w:name w:val="Table Grid"/>
    <w:basedOn w:val="Tabellanormale"/>
    <w:uiPriority w:val="59"/>
    <w:rsid w:val="000815CC"/>
    <w:pPr>
      <w:spacing w:after="0" w:line="36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0815CC"/>
    <w:pPr>
      <w:widowControl w:val="0"/>
      <w:autoSpaceDE w:val="0"/>
      <w:autoSpaceDN w:val="0"/>
      <w:spacing w:after="0" w:line="240" w:lineRule="auto"/>
    </w:pPr>
    <w:rPr>
      <w:rFonts w:ascii="Cambria" w:eastAsia="Cambria" w:hAnsi="Cambria" w:cs="Cambria"/>
      <w:lang w:eastAsia="it-IT" w:bidi="it-IT"/>
    </w:rPr>
  </w:style>
  <w:style w:type="table" w:customStyle="1" w:styleId="TableNormal">
    <w:name w:val="Table Normal"/>
    <w:unhideWhenUsed/>
    <w:qFormat/>
    <w:rsid w:val="000815C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j-para-r1">
    <w:name w:val="dj-para-r1"/>
    <w:basedOn w:val="Normale"/>
    <w:rsid w:val="000815C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unhideWhenUsed/>
    <w:rsid w:val="000815CC"/>
    <w:pPr>
      <w:suppressAutoHyphens/>
      <w:spacing w:after="0" w:line="240" w:lineRule="auto"/>
    </w:pPr>
    <w:rPr>
      <w:rFonts w:ascii="Calibri" w:eastAsia="SimSun" w:hAnsi="Calibri" w:cs="Calibri"/>
      <w:kern w:val="1"/>
      <w:sz w:val="20"/>
      <w:szCs w:val="20"/>
      <w:lang w:eastAsia="ar-SA"/>
    </w:rPr>
  </w:style>
  <w:style w:type="character" w:customStyle="1" w:styleId="TestonotaapidipaginaCarattere">
    <w:name w:val="Testo nota a piè di pagina Carattere"/>
    <w:basedOn w:val="Carpredefinitoparagrafo"/>
    <w:link w:val="Testonotaapidipagina"/>
    <w:uiPriority w:val="99"/>
    <w:rsid w:val="000815CC"/>
    <w:rPr>
      <w:rFonts w:ascii="Calibri" w:eastAsia="SimSun" w:hAnsi="Calibri" w:cs="Calibri"/>
      <w:kern w:val="1"/>
      <w:sz w:val="20"/>
      <w:szCs w:val="20"/>
      <w:lang w:eastAsia="ar-SA"/>
    </w:rPr>
  </w:style>
  <w:style w:type="character" w:styleId="Rimandonotaapidipagina">
    <w:name w:val="footnote reference"/>
    <w:basedOn w:val="Carpredefinitoparagrafo"/>
    <w:uiPriority w:val="99"/>
    <w:semiHidden/>
    <w:unhideWhenUsed/>
    <w:rsid w:val="000815CC"/>
    <w:rPr>
      <w:vertAlign w:val="superscript"/>
    </w:rPr>
  </w:style>
  <w:style w:type="character" w:customStyle="1" w:styleId="Titolo1Carattere">
    <w:name w:val="Titolo 1 Carattere"/>
    <w:basedOn w:val="Carpredefinitoparagrafo"/>
    <w:link w:val="Titolo1"/>
    <w:uiPriority w:val="9"/>
    <w:rsid w:val="00B01954"/>
    <w:rPr>
      <w:rFonts w:eastAsiaTheme="majorEastAsia" w:cstheme="majorBidi"/>
      <w:b/>
      <w:bCs/>
      <w:caps/>
      <w:sz w:val="24"/>
      <w:szCs w:val="28"/>
    </w:rPr>
  </w:style>
  <w:style w:type="character" w:customStyle="1" w:styleId="Titolo2Carattere">
    <w:name w:val="Titolo 2 Carattere"/>
    <w:basedOn w:val="Carpredefinitoparagrafo"/>
    <w:link w:val="Titolo2"/>
    <w:uiPriority w:val="9"/>
    <w:rsid w:val="00B01954"/>
    <w:rPr>
      <w:rFonts w:eastAsiaTheme="majorEastAsia" w:cstheme="majorBidi"/>
      <w:b/>
      <w:bCs/>
      <w:sz w:val="24"/>
      <w:szCs w:val="26"/>
    </w:rPr>
  </w:style>
  <w:style w:type="character" w:customStyle="1" w:styleId="Titolo3Carattere">
    <w:name w:val="Titolo 3 Carattere"/>
    <w:basedOn w:val="Carpredefinitoparagrafo"/>
    <w:link w:val="Titolo3"/>
    <w:uiPriority w:val="9"/>
    <w:rsid w:val="00B01954"/>
    <w:rPr>
      <w:rFonts w:eastAsiaTheme="majorEastAsia" w:cstheme="minorHAnsi"/>
      <w:bCs/>
      <w:i/>
      <w:sz w:val="24"/>
      <w:u w:val="single"/>
    </w:rPr>
  </w:style>
  <w:style w:type="character" w:customStyle="1" w:styleId="Titolo4Carattere">
    <w:name w:val="Titolo 4 Carattere"/>
    <w:basedOn w:val="Carpredefinitoparagrafo"/>
    <w:link w:val="Titolo4"/>
    <w:uiPriority w:val="9"/>
    <w:rsid w:val="00B01954"/>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uiPriority w:val="9"/>
    <w:semiHidden/>
    <w:rsid w:val="00B01954"/>
    <w:rPr>
      <w:rFonts w:asciiTheme="majorHAnsi" w:eastAsiaTheme="majorEastAsia" w:hAnsiTheme="majorHAnsi" w:cstheme="majorBidi"/>
      <w:color w:val="243F60" w:themeColor="accent1" w:themeShade="7F"/>
      <w:sz w:val="24"/>
    </w:rPr>
  </w:style>
  <w:style w:type="character" w:customStyle="1" w:styleId="Titolo6Carattere">
    <w:name w:val="Titolo 6 Carattere"/>
    <w:basedOn w:val="Carpredefinitoparagrafo"/>
    <w:link w:val="Titolo6"/>
    <w:uiPriority w:val="9"/>
    <w:semiHidden/>
    <w:rsid w:val="00B01954"/>
    <w:rPr>
      <w:rFonts w:asciiTheme="majorHAnsi" w:eastAsiaTheme="majorEastAsia" w:hAnsiTheme="majorHAnsi" w:cstheme="majorBidi"/>
      <w:i/>
      <w:iCs/>
      <w:color w:val="243F60" w:themeColor="accent1" w:themeShade="7F"/>
      <w:sz w:val="24"/>
    </w:rPr>
  </w:style>
  <w:style w:type="character" w:customStyle="1" w:styleId="Titolo7Carattere">
    <w:name w:val="Titolo 7 Carattere"/>
    <w:basedOn w:val="Carpredefinitoparagrafo"/>
    <w:link w:val="Titolo7"/>
    <w:uiPriority w:val="9"/>
    <w:semiHidden/>
    <w:rsid w:val="00B01954"/>
    <w:rPr>
      <w:rFonts w:asciiTheme="majorHAnsi" w:eastAsiaTheme="majorEastAsia" w:hAnsiTheme="majorHAnsi" w:cstheme="majorBidi"/>
      <w:i/>
      <w:iCs/>
      <w:color w:val="404040" w:themeColor="text1" w:themeTint="BF"/>
      <w:sz w:val="24"/>
    </w:rPr>
  </w:style>
  <w:style w:type="character" w:customStyle="1" w:styleId="Titolo8Carattere">
    <w:name w:val="Titolo 8 Carattere"/>
    <w:basedOn w:val="Carpredefinitoparagrafo"/>
    <w:link w:val="Titolo8"/>
    <w:uiPriority w:val="9"/>
    <w:semiHidden/>
    <w:rsid w:val="00B01954"/>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B01954"/>
    <w:rPr>
      <w:rFonts w:asciiTheme="majorHAnsi" w:eastAsiaTheme="majorEastAsia" w:hAnsiTheme="majorHAnsi" w:cstheme="majorBidi"/>
      <w:i/>
      <w:iCs/>
      <w:color w:val="404040" w:themeColor="text1" w:themeTint="BF"/>
      <w:sz w:val="20"/>
      <w:szCs w:val="20"/>
    </w:rPr>
  </w:style>
  <w:style w:type="paragraph" w:styleId="Titolosommario">
    <w:name w:val="TOC Heading"/>
    <w:basedOn w:val="Titolo1"/>
    <w:next w:val="Normale"/>
    <w:uiPriority w:val="39"/>
    <w:unhideWhenUsed/>
    <w:qFormat/>
    <w:rsid w:val="00B01954"/>
    <w:pPr>
      <w:numPr>
        <w:numId w:val="0"/>
      </w:numPr>
      <w:outlineLvl w:val="9"/>
    </w:pPr>
  </w:style>
  <w:style w:type="paragraph" w:styleId="Sommario1">
    <w:name w:val="toc 1"/>
    <w:basedOn w:val="Normale"/>
    <w:next w:val="Normale"/>
    <w:autoRedefine/>
    <w:uiPriority w:val="39"/>
    <w:unhideWhenUsed/>
    <w:rsid w:val="00B01954"/>
    <w:pPr>
      <w:spacing w:after="100" w:line="240" w:lineRule="auto"/>
      <w:jc w:val="both"/>
    </w:pPr>
    <w:rPr>
      <w:b/>
      <w:sz w:val="24"/>
    </w:rPr>
  </w:style>
  <w:style w:type="paragraph" w:styleId="Sommario2">
    <w:name w:val="toc 2"/>
    <w:basedOn w:val="Normale"/>
    <w:next w:val="Normale"/>
    <w:autoRedefine/>
    <w:uiPriority w:val="39"/>
    <w:unhideWhenUsed/>
    <w:rsid w:val="00B01954"/>
    <w:pPr>
      <w:spacing w:after="100" w:line="360" w:lineRule="auto"/>
      <w:ind w:left="220"/>
      <w:jc w:val="both"/>
    </w:pPr>
    <w:rPr>
      <w:sz w:val="24"/>
    </w:rPr>
  </w:style>
  <w:style w:type="paragraph" w:styleId="Sommario3">
    <w:name w:val="toc 3"/>
    <w:basedOn w:val="Normale"/>
    <w:next w:val="Normale"/>
    <w:autoRedefine/>
    <w:uiPriority w:val="39"/>
    <w:unhideWhenUsed/>
    <w:rsid w:val="00B01954"/>
    <w:pPr>
      <w:spacing w:after="100" w:line="360" w:lineRule="auto"/>
      <w:ind w:left="440"/>
      <w:jc w:val="both"/>
    </w:pPr>
    <w:rPr>
      <w:sz w:val="24"/>
    </w:rPr>
  </w:style>
  <w:style w:type="character" w:styleId="Rimandocommento">
    <w:name w:val="annotation reference"/>
    <w:basedOn w:val="Carpredefinitoparagrafo"/>
    <w:uiPriority w:val="99"/>
    <w:semiHidden/>
    <w:unhideWhenUsed/>
    <w:rsid w:val="00B01954"/>
    <w:rPr>
      <w:sz w:val="16"/>
      <w:szCs w:val="16"/>
    </w:rPr>
  </w:style>
  <w:style w:type="paragraph" w:styleId="Testocommento">
    <w:name w:val="annotation text"/>
    <w:basedOn w:val="Normale"/>
    <w:link w:val="TestocommentoCarattere"/>
    <w:uiPriority w:val="99"/>
    <w:semiHidden/>
    <w:unhideWhenUsed/>
    <w:rsid w:val="00B01954"/>
    <w:pPr>
      <w:spacing w:after="0" w:line="360" w:lineRule="auto"/>
      <w:jc w:val="both"/>
    </w:pPr>
    <w:rPr>
      <w:sz w:val="20"/>
      <w:szCs w:val="20"/>
    </w:rPr>
  </w:style>
  <w:style w:type="character" w:customStyle="1" w:styleId="TestocommentoCarattere">
    <w:name w:val="Testo commento Carattere"/>
    <w:basedOn w:val="Carpredefinitoparagrafo"/>
    <w:link w:val="Testocommento"/>
    <w:uiPriority w:val="99"/>
    <w:semiHidden/>
    <w:rsid w:val="00B01954"/>
    <w:rPr>
      <w:sz w:val="20"/>
      <w:szCs w:val="20"/>
    </w:rPr>
  </w:style>
  <w:style w:type="paragraph" w:styleId="Soggettocommento">
    <w:name w:val="annotation subject"/>
    <w:basedOn w:val="Testocommento"/>
    <w:next w:val="Testocommento"/>
    <w:link w:val="SoggettocommentoCarattere"/>
    <w:uiPriority w:val="99"/>
    <w:semiHidden/>
    <w:unhideWhenUsed/>
    <w:rsid w:val="00B01954"/>
    <w:rPr>
      <w:b/>
      <w:bCs/>
    </w:rPr>
  </w:style>
  <w:style w:type="character" w:customStyle="1" w:styleId="SoggettocommentoCarattere">
    <w:name w:val="Soggetto commento Carattere"/>
    <w:basedOn w:val="TestocommentoCarattere"/>
    <w:link w:val="Soggettocommento"/>
    <w:uiPriority w:val="99"/>
    <w:semiHidden/>
    <w:rsid w:val="00B01954"/>
    <w:rPr>
      <w:b/>
      <w:bCs/>
      <w:sz w:val="20"/>
      <w:szCs w:val="20"/>
    </w:rPr>
  </w:style>
  <w:style w:type="paragraph" w:styleId="Mappadocumento">
    <w:name w:val="Document Map"/>
    <w:basedOn w:val="Normale"/>
    <w:link w:val="MappadocumentoCarattere"/>
    <w:uiPriority w:val="99"/>
    <w:semiHidden/>
    <w:unhideWhenUsed/>
    <w:rsid w:val="00B01954"/>
    <w:pPr>
      <w:spacing w:after="0" w:line="360" w:lineRule="auto"/>
      <w:jc w:val="both"/>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B01954"/>
    <w:rPr>
      <w:rFonts w:ascii="Tahoma" w:hAnsi="Tahoma" w:cs="Tahoma"/>
      <w:sz w:val="16"/>
      <w:szCs w:val="16"/>
    </w:rPr>
  </w:style>
  <w:style w:type="paragraph" w:styleId="Revisione">
    <w:name w:val="Revision"/>
    <w:hidden/>
    <w:uiPriority w:val="99"/>
    <w:semiHidden/>
    <w:rsid w:val="00B01954"/>
    <w:pPr>
      <w:spacing w:after="0" w:line="240" w:lineRule="auto"/>
    </w:pPr>
    <w:rPr>
      <w:sz w:val="24"/>
    </w:rPr>
  </w:style>
  <w:style w:type="paragraph" w:styleId="PreformattatoHTML">
    <w:name w:val="HTML Preformatted"/>
    <w:basedOn w:val="Normale"/>
    <w:link w:val="PreformattatoHTMLCarattere"/>
    <w:uiPriority w:val="99"/>
    <w:unhideWhenUsed/>
    <w:rsid w:val="00B01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01954"/>
    <w:rPr>
      <w:rFonts w:ascii="Courier New" w:eastAsia="Times New Roman" w:hAnsi="Courier New" w:cs="Courier New"/>
      <w:sz w:val="20"/>
      <w:szCs w:val="20"/>
      <w:lang w:eastAsia="it-IT"/>
    </w:rPr>
  </w:style>
  <w:style w:type="numbering" w:customStyle="1" w:styleId="Stileimportato2">
    <w:name w:val="Stile importato 2"/>
    <w:rsid w:val="0096186B"/>
    <w:pPr>
      <w:numPr>
        <w:numId w:val="17"/>
      </w:numPr>
    </w:pPr>
  </w:style>
  <w:style w:type="numbering" w:customStyle="1" w:styleId="Stileimportato3">
    <w:name w:val="Stile importato 3"/>
    <w:rsid w:val="0096186B"/>
    <w:pPr>
      <w:numPr>
        <w:numId w:val="18"/>
      </w:numPr>
    </w:pPr>
  </w:style>
  <w:style w:type="numbering" w:customStyle="1" w:styleId="Stileimportato10">
    <w:name w:val="Stile importato 10"/>
    <w:rsid w:val="0096186B"/>
    <w:pPr>
      <w:numPr>
        <w:numId w:val="19"/>
      </w:numPr>
    </w:pPr>
  </w:style>
  <w:style w:type="numbering" w:customStyle="1" w:styleId="Puntielenco">
    <w:name w:val="Punti elenco"/>
    <w:rsid w:val="0096186B"/>
    <w:pPr>
      <w:numPr>
        <w:numId w:val="20"/>
      </w:numPr>
    </w:pPr>
  </w:style>
  <w:style w:type="numbering" w:customStyle="1" w:styleId="Stileimportato9">
    <w:name w:val="Stile importato 9"/>
    <w:rsid w:val="0096186B"/>
    <w:pPr>
      <w:numPr>
        <w:numId w:val="21"/>
      </w:numPr>
    </w:pPr>
  </w:style>
  <w:style w:type="numbering" w:customStyle="1" w:styleId="Stileimportato1">
    <w:name w:val="Stile importato 1"/>
    <w:rsid w:val="0096186B"/>
    <w:pPr>
      <w:numPr>
        <w:numId w:val="22"/>
      </w:numPr>
    </w:pPr>
  </w:style>
  <w:style w:type="numbering" w:customStyle="1" w:styleId="Stileimportato12">
    <w:name w:val="Stile importato 12"/>
    <w:rsid w:val="0096186B"/>
    <w:pPr>
      <w:numPr>
        <w:numId w:val="23"/>
      </w:numPr>
    </w:pPr>
  </w:style>
  <w:style w:type="numbering" w:customStyle="1" w:styleId="Stileimportato6">
    <w:name w:val="Stile importato 6"/>
    <w:rsid w:val="0096186B"/>
    <w:pPr>
      <w:numPr>
        <w:numId w:val="24"/>
      </w:numPr>
    </w:pPr>
  </w:style>
  <w:style w:type="numbering" w:customStyle="1" w:styleId="Stileimportato8">
    <w:name w:val="Stile importato 8"/>
    <w:rsid w:val="0096186B"/>
    <w:pPr>
      <w:numPr>
        <w:numId w:val="25"/>
      </w:numPr>
    </w:pPr>
  </w:style>
  <w:style w:type="numbering" w:customStyle="1" w:styleId="Stileimportato7">
    <w:name w:val="Stile importato 7"/>
    <w:rsid w:val="0096186B"/>
    <w:pPr>
      <w:numPr>
        <w:numId w:val="26"/>
      </w:numPr>
    </w:pPr>
  </w:style>
  <w:style w:type="numbering" w:customStyle="1" w:styleId="Stileimportato5">
    <w:name w:val="Stile importato 5"/>
    <w:rsid w:val="0096186B"/>
    <w:pPr>
      <w:numPr>
        <w:numId w:val="27"/>
      </w:numPr>
    </w:pPr>
  </w:style>
  <w:style w:type="numbering" w:customStyle="1" w:styleId="Stileimportato4">
    <w:name w:val="Stile importato 4"/>
    <w:rsid w:val="0096186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03488">
      <w:bodyDiv w:val="1"/>
      <w:marLeft w:val="0"/>
      <w:marRight w:val="0"/>
      <w:marTop w:val="0"/>
      <w:marBottom w:val="0"/>
      <w:divBdr>
        <w:top w:val="none" w:sz="0" w:space="0" w:color="auto"/>
        <w:left w:val="none" w:sz="0" w:space="0" w:color="auto"/>
        <w:bottom w:val="none" w:sz="0" w:space="0" w:color="auto"/>
        <w:right w:val="none" w:sz="0" w:space="0" w:color="auto"/>
      </w:divBdr>
    </w:div>
    <w:div w:id="565728603">
      <w:bodyDiv w:val="1"/>
      <w:marLeft w:val="0"/>
      <w:marRight w:val="0"/>
      <w:marTop w:val="0"/>
      <w:marBottom w:val="0"/>
      <w:divBdr>
        <w:top w:val="none" w:sz="0" w:space="0" w:color="auto"/>
        <w:left w:val="none" w:sz="0" w:space="0" w:color="auto"/>
        <w:bottom w:val="none" w:sz="0" w:space="0" w:color="auto"/>
        <w:right w:val="none" w:sz="0" w:space="0" w:color="auto"/>
      </w:divBdr>
      <w:divsChild>
        <w:div w:id="328871666">
          <w:marLeft w:val="0"/>
          <w:marRight w:val="0"/>
          <w:marTop w:val="0"/>
          <w:marBottom w:val="0"/>
          <w:divBdr>
            <w:top w:val="none" w:sz="0" w:space="0" w:color="auto"/>
            <w:left w:val="none" w:sz="0" w:space="0" w:color="auto"/>
            <w:bottom w:val="none" w:sz="0" w:space="0" w:color="auto"/>
            <w:right w:val="none" w:sz="0" w:space="0" w:color="auto"/>
          </w:divBdr>
          <w:divsChild>
            <w:div w:id="177158952">
              <w:marLeft w:val="0"/>
              <w:marRight w:val="0"/>
              <w:marTop w:val="0"/>
              <w:marBottom w:val="0"/>
              <w:divBdr>
                <w:top w:val="none" w:sz="0" w:space="0" w:color="auto"/>
                <w:left w:val="none" w:sz="0" w:space="0" w:color="auto"/>
                <w:bottom w:val="none" w:sz="0" w:space="0" w:color="auto"/>
                <w:right w:val="none" w:sz="0" w:space="0" w:color="auto"/>
              </w:divBdr>
              <w:divsChild>
                <w:div w:id="1199202011">
                  <w:marLeft w:val="0"/>
                  <w:marRight w:val="0"/>
                  <w:marTop w:val="0"/>
                  <w:marBottom w:val="0"/>
                  <w:divBdr>
                    <w:top w:val="none" w:sz="0" w:space="0" w:color="auto"/>
                    <w:left w:val="none" w:sz="0" w:space="0" w:color="auto"/>
                    <w:bottom w:val="none" w:sz="0" w:space="0" w:color="auto"/>
                    <w:right w:val="none" w:sz="0" w:space="0" w:color="auto"/>
                  </w:divBdr>
                  <w:divsChild>
                    <w:div w:id="1515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485554">
      <w:bodyDiv w:val="1"/>
      <w:marLeft w:val="0"/>
      <w:marRight w:val="0"/>
      <w:marTop w:val="0"/>
      <w:marBottom w:val="0"/>
      <w:divBdr>
        <w:top w:val="none" w:sz="0" w:space="0" w:color="auto"/>
        <w:left w:val="none" w:sz="0" w:space="0" w:color="auto"/>
        <w:bottom w:val="none" w:sz="0" w:space="0" w:color="auto"/>
        <w:right w:val="none" w:sz="0" w:space="0" w:color="auto"/>
      </w:divBdr>
    </w:div>
    <w:div w:id="684674574">
      <w:bodyDiv w:val="1"/>
      <w:marLeft w:val="0"/>
      <w:marRight w:val="0"/>
      <w:marTop w:val="0"/>
      <w:marBottom w:val="0"/>
      <w:divBdr>
        <w:top w:val="none" w:sz="0" w:space="0" w:color="auto"/>
        <w:left w:val="none" w:sz="0" w:space="0" w:color="auto"/>
        <w:bottom w:val="none" w:sz="0" w:space="0" w:color="auto"/>
        <w:right w:val="none" w:sz="0" w:space="0" w:color="auto"/>
      </w:divBdr>
    </w:div>
    <w:div w:id="1010570105">
      <w:bodyDiv w:val="1"/>
      <w:marLeft w:val="0"/>
      <w:marRight w:val="0"/>
      <w:marTop w:val="0"/>
      <w:marBottom w:val="0"/>
      <w:divBdr>
        <w:top w:val="none" w:sz="0" w:space="0" w:color="auto"/>
        <w:left w:val="none" w:sz="0" w:space="0" w:color="auto"/>
        <w:bottom w:val="none" w:sz="0" w:space="0" w:color="auto"/>
        <w:right w:val="none" w:sz="0" w:space="0" w:color="auto"/>
      </w:divBdr>
    </w:div>
    <w:div w:id="152655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A@pec.minambient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1CFA0-8C71-415E-B62D-9B7DE1C50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26</Pages>
  <Words>6744</Words>
  <Characters>38442</Characters>
  <Application>Microsoft Office Word</Application>
  <DocSecurity>0</DocSecurity>
  <Lines>320</Lines>
  <Paragraphs>90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Fiore Daniela</dc:creator>
  <cp:keywords/>
  <dc:description/>
  <cp:lastModifiedBy>Angelini Carlotta MATTM</cp:lastModifiedBy>
  <cp:revision>18</cp:revision>
  <cp:lastPrinted>2018-09-11T16:02:00Z</cp:lastPrinted>
  <dcterms:created xsi:type="dcterms:W3CDTF">2021-07-21T14:37:00Z</dcterms:created>
  <dcterms:modified xsi:type="dcterms:W3CDTF">2021-08-18T07:59:00Z</dcterms:modified>
</cp:coreProperties>
</file>